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19" y="0"/>
                <wp:lineTo x="-19" y="20940"/>
                <wp:lineTo x="21032" y="20940"/>
                <wp:lineTo x="21032" y="0"/>
                <wp:lineTo x="-1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C95D62" w:rsidRDefault="008A0F8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C95D62" w:rsidRDefault="008A0F82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4870" cy="1905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</w:t>
      </w:r>
      <w:r w:rsidR="00AB4E53">
        <w:rPr>
          <w:rFonts w:ascii="Times New Roman" w:eastAsia="Times New Roman" w:hAnsi="Times New Roman" w:cs="Times New Roman"/>
          <w:kern w:val="0"/>
          <w:lang w:val="ru-RU" w:bidi="ar-SA"/>
        </w:rPr>
        <w:t>3</w:t>
      </w:r>
      <w:r w:rsidR="00BD5534">
        <w:rPr>
          <w:rFonts w:ascii="Times New Roman" w:eastAsia="Times New Roman" w:hAnsi="Times New Roman" w:cs="Times New Roman"/>
          <w:kern w:val="0"/>
          <w:lang w:val="ru-RU" w:bidi="ar-SA"/>
        </w:rPr>
        <w:t>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 w:rsidR="00AB4E53">
        <w:rPr>
          <w:rFonts w:ascii="Times New Roman" w:eastAsia="Times New Roman" w:hAnsi="Times New Roman" w:cs="Times New Roman"/>
          <w:kern w:val="0"/>
          <w:lang w:val="ru-RU" w:bidi="ar-SA"/>
        </w:rPr>
        <w:t>1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0.2023</w:t>
      </w:r>
    </w:p>
    <w:p w:rsidR="00C95D62" w:rsidRDefault="008A0F82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</w:t>
      </w:r>
      <w:r w:rsidR="00AB4E53">
        <w:rPr>
          <w:rFonts w:ascii="Times New Roman" w:hAnsi="Times New Roman" w:cs="Times New Roman"/>
          <w:kern w:val="0"/>
          <w:lang w:val="ru-RU" w:eastAsia="ru-RU" w:bidi="ar-SA"/>
        </w:rPr>
        <w:t xml:space="preserve">   </w:t>
      </w:r>
      <w:r>
        <w:rPr>
          <w:rFonts w:ascii="Times New Roman" w:hAnsi="Times New Roman" w:cs="Times New Roman"/>
          <w:kern w:val="0"/>
          <w:lang w:val="ru-RU" w:eastAsia="ru-RU" w:bidi="ar-SA"/>
        </w:rPr>
        <w:t xml:space="preserve"> № </w:t>
      </w:r>
      <w:r w:rsidR="004C529B">
        <w:rPr>
          <w:rFonts w:ascii="Times New Roman" w:hAnsi="Times New Roman" w:cs="Times New Roman"/>
          <w:kern w:val="0"/>
          <w:lang w:val="ru-RU" w:eastAsia="ru-RU" w:bidi="ar-SA"/>
        </w:rPr>
        <w:t>45</w:t>
      </w:r>
    </w:p>
    <w:p w:rsidR="00C95D62" w:rsidRDefault="008A0F82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C95D62" w:rsidRDefault="00AB4E53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>сем</w:t>
      </w:r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>надцатой сессии пятого созыва Совета народных депутатов   муниципального образования «</w:t>
      </w:r>
      <w:proofErr w:type="spellStart"/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 w:rsidR="008A0F82"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C95D62" w:rsidRDefault="00C95D62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C95D62" w:rsidRPr="004C529B">
        <w:tc>
          <w:tcPr>
            <w:tcW w:w="4928" w:type="dxa"/>
            <w:shd w:val="clear" w:color="auto" w:fill="auto"/>
          </w:tcPr>
          <w:p w:rsidR="00C95D62" w:rsidRDefault="008A0F82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от 15.12.2022 № 21 «Об утверждении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на 2023 год и плановый период 2024-2025 гг.</w:t>
            </w:r>
          </w:p>
        </w:tc>
      </w:tr>
    </w:tbl>
    <w:p w:rsidR="00C95D62" w:rsidRDefault="00C95D62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C95D62" w:rsidRDefault="008A0F82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2023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C95D62" w:rsidRDefault="008A0F82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от 15.12.2022 № 21 «Об утверждении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на 2023 год и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плановый период 2024-2025 гг.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Приложения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№№ 2,5,7,9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изложить в новой редакции, согласно приложению к настоящему Решению.</w:t>
      </w:r>
    </w:p>
    <w:p w:rsidR="00C95D62" w:rsidRDefault="008A0F82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C95D62" w:rsidRDefault="008A0F82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C95D62" w:rsidRDefault="008A0F82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C95D62" w:rsidRDefault="00C95D62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C95D62" w:rsidRDefault="00C95D62">
      <w:pPr>
        <w:overflowPunct w:val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C95D62" w:rsidRDefault="008A0F82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C95D62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ПРИЛОЖЕНИЕ 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>к Решению Совета народных депутатов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муниципального образования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Calibri" w:hAnsi="Times New Roman" w:cs="Times New Roman"/>
          <w:kern w:val="0"/>
          <w:lang w:val="ru-RU" w:bidi="ar-SA"/>
        </w:rPr>
        <w:t xml:space="preserve"> сельское поселение»</w:t>
      </w:r>
    </w:p>
    <w:p w:rsidR="00C95D62" w:rsidRDefault="008A0F82">
      <w:pPr>
        <w:jc w:val="right"/>
        <w:textAlignment w:val="auto"/>
        <w:rPr>
          <w:rFonts w:ascii="Times New Roman" w:eastAsia="Calibri" w:hAnsi="Times New Roman" w:cs="Times New Roman"/>
          <w:kern w:val="0"/>
          <w:u w:val="single"/>
          <w:lang w:val="ru-RU" w:bidi="ar-SA"/>
        </w:rPr>
      </w:pP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 от </w:t>
      </w:r>
      <w:r w:rsidR="00B15C77">
        <w:rPr>
          <w:rFonts w:ascii="Times New Roman" w:eastAsia="Calibri" w:hAnsi="Times New Roman" w:cs="Times New Roman"/>
          <w:kern w:val="0"/>
          <w:u w:val="single"/>
          <w:lang w:val="ru-RU" w:bidi="ar-SA"/>
        </w:rPr>
        <w:t>3</w:t>
      </w:r>
      <w:r w:rsidR="00BD5534">
        <w:rPr>
          <w:rFonts w:ascii="Times New Roman" w:eastAsia="Calibri" w:hAnsi="Times New Roman" w:cs="Times New Roman"/>
          <w:kern w:val="0"/>
          <w:u w:val="single"/>
          <w:lang w:val="ru-RU" w:bidi="ar-SA"/>
        </w:rPr>
        <w:t>1.</w:t>
      </w:r>
      <w:r w:rsidR="00B15C77">
        <w:rPr>
          <w:rFonts w:ascii="Times New Roman" w:eastAsia="Calibri" w:hAnsi="Times New Roman" w:cs="Times New Roman"/>
          <w:kern w:val="0"/>
          <w:u w:val="single"/>
          <w:lang w:val="ru-RU" w:bidi="ar-SA"/>
        </w:rPr>
        <w:t>10</w:t>
      </w: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.2023 № </w:t>
      </w:r>
      <w:r w:rsidR="00BD5534">
        <w:rPr>
          <w:rFonts w:ascii="Times New Roman" w:eastAsia="Calibri" w:hAnsi="Times New Roman" w:cs="Times New Roman"/>
          <w:kern w:val="0"/>
          <w:u w:val="single"/>
          <w:lang w:val="ru-RU" w:bidi="ar-SA"/>
        </w:rPr>
        <w:t>4</w:t>
      </w:r>
      <w:r w:rsidR="00B15C77">
        <w:rPr>
          <w:rFonts w:ascii="Times New Roman" w:eastAsia="Calibri" w:hAnsi="Times New Roman" w:cs="Times New Roman"/>
          <w:kern w:val="0"/>
          <w:u w:val="single"/>
          <w:lang w:val="ru-RU" w:bidi="ar-SA"/>
        </w:rPr>
        <w:t>5</w:t>
      </w:r>
    </w:p>
    <w:p w:rsidR="00C95D62" w:rsidRDefault="00C95D62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  <w:r w:rsidRPr="001E43B1">
        <w:rPr>
          <w:b/>
          <w:kern w:val="3"/>
          <w:lang w:val="ru-RU" w:eastAsia="ru-RU"/>
        </w:rPr>
        <w:t>Приложение № 2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  <w:r w:rsidRPr="001E43B1">
        <w:rPr>
          <w:b/>
          <w:kern w:val="3"/>
          <w:lang w:val="ru-RU" w:eastAsia="ru-RU"/>
        </w:rPr>
        <w:t>к Решению от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val="ru-RU" w:eastAsia="ru-RU"/>
        </w:rPr>
      </w:pPr>
    </w:p>
    <w:tbl>
      <w:tblPr>
        <w:tblW w:w="967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2299"/>
        <w:gridCol w:w="5681"/>
        <w:gridCol w:w="1422"/>
      </w:tblGrid>
      <w:tr w:rsidR="001E43B1" w:rsidRPr="004C529B" w:rsidTr="00A24870">
        <w:trPr>
          <w:trHeight w:val="315"/>
        </w:trPr>
        <w:tc>
          <w:tcPr>
            <w:tcW w:w="96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Поступление доходов по основным источникам в бюджет МО «</w:t>
            </w:r>
            <w:proofErr w:type="spellStart"/>
            <w:r w:rsidRPr="001E43B1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1E43B1">
              <w:rPr>
                <w:b/>
                <w:bCs/>
                <w:kern w:val="3"/>
                <w:lang w:val="ru-RU" w:eastAsia="ru-RU"/>
              </w:rPr>
              <w:t xml:space="preserve"> сельское поселение» в 2023  году</w:t>
            </w:r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</w:t>
            </w:r>
            <w:proofErr w:type="spellStart"/>
            <w:r w:rsidRPr="001E43B1">
              <w:rPr>
                <w:kern w:val="3"/>
                <w:lang w:eastAsia="ru-RU"/>
              </w:rPr>
              <w:t>тыс.руб</w:t>
            </w:r>
            <w:proofErr w:type="spellEnd"/>
            <w:r w:rsidRPr="001E43B1">
              <w:rPr>
                <w:kern w:val="3"/>
                <w:lang w:eastAsia="ru-RU"/>
              </w:rPr>
              <w:t>)</w:t>
            </w:r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Коды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БК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Виды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kern w:val="3"/>
                <w:lang w:eastAsia="ru-RU"/>
              </w:rPr>
              <w:t>доходов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Сумма</w:t>
            </w:r>
            <w:proofErr w:type="spellEnd"/>
          </w:p>
        </w:tc>
      </w:tr>
      <w:tr w:rsidR="001E43B1" w:rsidRPr="001E43B1" w:rsidTr="00A24870">
        <w:trPr>
          <w:trHeight w:val="30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ВСЕГО ДОХОДОВ</w:t>
            </w:r>
          </w:p>
        </w:tc>
        <w:tc>
          <w:tcPr>
            <w:tcW w:w="56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snapToGrid w:val="0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12734,72</w:t>
            </w:r>
          </w:p>
        </w:tc>
      </w:tr>
      <w:tr w:rsidR="001E43B1" w:rsidRPr="001E43B1" w:rsidTr="00A24870">
        <w:trPr>
          <w:trHeight w:val="70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5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autoSpaceDN w:val="0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autoSpaceDN w:val="0"/>
              <w:rPr>
                <w:rFonts w:ascii="Times New Roman" w:hAnsi="Times New Roman" w:cs="Times New Roman"/>
                <w:kern w:val="3"/>
              </w:rPr>
            </w:pPr>
          </w:p>
        </w:tc>
      </w:tr>
      <w:tr w:rsidR="001E43B1" w:rsidRPr="001E43B1" w:rsidTr="00A24870">
        <w:trPr>
          <w:trHeight w:val="28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5487,96</w:t>
            </w:r>
          </w:p>
        </w:tc>
      </w:tr>
      <w:tr w:rsidR="001E43B1" w:rsidRPr="001E43B1" w:rsidTr="00A24870">
        <w:trPr>
          <w:trHeight w:val="3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прибыль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,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911,4</w:t>
            </w:r>
          </w:p>
        </w:tc>
      </w:tr>
      <w:tr w:rsidR="001E43B1" w:rsidRPr="001E43B1" w:rsidTr="00A24870">
        <w:trPr>
          <w:trHeight w:val="27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911,4</w:t>
            </w:r>
          </w:p>
        </w:tc>
      </w:tr>
      <w:tr w:rsidR="001E43B1" w:rsidRPr="001E43B1" w:rsidTr="00A24870">
        <w:trPr>
          <w:trHeight w:val="42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1 03 00000 00 0000 110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val="ru-RU"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1661,64</w:t>
            </w:r>
          </w:p>
        </w:tc>
      </w:tr>
      <w:tr w:rsidR="001E43B1" w:rsidRPr="001E43B1" w:rsidTr="00A24870">
        <w:trPr>
          <w:trHeight w:val="163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о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764,83</w:t>
            </w:r>
          </w:p>
        </w:tc>
      </w:tr>
      <w:tr w:rsidR="001E43B1" w:rsidRPr="001E43B1" w:rsidTr="00A24870">
        <w:trPr>
          <w:trHeight w:val="205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инжекторных</w:t>
            </w:r>
            <w:proofErr w:type="spellEnd"/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с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3,75</w:t>
            </w:r>
          </w:p>
        </w:tc>
      </w:tr>
      <w:tr w:rsidR="001E43B1" w:rsidRPr="001E43B1" w:rsidTr="00A24870">
        <w:trPr>
          <w:trHeight w:val="181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Доходы от уплаты акцизов на автомобильный бе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жетами с учетом установленных дифференцирова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о</w:t>
            </w: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990,24</w:t>
            </w:r>
          </w:p>
        </w:tc>
      </w:tr>
      <w:tr w:rsidR="001E43B1" w:rsidRPr="001E43B1" w:rsidTr="00A24870">
        <w:trPr>
          <w:trHeight w:val="1841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lastRenderedPageBreak/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н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о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-97,18</w:t>
            </w:r>
          </w:p>
        </w:tc>
      </w:tr>
      <w:tr w:rsidR="001E43B1" w:rsidRPr="001E43B1" w:rsidTr="00A24870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совокупный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доход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970,9</w:t>
            </w:r>
          </w:p>
        </w:tc>
      </w:tr>
      <w:tr w:rsidR="001E43B1" w:rsidRPr="001E43B1" w:rsidTr="00A24870">
        <w:trPr>
          <w:trHeight w:val="275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Единый</w:t>
            </w:r>
            <w:proofErr w:type="spellEnd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сельскохозяйственный</w:t>
            </w:r>
            <w:proofErr w:type="spellEnd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970,9</w:t>
            </w:r>
          </w:p>
        </w:tc>
      </w:tr>
      <w:tr w:rsidR="001E43B1" w:rsidRPr="001E43B1" w:rsidTr="00A24870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Налоги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на</w:t>
            </w:r>
            <w:proofErr w:type="spellEnd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имущество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1761,6</w:t>
            </w:r>
          </w:p>
        </w:tc>
      </w:tr>
      <w:tr w:rsidR="001E43B1" w:rsidRPr="001E43B1" w:rsidTr="00A24870">
        <w:trPr>
          <w:trHeight w:val="39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Налоги на имущество с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308,6</w:t>
            </w:r>
          </w:p>
        </w:tc>
      </w:tr>
      <w:tr w:rsidR="001E43B1" w:rsidRPr="001E43B1" w:rsidTr="00A24870">
        <w:trPr>
          <w:trHeight w:val="276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eastAsia="ru-RU"/>
              </w:rPr>
            </w:pPr>
            <w:proofErr w:type="spellStart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Земельный</w:t>
            </w:r>
            <w:proofErr w:type="spellEnd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 xml:space="preserve"> </w:t>
            </w:r>
            <w:proofErr w:type="spellStart"/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1503,43</w:t>
            </w:r>
          </w:p>
        </w:tc>
      </w:tr>
      <w:tr w:rsidR="001E43B1" w:rsidRPr="001E43B1" w:rsidTr="00A24870">
        <w:trPr>
          <w:trHeight w:val="279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132</w:t>
            </w:r>
          </w:p>
        </w:tc>
      </w:tr>
      <w:tr w:rsidR="001E43B1" w:rsidRPr="001E43B1" w:rsidTr="00A24870">
        <w:trPr>
          <w:trHeight w:val="244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kern w:val="3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val="ru-RU" w:eastAsia="ru-RU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132</w:t>
            </w:r>
          </w:p>
        </w:tc>
      </w:tr>
      <w:tr w:rsidR="001E43B1" w:rsidRPr="001E43B1" w:rsidTr="00A24870">
        <w:trPr>
          <w:trHeight w:val="273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b/>
                <w:bCs/>
                <w:kern w:val="3"/>
                <w:sz w:val="20"/>
                <w:szCs w:val="20"/>
                <w:lang w:eastAsia="ru-RU"/>
              </w:rPr>
              <w:t>200  00000 00 0000 000</w:t>
            </w:r>
          </w:p>
        </w:tc>
        <w:tc>
          <w:tcPr>
            <w:tcW w:w="5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7246,75</w:t>
            </w:r>
          </w:p>
        </w:tc>
      </w:tr>
      <w:tr w:rsidR="001E43B1" w:rsidRPr="001E43B1" w:rsidTr="00A24870">
        <w:trPr>
          <w:trHeight w:val="418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Дотации бюджетам сельских поселений на выравн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и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вание бюджетной обеспеченности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2742,0</w:t>
            </w:r>
          </w:p>
        </w:tc>
      </w:tr>
      <w:tr w:rsidR="001E43B1" w:rsidRPr="001E43B1" w:rsidTr="00A24870">
        <w:trPr>
          <w:trHeight w:val="652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Субвенции бюджетам сельских поселений на ос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у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ществление первичного воинского учета органами местного самоуправления поселений муниципал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ь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ных и городских округов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lang w:eastAsia="ru-RU"/>
              </w:rPr>
              <w:t>296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  <w:r w:rsidRPr="001E43B1">
              <w:rPr>
                <w:rFonts w:ascii="Arial CYR" w:hAnsi="Arial CYR" w:cs="Arial CYR"/>
                <w:kern w:val="3"/>
                <w:lang w:eastAsia="ru-RU"/>
              </w:rPr>
              <w:t> 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Субвенции бюджетам сельских поселений на выполнение передаваемых полномочий субъектов Ро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с</w:t>
            </w: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33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2024999910 0000 150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AB4E5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39</w:t>
            </w:r>
            <w:r w:rsidR="00AB4E53" w:rsidRPr="00A64785">
              <w:rPr>
                <w:rFonts w:ascii="Times New Roman" w:hAnsi="Times New Roman" w:cs="Times New Roman"/>
                <w:b/>
                <w:bCs/>
                <w:kern w:val="3"/>
                <w:lang w:val="ru-RU" w:eastAsia="ru-RU"/>
              </w:rPr>
              <w:t>77</w:t>
            </w: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,</w:t>
            </w:r>
            <w:r w:rsidR="00AB4E53" w:rsidRPr="00A64785">
              <w:rPr>
                <w:rFonts w:ascii="Times New Roman" w:hAnsi="Times New Roman" w:cs="Times New Roman"/>
                <w:b/>
                <w:bCs/>
                <w:kern w:val="3"/>
                <w:lang w:val="ru-RU" w:eastAsia="ru-RU"/>
              </w:rPr>
              <w:t>75</w:t>
            </w:r>
          </w:p>
        </w:tc>
      </w:tr>
      <w:tr w:rsidR="001E43B1" w:rsidRPr="001E43B1" w:rsidTr="00A24870">
        <w:trPr>
          <w:trHeight w:val="437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ascii="Arial CYR" w:hAnsi="Arial CYR" w:cs="Arial CYR" w:hint="eastAsia"/>
                <w:kern w:val="3"/>
                <w:lang w:eastAsia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rPr>
                <w:rFonts w:hint="eastAsia"/>
                <w:color w:val="000000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color w:val="000000"/>
                <w:kern w:val="3"/>
                <w:sz w:val="20"/>
                <w:szCs w:val="20"/>
                <w:lang w:eastAsia="ru-RU"/>
              </w:rPr>
              <w:t>2021999910 0000 150</w:t>
            </w:r>
          </w:p>
        </w:tc>
        <w:tc>
          <w:tcPr>
            <w:tcW w:w="56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</w:pPr>
            <w:r w:rsidRPr="00A64785">
              <w:rPr>
                <w:rFonts w:ascii="Times New Roman" w:hAnsi="Times New Roman" w:cs="Times New Roman"/>
                <w:color w:val="000000"/>
                <w:kern w:val="3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A64785" w:rsidRDefault="001E43B1" w:rsidP="001E43B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lang w:eastAsia="ru-RU"/>
              </w:rPr>
              <w:t>198,0</w:t>
            </w: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both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Default="001E43B1" w:rsidP="001E43B1">
      <w:pPr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A64785" w:rsidRDefault="00A64785" w:rsidP="001E43B1">
      <w:pPr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A64785" w:rsidRDefault="00A64785" w:rsidP="001E43B1">
      <w:pPr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A64785" w:rsidRDefault="00A64785" w:rsidP="001E43B1">
      <w:pPr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A64785" w:rsidRPr="00A64785" w:rsidRDefault="00A64785" w:rsidP="001E43B1">
      <w:pPr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spellStart"/>
      <w:r w:rsidRPr="001E43B1">
        <w:rPr>
          <w:b/>
          <w:kern w:val="3"/>
          <w:lang w:eastAsia="ru-RU"/>
        </w:rPr>
        <w:lastRenderedPageBreak/>
        <w:t>Приложение</w:t>
      </w:r>
      <w:proofErr w:type="spellEnd"/>
      <w:r w:rsidRPr="001E43B1">
        <w:rPr>
          <w:b/>
          <w:kern w:val="3"/>
          <w:lang w:eastAsia="ru-RU"/>
        </w:rPr>
        <w:t xml:space="preserve"> № 5</w:t>
      </w: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gramStart"/>
      <w:r w:rsidRPr="001E43B1">
        <w:rPr>
          <w:b/>
          <w:kern w:val="3"/>
          <w:lang w:eastAsia="ru-RU"/>
        </w:rPr>
        <w:t>к</w:t>
      </w:r>
      <w:proofErr w:type="gramEnd"/>
      <w:r w:rsidRPr="001E43B1">
        <w:rPr>
          <w:b/>
          <w:kern w:val="3"/>
          <w:lang w:eastAsia="ru-RU"/>
        </w:rPr>
        <w:t xml:space="preserve"> </w:t>
      </w:r>
      <w:proofErr w:type="spellStart"/>
      <w:r w:rsidRPr="001E43B1">
        <w:rPr>
          <w:b/>
          <w:kern w:val="3"/>
          <w:lang w:eastAsia="ru-RU"/>
        </w:rPr>
        <w:t>Решению</w:t>
      </w:r>
      <w:proofErr w:type="spellEnd"/>
      <w:r w:rsidRPr="001E43B1">
        <w:rPr>
          <w:b/>
          <w:kern w:val="3"/>
          <w:lang w:eastAsia="ru-RU"/>
        </w:rPr>
        <w:t xml:space="preserve"> </w:t>
      </w:r>
      <w:proofErr w:type="spellStart"/>
      <w:r w:rsidRPr="001E43B1">
        <w:rPr>
          <w:b/>
          <w:kern w:val="3"/>
          <w:lang w:eastAsia="ru-RU"/>
        </w:rPr>
        <w:t>от</w:t>
      </w:r>
      <w:proofErr w:type="spellEnd"/>
      <w:r w:rsidRPr="001E43B1">
        <w:rPr>
          <w:b/>
          <w:kern w:val="3"/>
          <w:lang w:eastAsia="ru-RU"/>
        </w:rPr>
        <w:t xml:space="preserve"> 15.12.2022 № 21</w:t>
      </w: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9806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1"/>
        <w:gridCol w:w="1134"/>
        <w:gridCol w:w="1134"/>
        <w:gridCol w:w="992"/>
        <w:gridCol w:w="260"/>
        <w:gridCol w:w="175"/>
      </w:tblGrid>
      <w:tr w:rsidR="001E43B1" w:rsidRPr="004C529B" w:rsidTr="00A24870">
        <w:trPr>
          <w:trHeight w:val="945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Распределение расходов бюджета муниципального образования</w:t>
            </w:r>
          </w:p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1E43B1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1E43B1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  по разделам и подразделам,</w:t>
            </w:r>
          </w:p>
          <w:p w:rsidR="001E43B1" w:rsidRPr="001E43B1" w:rsidRDefault="001E43B1" w:rsidP="001E43B1">
            <w:pPr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1E43B1" w:rsidRPr="004C529B" w:rsidTr="00A24870">
        <w:trPr>
          <w:trHeight w:val="300"/>
        </w:trPr>
        <w:tc>
          <w:tcPr>
            <w:tcW w:w="93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val="ru-RU" w:eastAsia="ru-RU"/>
              </w:rPr>
            </w:pPr>
          </w:p>
        </w:tc>
      </w:tr>
      <w:tr w:rsidR="001E43B1" w:rsidRPr="001E43B1" w:rsidTr="00A24870">
        <w:trPr>
          <w:trHeight w:val="300"/>
        </w:trPr>
        <w:tc>
          <w:tcPr>
            <w:tcW w:w="98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                                                                                                          </w:t>
            </w:r>
            <w:r w:rsidRPr="001E43B1">
              <w:rPr>
                <w:kern w:val="3"/>
                <w:lang w:eastAsia="ru-RU"/>
              </w:rPr>
              <w:t>(</w:t>
            </w:r>
            <w:proofErr w:type="spellStart"/>
            <w:r w:rsidRPr="001E43B1">
              <w:rPr>
                <w:kern w:val="3"/>
                <w:lang w:eastAsia="ru-RU"/>
              </w:rPr>
              <w:t>тыс.руб</w:t>
            </w:r>
            <w:proofErr w:type="spellEnd"/>
            <w:r w:rsidRPr="001E43B1">
              <w:rPr>
                <w:kern w:val="3"/>
                <w:lang w:eastAsia="ru-RU"/>
              </w:rPr>
              <w:t>.)</w:t>
            </w: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sz w:val="22"/>
                <w:szCs w:val="22"/>
                <w:lang w:eastAsia="ru-RU"/>
              </w:rPr>
            </w:pPr>
            <w:proofErr w:type="spellStart"/>
            <w:r w:rsidRPr="001E43B1">
              <w:rPr>
                <w:b/>
                <w:kern w:val="3"/>
                <w:sz w:val="22"/>
                <w:szCs w:val="22"/>
                <w:lang w:eastAsia="ru-RU"/>
              </w:rPr>
              <w:t>Сумма</w:t>
            </w:r>
            <w:proofErr w:type="spellEnd"/>
            <w:r w:rsidRPr="001E43B1">
              <w:rPr>
                <w:b/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kern w:val="3"/>
                <w:sz w:val="22"/>
                <w:szCs w:val="22"/>
                <w:lang w:eastAsia="ru-RU"/>
              </w:rPr>
              <w:t>на</w:t>
            </w:r>
            <w:proofErr w:type="spellEnd"/>
            <w:r w:rsidRPr="001E43B1">
              <w:rPr>
                <w:b/>
                <w:kern w:val="3"/>
                <w:sz w:val="22"/>
                <w:szCs w:val="22"/>
                <w:lang w:eastAsia="ru-RU"/>
              </w:rPr>
              <w:t xml:space="preserve"> 2023год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B15C77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2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Pr="001E43B1">
              <w:rPr>
                <w:b/>
                <w:bCs/>
                <w:kern w:val="3"/>
                <w:lang w:eastAsia="ru-RU"/>
              </w:rPr>
              <w:t>0,33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1202,58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76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1E43B1">
              <w:rPr>
                <w:b/>
                <w:bCs/>
                <w:kern w:val="3"/>
                <w:lang w:val="ru-RU" w:eastAsia="ru-RU"/>
              </w:rPr>
              <w:t>р</w:t>
            </w:r>
            <w:r w:rsidRPr="001E43B1">
              <w:rPr>
                <w:b/>
                <w:bCs/>
                <w:kern w:val="3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5258AB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="005258AB">
              <w:rPr>
                <w:b/>
                <w:bCs/>
                <w:kern w:val="3"/>
                <w:lang w:val="ru-RU" w:eastAsia="ru-RU"/>
              </w:rPr>
              <w:t>15</w:t>
            </w:r>
            <w:r w:rsidRPr="001E43B1">
              <w:rPr>
                <w:b/>
                <w:bCs/>
                <w:kern w:val="3"/>
                <w:lang w:eastAsia="ru-RU"/>
              </w:rPr>
              <w:t>,82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Проведение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выборов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B15C77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9</w:t>
            </w:r>
            <w:r>
              <w:rPr>
                <w:b/>
                <w:bCs/>
                <w:kern w:val="3"/>
                <w:lang w:eastAsia="ru-RU"/>
              </w:rPr>
              <w:t>8</w:t>
            </w:r>
            <w:r w:rsidR="001E43B1" w:rsidRPr="001E43B1">
              <w:rPr>
                <w:b/>
                <w:bCs/>
                <w:kern w:val="3"/>
                <w:lang w:eastAsia="ru-RU"/>
              </w:rPr>
              <w:t>1,93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Мобилизация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и </w:t>
            </w:r>
            <w:proofErr w:type="spellStart"/>
            <w:r w:rsidRPr="001E43B1">
              <w:rPr>
                <w:kern w:val="3"/>
                <w:lang w:eastAsia="ru-RU"/>
              </w:rPr>
              <w:t>вневойсковая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ПРАВ</w:t>
            </w:r>
            <w:r w:rsidRPr="001E43B1">
              <w:rPr>
                <w:b/>
                <w:bCs/>
                <w:kern w:val="3"/>
                <w:lang w:val="ru-RU" w:eastAsia="ru-RU"/>
              </w:rPr>
              <w:t>О</w:t>
            </w:r>
            <w:r w:rsidRPr="001E43B1">
              <w:rPr>
                <w:b/>
                <w:bCs/>
                <w:kern w:val="3"/>
                <w:lang w:val="ru-RU" w:eastAsia="ru-RU"/>
              </w:rPr>
              <w:t>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Дорожное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хозяйство</w:t>
            </w:r>
            <w:proofErr w:type="spellEnd"/>
            <w:r w:rsidRPr="001E43B1">
              <w:rPr>
                <w:kern w:val="3"/>
                <w:lang w:eastAsia="ru-RU"/>
              </w:rPr>
              <w:t xml:space="preserve"> (</w:t>
            </w:r>
            <w:proofErr w:type="spellStart"/>
            <w:r w:rsidRPr="001E43B1">
              <w:rPr>
                <w:kern w:val="3"/>
                <w:lang w:eastAsia="ru-RU"/>
              </w:rPr>
              <w:t>дорожные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фонды</w:t>
            </w:r>
            <w:proofErr w:type="spellEnd"/>
            <w:r w:rsidRPr="001E43B1">
              <w:rPr>
                <w:kern w:val="3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52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B15C77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B15C77">
              <w:rPr>
                <w:b/>
                <w:bCs/>
                <w:kern w:val="3"/>
                <w:lang w:val="ru-RU" w:eastAsia="ru-RU"/>
              </w:rPr>
              <w:t>72</w:t>
            </w:r>
            <w:r w:rsidR="005258AB">
              <w:rPr>
                <w:b/>
                <w:bCs/>
                <w:kern w:val="3"/>
                <w:lang w:val="ru-RU" w:eastAsia="ru-RU"/>
              </w:rPr>
              <w:t>5,</w:t>
            </w:r>
            <w:r w:rsidR="00B15C77">
              <w:rPr>
                <w:b/>
                <w:bCs/>
                <w:kern w:val="3"/>
                <w:lang w:val="ru-RU" w:eastAsia="ru-RU"/>
              </w:rPr>
              <w:t>76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благоустройству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О3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24870" w:rsidP="00B15C77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>
              <w:rPr>
                <w:kern w:val="3"/>
                <w:lang w:val="ru-RU" w:eastAsia="ru-RU"/>
              </w:rPr>
              <w:t>503</w:t>
            </w:r>
            <w:r w:rsidR="00B15C77">
              <w:rPr>
                <w:kern w:val="3"/>
                <w:lang w:val="ru-RU" w:eastAsia="ru-RU"/>
              </w:rPr>
              <w:t>8</w:t>
            </w:r>
            <w:r>
              <w:rPr>
                <w:kern w:val="3"/>
                <w:lang w:val="ru-RU" w:eastAsia="ru-RU"/>
              </w:rPr>
              <w:t>,95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5258AB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639,81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Содержание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водопровода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5258AB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5258AB">
              <w:rPr>
                <w:rFonts w:hint="eastAsia"/>
                <w:kern w:val="3"/>
                <w:lang w:eastAsia="ru-RU"/>
              </w:rPr>
              <w:t>639,81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Пенсионное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B15C77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Всего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  <w:tc>
          <w:tcPr>
            <w:tcW w:w="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B15C77" w:rsidRDefault="00B15C77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B15C77" w:rsidRDefault="00B15C77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B15C77" w:rsidRDefault="00B15C77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B15C77" w:rsidRDefault="00B15C77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B15C77" w:rsidRPr="00B15C77" w:rsidRDefault="00B15C77" w:rsidP="001E43B1">
      <w:pPr>
        <w:tabs>
          <w:tab w:val="left" w:pos="1637"/>
        </w:tabs>
        <w:suppressAutoHyphens w:val="0"/>
        <w:autoSpaceDN w:val="0"/>
        <w:jc w:val="right"/>
        <w:rPr>
          <w:b/>
          <w:kern w:val="3"/>
          <w:lang w:val="ru-RU"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>
        <w:rPr>
          <w:b/>
          <w:kern w:val="3"/>
          <w:lang w:val="ru-RU" w:eastAsia="ru-RU"/>
        </w:rPr>
        <w:lastRenderedPageBreak/>
        <w:t>П</w:t>
      </w:r>
      <w:proofErr w:type="spellStart"/>
      <w:r w:rsidRPr="001E43B1">
        <w:rPr>
          <w:b/>
          <w:kern w:val="3"/>
          <w:lang w:eastAsia="ru-RU"/>
        </w:rPr>
        <w:t>риложение</w:t>
      </w:r>
      <w:proofErr w:type="spellEnd"/>
      <w:r w:rsidRPr="001E43B1">
        <w:rPr>
          <w:b/>
          <w:kern w:val="3"/>
          <w:lang w:eastAsia="ru-RU"/>
        </w:rPr>
        <w:t xml:space="preserve"> № 7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 xml:space="preserve"> </w:t>
      </w:r>
      <w:proofErr w:type="gramStart"/>
      <w:r w:rsidRPr="001E43B1">
        <w:rPr>
          <w:b/>
          <w:kern w:val="3"/>
          <w:lang w:eastAsia="ru-RU"/>
        </w:rPr>
        <w:t xml:space="preserve">к  </w:t>
      </w:r>
      <w:proofErr w:type="spellStart"/>
      <w:r w:rsidRPr="001E43B1">
        <w:rPr>
          <w:b/>
          <w:kern w:val="3"/>
          <w:lang w:eastAsia="ru-RU"/>
        </w:rPr>
        <w:t>Решению</w:t>
      </w:r>
      <w:proofErr w:type="spellEnd"/>
      <w:proofErr w:type="gramEnd"/>
      <w:r w:rsidRPr="001E43B1">
        <w:rPr>
          <w:b/>
          <w:kern w:val="3"/>
          <w:lang w:eastAsia="ru-RU"/>
        </w:rPr>
        <w:t xml:space="preserve"> </w:t>
      </w:r>
      <w:proofErr w:type="spellStart"/>
      <w:r w:rsidRPr="001E43B1">
        <w:rPr>
          <w:b/>
          <w:kern w:val="3"/>
          <w:lang w:eastAsia="ru-RU"/>
        </w:rPr>
        <w:t>от</w:t>
      </w:r>
      <w:proofErr w:type="spellEnd"/>
      <w:r w:rsidRPr="001E43B1">
        <w:rPr>
          <w:b/>
          <w:kern w:val="3"/>
          <w:lang w:eastAsia="ru-RU"/>
        </w:rPr>
        <w:t xml:space="preserve"> 15.12.2022 № 21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tbl>
      <w:tblPr>
        <w:tblW w:w="10412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842"/>
        <w:gridCol w:w="709"/>
        <w:gridCol w:w="1418"/>
        <w:gridCol w:w="438"/>
        <w:gridCol w:w="222"/>
        <w:gridCol w:w="239"/>
      </w:tblGrid>
      <w:tr w:rsidR="001E43B1" w:rsidRPr="004C529B" w:rsidTr="00A24870">
        <w:trPr>
          <w:trHeight w:val="315"/>
        </w:trPr>
        <w:tc>
          <w:tcPr>
            <w:tcW w:w="995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4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3B1" w:rsidRPr="001E43B1" w:rsidRDefault="001E43B1" w:rsidP="001E43B1">
            <w:pPr>
              <w:autoSpaceDN w:val="0"/>
              <w:snapToGrid w:val="0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</w:tr>
      <w:tr w:rsidR="001E43B1" w:rsidRPr="004C529B" w:rsidTr="00A24870">
        <w:trPr>
          <w:trHeight w:val="315"/>
        </w:trPr>
        <w:tc>
          <w:tcPr>
            <w:tcW w:w="1041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1E43B1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1E43B1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  целевым статьям и видам расходов</w:t>
            </w:r>
          </w:p>
        </w:tc>
      </w:tr>
      <w:tr w:rsidR="001E43B1" w:rsidRPr="001E43B1" w:rsidTr="00A24870">
        <w:trPr>
          <w:trHeight w:val="300"/>
        </w:trPr>
        <w:tc>
          <w:tcPr>
            <w:tcW w:w="5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</w:t>
            </w:r>
            <w:proofErr w:type="spellStart"/>
            <w:r w:rsidRPr="001E43B1">
              <w:rPr>
                <w:kern w:val="3"/>
                <w:lang w:eastAsia="ru-RU"/>
              </w:rPr>
              <w:t>тыс.руб</w:t>
            </w:r>
            <w:proofErr w:type="spellEnd"/>
            <w:r w:rsidRPr="001E43B1">
              <w:rPr>
                <w:kern w:val="3"/>
                <w:lang w:eastAsia="ru-RU"/>
              </w:rPr>
              <w:t>.)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Сумма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kern w:val="3"/>
                <w:lang w:eastAsia="ru-RU"/>
              </w:rPr>
              <w:t>на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2023 </w:t>
            </w:r>
            <w:proofErr w:type="spellStart"/>
            <w:r w:rsidRPr="001E43B1">
              <w:rPr>
                <w:b/>
                <w:kern w:val="3"/>
                <w:lang w:eastAsia="ru-RU"/>
              </w:rPr>
              <w:t>год</w:t>
            </w:r>
            <w:proofErr w:type="spellEnd"/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b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ascii="Calibri" w:hAnsi="Calibri" w:cs="Calibri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5258AB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5</w:t>
            </w:r>
            <w:r>
              <w:rPr>
                <w:b/>
                <w:bCs/>
                <w:kern w:val="3"/>
                <w:lang w:val="ru-RU" w:eastAsia="ru-RU"/>
              </w:rPr>
              <w:t>2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="001E43B1" w:rsidRPr="001E43B1">
              <w:rPr>
                <w:b/>
                <w:bCs/>
                <w:kern w:val="3"/>
                <w:lang w:eastAsia="ru-RU"/>
              </w:rPr>
              <w:t>0,33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8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1202,58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Глава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муниципального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образования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1020,3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5258AB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="005258AB">
              <w:rPr>
                <w:b/>
                <w:bCs/>
                <w:kern w:val="3"/>
                <w:lang w:val="ru-RU" w:eastAsia="ru-RU"/>
              </w:rPr>
              <w:t>15</w:t>
            </w:r>
            <w:r w:rsidRPr="001E43B1">
              <w:rPr>
                <w:b/>
                <w:bCs/>
                <w:kern w:val="3"/>
                <w:lang w:eastAsia="ru-RU"/>
              </w:rPr>
              <w:t>,82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1E43B1">
              <w:rPr>
                <w:kern w:val="3"/>
                <w:lang w:val="ru-RU" w:eastAsia="ru-RU"/>
              </w:rPr>
              <w:t>в</w:t>
            </w:r>
            <w:r w:rsidRPr="001E43B1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администрацией муниципал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Обеспечение функций органами местного сам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B15C77" w:rsidP="005258AB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2940,3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ния выполнения функций государственными (м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ниципальными) органами, казенными учрежден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B15C77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  <w:r w:rsidR="00B15C77">
              <w:rPr>
                <w:kern w:val="3"/>
                <w:lang w:val="ru-RU" w:eastAsia="ru-RU"/>
              </w:rPr>
              <w:t>6</w:t>
            </w:r>
            <w:r w:rsidR="005258AB">
              <w:rPr>
                <w:kern w:val="3"/>
                <w:lang w:val="ru-RU" w:eastAsia="ru-RU"/>
              </w:rPr>
              <w:t>5</w:t>
            </w:r>
            <w:r w:rsidRPr="001E43B1">
              <w:rPr>
                <w:kern w:val="3"/>
                <w:lang w:eastAsia="ru-RU"/>
              </w:rPr>
              <w:t>0,3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</w:t>
            </w:r>
            <w:r w:rsidRPr="001E43B1">
              <w:rPr>
                <w:kern w:val="3"/>
                <w:lang w:val="ru-RU" w:eastAsia="ru-RU"/>
              </w:rPr>
              <w:t>в</w:t>
            </w:r>
            <w:r w:rsidRPr="001E43B1">
              <w:rPr>
                <w:kern w:val="3"/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Проведение выборов в законодательные (предст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вительные) органы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B15C77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9</w:t>
            </w:r>
            <w:r>
              <w:rPr>
                <w:b/>
                <w:bCs/>
                <w:kern w:val="3"/>
                <w:lang w:eastAsia="ru-RU"/>
              </w:rPr>
              <w:t>8</w:t>
            </w:r>
            <w:r w:rsidR="001E43B1" w:rsidRPr="001E43B1">
              <w:rPr>
                <w:b/>
                <w:bCs/>
                <w:kern w:val="3"/>
                <w:lang w:eastAsia="ru-RU"/>
              </w:rPr>
              <w:t>1,93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</w:r>
            <w:proofErr w:type="spellStart"/>
            <w:r w:rsidRPr="001E43B1">
              <w:rPr>
                <w:kern w:val="3"/>
                <w:lang w:eastAsia="ru-RU"/>
              </w:rPr>
              <w:lastRenderedPageBreak/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выплаты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lastRenderedPageBreak/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br/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B15C77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722,8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</w:rPr>
            </w:pPr>
            <w:r w:rsidRPr="001E43B1">
              <w:rPr>
                <w:kern w:val="3"/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50,1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межбюджетные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межбюджетные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176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</w:r>
            <w:proofErr w:type="spellStart"/>
            <w:r w:rsidRPr="001E43B1">
              <w:rPr>
                <w:kern w:val="3"/>
                <w:lang w:eastAsia="ru-RU"/>
              </w:rPr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программные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Мобилизация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и </w:t>
            </w:r>
            <w:proofErr w:type="spellStart"/>
            <w:r w:rsidRPr="001E43B1">
              <w:rPr>
                <w:kern w:val="3"/>
                <w:lang w:eastAsia="ru-RU"/>
              </w:rPr>
              <w:t>вневойсковая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муниципальных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за счет межбюджетных трансфертов, п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редаваемых из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</w:t>
            </w:r>
            <w:r w:rsidRPr="001E43B1">
              <w:rPr>
                <w:b/>
                <w:bCs/>
                <w:kern w:val="3"/>
                <w:lang w:val="ru-RU" w:eastAsia="ru-RU"/>
              </w:rPr>
              <w:t>А</w:t>
            </w:r>
            <w:r w:rsidRPr="001E43B1">
              <w:rPr>
                <w:b/>
                <w:bCs/>
                <w:kern w:val="3"/>
                <w:lang w:val="ru-RU" w:eastAsia="ru-RU"/>
              </w:rPr>
              <w:t>ВООХРАНИТЕЛЬНАЯ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муниципальных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Дорожное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хозяйство</w:t>
            </w:r>
            <w:proofErr w:type="spellEnd"/>
            <w:r w:rsidRPr="001E43B1">
              <w:rPr>
                <w:kern w:val="3"/>
                <w:lang w:eastAsia="ru-RU"/>
              </w:rPr>
              <w:t xml:space="preserve"> (</w:t>
            </w:r>
            <w:proofErr w:type="spellStart"/>
            <w:r w:rsidRPr="001E43B1">
              <w:rPr>
                <w:kern w:val="3"/>
                <w:lang w:eastAsia="ru-RU"/>
              </w:rPr>
              <w:t>дорожные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фонды</w:t>
            </w:r>
            <w:proofErr w:type="spellEnd"/>
            <w:r w:rsidRPr="001E43B1">
              <w:rPr>
                <w:kern w:val="3"/>
                <w:lang w:eastAsia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иных мероприятий в рамках непр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граммных расходов муниципальных органов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Дорожные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фонды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Капитальный ремонт, ремонт и содержание авт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мобильных дорог общего</w:t>
            </w:r>
            <w:r w:rsidRPr="001E43B1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землеустройству и землепольз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ванию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B15C77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eastAsia="ru-RU"/>
              </w:rPr>
              <w:t>5</w:t>
            </w:r>
            <w:r w:rsidR="005258AB">
              <w:rPr>
                <w:b/>
                <w:bCs/>
                <w:kern w:val="3"/>
                <w:lang w:val="ru-RU" w:eastAsia="ru-RU"/>
              </w:rPr>
              <w:t>7</w:t>
            </w:r>
            <w:r w:rsidR="00B15C77">
              <w:rPr>
                <w:b/>
                <w:bCs/>
                <w:kern w:val="3"/>
                <w:lang w:val="ru-RU" w:eastAsia="ru-RU"/>
              </w:rPr>
              <w:t>2</w:t>
            </w:r>
            <w:r w:rsidR="005258AB">
              <w:rPr>
                <w:b/>
                <w:bCs/>
                <w:kern w:val="3"/>
                <w:lang w:val="ru-RU" w:eastAsia="ru-RU"/>
              </w:rPr>
              <w:t>5</w:t>
            </w:r>
            <w:r w:rsidR="001E43B1" w:rsidRPr="001E43B1">
              <w:rPr>
                <w:b/>
                <w:bCs/>
                <w:kern w:val="3"/>
                <w:lang w:eastAsia="ru-RU"/>
              </w:rPr>
              <w:t>,75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Мероприятия по благоустройству сельских </w:t>
            </w:r>
            <w:r w:rsidRPr="001E43B1">
              <w:rPr>
                <w:kern w:val="3"/>
                <w:lang w:val="ru-RU" w:eastAsia="ru-RU"/>
              </w:rPr>
              <w:lastRenderedPageBreak/>
              <w:t>посел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t>Содержания Бюджетные инвестиции в</w:t>
            </w:r>
            <w:r w:rsidRPr="001E43B1">
              <w:rPr>
                <w:kern w:val="3"/>
                <w:lang w:eastAsia="ru-RU"/>
              </w:rPr>
              <w:t> </w:t>
            </w:r>
            <w:r w:rsidRPr="001E43B1">
              <w:rPr>
                <w:kern w:val="3"/>
                <w:lang w:val="ru-RU" w:eastAsia="ru-RU"/>
              </w:rPr>
              <w:t>объекты капитального строительства государственной (мун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ципальной) собственности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5258AB" w:rsidP="005258AB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639</w:t>
            </w:r>
            <w:r w:rsidR="00A24870">
              <w:rPr>
                <w:b/>
                <w:bCs/>
                <w:kern w:val="3"/>
                <w:lang w:val="ru-RU" w:eastAsia="ru-RU"/>
              </w:rPr>
              <w:t>,81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24870" w:rsidRDefault="005258AB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63</w:t>
            </w:r>
            <w:r w:rsidR="00A24870">
              <w:rPr>
                <w:kern w:val="3"/>
                <w:lang w:val="ru-RU" w:eastAsia="ru-RU"/>
              </w:rPr>
              <w:t>9,81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Строительство и </w:t>
            </w:r>
            <w:proofErr w:type="gramStart"/>
            <w:r w:rsidRPr="001E43B1">
              <w:rPr>
                <w:kern w:val="3"/>
                <w:lang w:val="ru-RU" w:eastAsia="ru-RU"/>
              </w:rPr>
              <w:t>содержание</w:t>
            </w:r>
            <w:proofErr w:type="gramEnd"/>
            <w:r w:rsidRPr="001E43B1">
              <w:rPr>
                <w:kern w:val="3"/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Озеленение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мероприятия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A456BF" w:rsidP="00A24870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 w:rsidR="005258AB">
              <w:rPr>
                <w:kern w:val="3"/>
                <w:lang w:val="ru-RU" w:eastAsia="ru-RU"/>
              </w:rPr>
              <w:t>3</w:t>
            </w:r>
            <w:r w:rsidR="00A24870">
              <w:rPr>
                <w:kern w:val="3"/>
                <w:lang w:val="ru-RU" w:eastAsia="ru-RU"/>
              </w:rPr>
              <w:t>0</w:t>
            </w:r>
            <w:r w:rsidR="001E43B1" w:rsidRPr="001E43B1">
              <w:rPr>
                <w:kern w:val="3"/>
                <w:lang w:eastAsia="ru-RU"/>
              </w:rPr>
              <w:t>5,95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6Э00060310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2650,0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образование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Реализация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молодежной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политики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Организация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работы</w:t>
            </w:r>
            <w:proofErr w:type="spellEnd"/>
            <w:r w:rsidRPr="001E43B1">
              <w:rPr>
                <w:kern w:val="3"/>
                <w:lang w:eastAsia="ru-RU"/>
              </w:rPr>
              <w:t xml:space="preserve"> с </w:t>
            </w:r>
            <w:proofErr w:type="spellStart"/>
            <w:r w:rsidRPr="001E43B1">
              <w:rPr>
                <w:kern w:val="3"/>
                <w:lang w:eastAsia="ru-RU"/>
              </w:rPr>
              <w:t>молодежью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государстве</w:t>
            </w:r>
            <w:r w:rsidRPr="001E43B1">
              <w:rPr>
                <w:kern w:val="3"/>
                <w:lang w:val="ru-RU" w:eastAsia="ru-RU"/>
              </w:rPr>
              <w:t>н</w:t>
            </w:r>
            <w:r w:rsidRPr="001E43B1">
              <w:rPr>
                <w:kern w:val="3"/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Пенсионное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муниципальных служащих за в</w:t>
            </w:r>
            <w:r w:rsidRPr="001E43B1">
              <w:rPr>
                <w:kern w:val="3"/>
                <w:lang w:val="ru-RU" w:eastAsia="ru-RU"/>
              </w:rPr>
              <w:t>ы</w:t>
            </w:r>
            <w:r w:rsidRPr="001E43B1">
              <w:rPr>
                <w:kern w:val="3"/>
                <w:lang w:val="ru-RU" w:eastAsia="ru-RU"/>
              </w:rPr>
              <w:t>слугу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Социальное обеспечение и иные выплаты насел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kern w:val="3"/>
                <w:lang w:eastAsia="ru-RU"/>
              </w:rPr>
            </w:pPr>
          </w:p>
        </w:tc>
      </w:tr>
      <w:tr w:rsidR="001E43B1" w:rsidRPr="001E43B1" w:rsidTr="00A24870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Всего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  <w:tc>
          <w:tcPr>
            <w:tcW w:w="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snapToGrid w:val="0"/>
              <w:rPr>
                <w:rFonts w:hint="eastAsia"/>
                <w:b/>
                <w:bCs/>
                <w:kern w:val="3"/>
                <w:lang w:eastAsia="ru-RU"/>
              </w:rPr>
            </w:pPr>
          </w:p>
        </w:tc>
      </w:tr>
    </w:tbl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proofErr w:type="spellStart"/>
      <w:r w:rsidRPr="001E43B1">
        <w:rPr>
          <w:b/>
          <w:kern w:val="3"/>
          <w:lang w:eastAsia="ru-RU"/>
        </w:rPr>
        <w:lastRenderedPageBreak/>
        <w:t>Приложение</w:t>
      </w:r>
      <w:proofErr w:type="spellEnd"/>
      <w:r w:rsidRPr="001E43B1">
        <w:rPr>
          <w:b/>
          <w:kern w:val="3"/>
          <w:lang w:eastAsia="ru-RU"/>
        </w:rPr>
        <w:t xml:space="preserve"> № 9</w:t>
      </w:r>
    </w:p>
    <w:p w:rsidR="001E43B1" w:rsidRPr="001E43B1" w:rsidRDefault="001E43B1" w:rsidP="001E43B1">
      <w:pPr>
        <w:tabs>
          <w:tab w:val="left" w:pos="1637"/>
        </w:tabs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  <w:r w:rsidRPr="001E43B1">
        <w:rPr>
          <w:b/>
          <w:kern w:val="3"/>
          <w:lang w:eastAsia="ru-RU"/>
        </w:rPr>
        <w:t xml:space="preserve"> </w:t>
      </w:r>
      <w:proofErr w:type="gramStart"/>
      <w:r w:rsidRPr="001E43B1">
        <w:rPr>
          <w:b/>
          <w:kern w:val="3"/>
          <w:lang w:eastAsia="ru-RU"/>
        </w:rPr>
        <w:t xml:space="preserve">к  </w:t>
      </w:r>
      <w:proofErr w:type="spellStart"/>
      <w:r w:rsidRPr="001E43B1">
        <w:rPr>
          <w:b/>
          <w:kern w:val="3"/>
          <w:lang w:eastAsia="ru-RU"/>
        </w:rPr>
        <w:t>Решению</w:t>
      </w:r>
      <w:proofErr w:type="spellEnd"/>
      <w:proofErr w:type="gramEnd"/>
      <w:r w:rsidRPr="001E43B1">
        <w:rPr>
          <w:b/>
          <w:kern w:val="3"/>
          <w:lang w:eastAsia="ru-RU"/>
        </w:rPr>
        <w:t xml:space="preserve"> </w:t>
      </w:r>
      <w:proofErr w:type="spellStart"/>
      <w:r w:rsidRPr="001E43B1">
        <w:rPr>
          <w:b/>
          <w:kern w:val="3"/>
          <w:lang w:eastAsia="ru-RU"/>
        </w:rPr>
        <w:t>от</w:t>
      </w:r>
      <w:proofErr w:type="spellEnd"/>
      <w:r w:rsidRPr="001E43B1">
        <w:rPr>
          <w:b/>
          <w:kern w:val="3"/>
          <w:lang w:eastAsia="ru-RU"/>
        </w:rPr>
        <w:t xml:space="preserve"> 15.12.2022 № 21</w:t>
      </w:r>
    </w:p>
    <w:tbl>
      <w:tblPr>
        <w:tblW w:w="10056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640"/>
        <w:gridCol w:w="473"/>
        <w:gridCol w:w="601"/>
        <w:gridCol w:w="1656"/>
        <w:gridCol w:w="708"/>
        <w:gridCol w:w="822"/>
        <w:gridCol w:w="596"/>
      </w:tblGrid>
      <w:tr w:rsidR="001E43B1" w:rsidRPr="004C529B" w:rsidTr="00A64785">
        <w:trPr>
          <w:gridAfter w:val="1"/>
          <w:wAfter w:w="596" w:type="dxa"/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bookmarkStart w:id="0" w:name="_GoBack"/>
            <w:bookmarkEnd w:id="0"/>
            <w:r w:rsidRPr="001E43B1">
              <w:rPr>
                <w:b/>
                <w:bCs/>
                <w:kern w:val="3"/>
                <w:lang w:val="ru-RU"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1E43B1" w:rsidRPr="004C529B" w:rsidTr="00A64785">
        <w:trPr>
          <w:gridAfter w:val="1"/>
          <w:wAfter w:w="596" w:type="dxa"/>
          <w:trHeight w:val="315"/>
        </w:trPr>
        <w:tc>
          <w:tcPr>
            <w:tcW w:w="946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«</w:t>
            </w:r>
            <w:proofErr w:type="spellStart"/>
            <w:r w:rsidRPr="001E43B1">
              <w:rPr>
                <w:b/>
                <w:bCs/>
                <w:kern w:val="3"/>
                <w:lang w:val="ru-RU" w:eastAsia="ru-RU"/>
              </w:rPr>
              <w:t>Дукмасовское</w:t>
            </w:r>
            <w:proofErr w:type="spellEnd"/>
            <w:r w:rsidRPr="001E43B1">
              <w:rPr>
                <w:b/>
                <w:bCs/>
                <w:kern w:val="3"/>
                <w:lang w:val="ru-RU" w:eastAsia="ru-RU"/>
              </w:rPr>
              <w:t xml:space="preserve"> сельское поселение» на 2023 год</w:t>
            </w:r>
          </w:p>
        </w:tc>
      </w:tr>
      <w:tr w:rsidR="001E43B1" w:rsidRPr="001E43B1" w:rsidTr="00A64785">
        <w:trPr>
          <w:trHeight w:val="667"/>
        </w:trPr>
        <w:tc>
          <w:tcPr>
            <w:tcW w:w="4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(</w:t>
            </w:r>
            <w:proofErr w:type="spellStart"/>
            <w:r w:rsidRPr="001E43B1">
              <w:rPr>
                <w:kern w:val="3"/>
                <w:lang w:eastAsia="ru-RU"/>
              </w:rPr>
              <w:t>тыс.руб</w:t>
            </w:r>
            <w:proofErr w:type="spellEnd"/>
            <w:r w:rsidRPr="001E43B1">
              <w:rPr>
                <w:kern w:val="3"/>
                <w:lang w:eastAsia="ru-RU"/>
              </w:rPr>
              <w:t>.)</w:t>
            </w:r>
          </w:p>
        </w:tc>
      </w:tr>
      <w:tr w:rsidR="001E43B1" w:rsidRPr="001E43B1" w:rsidTr="00A64785">
        <w:trPr>
          <w:trHeight w:val="276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Наименование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КБК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ПРЗ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r w:rsidRPr="001E43B1">
              <w:rPr>
                <w:b/>
                <w:kern w:val="3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b/>
                <w:kern w:val="3"/>
                <w:lang w:eastAsia="ru-RU"/>
              </w:rPr>
            </w:pPr>
            <w:proofErr w:type="spellStart"/>
            <w:r w:rsidRPr="001E43B1">
              <w:rPr>
                <w:b/>
                <w:kern w:val="3"/>
                <w:lang w:eastAsia="ru-RU"/>
              </w:rPr>
              <w:t>Сумма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kern w:val="3"/>
                <w:lang w:eastAsia="ru-RU"/>
              </w:rPr>
              <w:t>на</w:t>
            </w:r>
            <w:proofErr w:type="spellEnd"/>
            <w:r w:rsidRPr="001E43B1">
              <w:rPr>
                <w:b/>
                <w:kern w:val="3"/>
                <w:lang w:eastAsia="ru-RU"/>
              </w:rPr>
              <w:t xml:space="preserve"> 2023 </w:t>
            </w:r>
            <w:proofErr w:type="spellStart"/>
            <w:r w:rsidRPr="001E43B1">
              <w:rPr>
                <w:b/>
                <w:kern w:val="3"/>
                <w:lang w:eastAsia="ru-RU"/>
              </w:rPr>
              <w:t>год</w:t>
            </w:r>
            <w:proofErr w:type="spellEnd"/>
          </w:p>
        </w:tc>
      </w:tr>
      <w:tr w:rsidR="001E43B1" w:rsidRPr="001E43B1" w:rsidTr="00A64785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1E43B1" w:rsidRPr="001E43B1" w:rsidTr="00A64785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autoSpaceDN w:val="0"/>
              <w:rPr>
                <w:rFonts w:hint="eastAsia"/>
                <w:kern w:val="3"/>
              </w:rPr>
            </w:pP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center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B15C77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A456BF">
              <w:rPr>
                <w:b/>
                <w:bCs/>
                <w:kern w:val="3"/>
                <w:lang w:val="ru-RU" w:eastAsia="ru-RU"/>
              </w:rPr>
              <w:t>2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Pr="001E43B1">
              <w:rPr>
                <w:b/>
                <w:bCs/>
                <w:kern w:val="3"/>
                <w:lang w:eastAsia="ru-RU"/>
              </w:rPr>
              <w:t>0,33</w:t>
            </w:r>
          </w:p>
        </w:tc>
      </w:tr>
      <w:tr w:rsidR="001E43B1" w:rsidRPr="001E43B1" w:rsidTr="00A64785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1E43B1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ного лица субъекта Российской Федер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B15C77" w:rsidP="00B15C77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</w:t>
            </w:r>
            <w:r w:rsidR="001E43B1" w:rsidRPr="001E43B1">
              <w:rPr>
                <w:kern w:val="3"/>
                <w:lang w:eastAsia="ru-RU"/>
              </w:rPr>
              <w:t>20</w:t>
            </w:r>
            <w:r>
              <w:rPr>
                <w:kern w:val="3"/>
                <w:lang w:val="ru-RU" w:eastAsia="ru-RU"/>
              </w:rPr>
              <w:t>2</w:t>
            </w:r>
            <w:r w:rsidR="001E43B1" w:rsidRPr="001E43B1">
              <w:rPr>
                <w:kern w:val="3"/>
                <w:lang w:eastAsia="ru-RU"/>
              </w:rPr>
              <w:t>,</w:t>
            </w:r>
            <w:r>
              <w:rPr>
                <w:kern w:val="3"/>
                <w:lang w:val="ru-RU" w:eastAsia="ru-RU"/>
              </w:rPr>
              <w:t>58</w:t>
            </w:r>
          </w:p>
        </w:tc>
      </w:tr>
      <w:tr w:rsidR="001E43B1" w:rsidRPr="001E43B1" w:rsidTr="00A6478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Функционирование высшего должнос</w:t>
            </w:r>
            <w:r w:rsidRPr="001E43B1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ного лица муниципального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6Б10000000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100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1020,3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Глава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муниципального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образования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</w:tr>
      <w:tr w:rsidR="001E43B1" w:rsidRPr="001E43B1" w:rsidTr="00A64785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182,28</w:t>
            </w:r>
          </w:p>
        </w:tc>
      </w:tr>
      <w:tr w:rsidR="001E43B1" w:rsidRPr="001E43B1" w:rsidTr="00A64785">
        <w:trPr>
          <w:trHeight w:val="99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1E43B1">
              <w:rPr>
                <w:b/>
                <w:bCs/>
                <w:kern w:val="3"/>
                <w:lang w:val="ru-RU" w:eastAsia="ru-RU"/>
              </w:rPr>
              <w:t>н</w:t>
            </w:r>
            <w:r w:rsidRPr="001E43B1">
              <w:rPr>
                <w:b/>
                <w:bCs/>
                <w:kern w:val="3"/>
                <w:lang w:val="ru-RU" w:eastAsia="ru-RU"/>
              </w:rPr>
              <w:t>ной власти субъектов Российской Ф</w:t>
            </w:r>
            <w:r w:rsidRPr="001E43B1">
              <w:rPr>
                <w:b/>
                <w:bCs/>
                <w:kern w:val="3"/>
                <w:lang w:val="ru-RU" w:eastAsia="ru-RU"/>
              </w:rPr>
              <w:t>е</w:t>
            </w:r>
            <w:r w:rsidRPr="001E43B1">
              <w:rPr>
                <w:b/>
                <w:bCs/>
                <w:kern w:val="3"/>
                <w:lang w:val="ru-RU" w:eastAsia="ru-RU"/>
              </w:rPr>
              <w:t>дерации, местных администраций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B15C77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3</w:t>
            </w:r>
            <w:r w:rsidR="00B15C77">
              <w:rPr>
                <w:b/>
                <w:bCs/>
                <w:kern w:val="3"/>
                <w:lang w:val="ru-RU" w:eastAsia="ru-RU"/>
              </w:rPr>
              <w:t>0</w:t>
            </w:r>
            <w:r w:rsidR="005258AB">
              <w:rPr>
                <w:b/>
                <w:bCs/>
                <w:kern w:val="3"/>
                <w:lang w:val="ru-RU" w:eastAsia="ru-RU"/>
              </w:rPr>
              <w:t>1</w:t>
            </w:r>
            <w:r w:rsidRPr="001E43B1">
              <w:rPr>
                <w:b/>
                <w:bCs/>
                <w:kern w:val="3"/>
                <w:lang w:eastAsia="ru-RU"/>
              </w:rPr>
              <w:t>5,82</w:t>
            </w:r>
          </w:p>
        </w:tc>
      </w:tr>
      <w:tr w:rsidR="001E43B1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</w:tr>
      <w:tr w:rsidR="001E43B1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администрацией м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ниципального образования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75,51</w:t>
            </w:r>
          </w:p>
        </w:tc>
      </w:tr>
      <w:tr w:rsidR="001E43B1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B15C77" w:rsidP="00B15C77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29</w:t>
            </w:r>
            <w:r w:rsidR="005258AB">
              <w:rPr>
                <w:kern w:val="3"/>
                <w:lang w:val="ru-RU" w:eastAsia="ru-RU"/>
              </w:rPr>
              <w:t>4</w:t>
            </w:r>
            <w:r w:rsidR="001E43B1" w:rsidRPr="001E43B1">
              <w:rPr>
                <w:kern w:val="3"/>
                <w:lang w:eastAsia="ru-RU"/>
              </w:rPr>
              <w:t>0,31</w:t>
            </w:r>
          </w:p>
        </w:tc>
      </w:tr>
      <w:tr w:rsidR="001E43B1" w:rsidRPr="001E43B1" w:rsidTr="00A64785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1E43B1">
              <w:rPr>
                <w:kern w:val="3"/>
                <w:lang w:val="ru-RU" w:eastAsia="ru-RU"/>
              </w:rPr>
              <w:t>е</w:t>
            </w:r>
            <w:r w:rsidRPr="001E43B1">
              <w:rPr>
                <w:kern w:val="3"/>
                <w:lang w:val="ru-RU" w:eastAsia="ru-RU"/>
              </w:rPr>
              <w:t>бюджетными фондами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5258AB" w:rsidP="005258AB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 w:rsidR="00B15C77">
              <w:rPr>
                <w:kern w:val="3"/>
                <w:lang w:val="ru-RU" w:eastAsia="ru-RU"/>
              </w:rPr>
              <w:t>6</w:t>
            </w:r>
            <w:r>
              <w:rPr>
                <w:kern w:val="3"/>
                <w:lang w:val="ru-RU" w:eastAsia="ru-RU"/>
              </w:rPr>
              <w:t>5</w:t>
            </w:r>
            <w:r w:rsidR="001E43B1" w:rsidRPr="001E43B1">
              <w:rPr>
                <w:kern w:val="3"/>
                <w:lang w:eastAsia="ru-RU"/>
              </w:rPr>
              <w:t>0,3</w:t>
            </w:r>
          </w:p>
        </w:tc>
      </w:tr>
      <w:tr w:rsidR="001E43B1" w:rsidRPr="001E43B1" w:rsidTr="00A64785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</w:t>
            </w:r>
            <w:r w:rsidR="00A64785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290,0</w:t>
            </w:r>
          </w:p>
        </w:tc>
      </w:tr>
      <w:tr w:rsidR="001E43B1" w:rsidRPr="001E43B1" w:rsidTr="00A6478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Другие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общегосударственные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вопросы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B15C77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9</w:t>
            </w:r>
            <w:r>
              <w:rPr>
                <w:b/>
                <w:bCs/>
                <w:kern w:val="3"/>
                <w:lang w:eastAsia="ru-RU"/>
              </w:rPr>
              <w:t>8</w:t>
            </w:r>
            <w:r w:rsidR="001E43B1" w:rsidRPr="001E43B1">
              <w:rPr>
                <w:b/>
                <w:bCs/>
                <w:kern w:val="3"/>
                <w:lang w:eastAsia="ru-RU"/>
              </w:rPr>
              <w:t>1,93</w:t>
            </w:r>
          </w:p>
        </w:tc>
      </w:tr>
      <w:tr w:rsidR="001E43B1" w:rsidRPr="001E43B1" w:rsidTr="00A64785">
        <w:trPr>
          <w:trHeight w:val="52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lastRenderedPageBreak/>
              <w:t>Реализация полномочий в сфере админ</w:t>
            </w:r>
            <w:r w:rsidRPr="001E43B1">
              <w:rPr>
                <w:kern w:val="3"/>
                <w:lang w:val="ru-RU" w:eastAsia="ru-RU"/>
              </w:rPr>
              <w:t>и</w:t>
            </w:r>
            <w:r w:rsidRPr="001E43B1">
              <w:rPr>
                <w:kern w:val="3"/>
                <w:lang w:val="ru-RU" w:eastAsia="ru-RU"/>
              </w:rPr>
              <w:t>стративных правоотношений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</w:tr>
      <w:tr w:rsidR="001E43B1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33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>прочие выплаты по обязательствам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дарства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B15C77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948,9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</w:r>
            <w:proofErr w:type="spellStart"/>
            <w:r w:rsidRPr="001E43B1">
              <w:rPr>
                <w:kern w:val="3"/>
                <w:lang w:eastAsia="ru-RU"/>
              </w:rPr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выплаты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B15C77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948,9</w:t>
            </w:r>
          </w:p>
        </w:tc>
      </w:tr>
      <w:tr w:rsidR="001E43B1" w:rsidRPr="001E43B1" w:rsidTr="00A64785">
        <w:trPr>
          <w:trHeight w:val="66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B15C77" w:rsidP="00B15C77">
            <w:pPr>
              <w:suppressAutoHyphens w:val="0"/>
              <w:autoSpaceDN w:val="0"/>
              <w:jc w:val="right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722,8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50,1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межбюджетные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межбюджетные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трансферты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176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br/>
            </w:r>
            <w:proofErr w:type="spellStart"/>
            <w:r w:rsidRPr="001E43B1">
              <w:rPr>
                <w:kern w:val="3"/>
                <w:lang w:eastAsia="ru-RU"/>
              </w:rPr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програмнные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</w:tr>
      <w:tr w:rsidR="001E43B1" w:rsidRPr="001E43B1" w:rsidTr="00A64785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оборона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Мобилизация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и </w:t>
            </w:r>
            <w:proofErr w:type="spellStart"/>
            <w:r w:rsidRPr="001E43B1">
              <w:rPr>
                <w:kern w:val="3"/>
                <w:lang w:eastAsia="ru-RU"/>
              </w:rPr>
              <w:t>вневойсковая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подготовка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муниципальных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за счет межбюджетных тран</w:t>
            </w:r>
            <w:r w:rsidRPr="001E43B1">
              <w:rPr>
                <w:kern w:val="3"/>
                <w:lang w:val="ru-RU" w:eastAsia="ru-RU"/>
              </w:rPr>
              <w:t>с</w:t>
            </w:r>
            <w:r w:rsidRPr="001E43B1">
              <w:rPr>
                <w:kern w:val="3"/>
                <w:lang w:val="ru-RU" w:eastAsia="ru-RU"/>
              </w:rPr>
              <w:t>фертов, передаваемых из федерального бюджета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6Б00050000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296</w:t>
            </w:r>
          </w:p>
        </w:tc>
      </w:tr>
      <w:tr w:rsidR="001E43B1" w:rsidRPr="001E43B1" w:rsidTr="00A6478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val="ru-RU" w:eastAsia="ru-RU"/>
              </w:rPr>
              <w:t>НАЦИОНАЛЬНАЯ БЕЗОПАСНОСТЬ И ПРАВООХРАНИТЕЛЬНАЯ ДЕ</w:t>
            </w:r>
            <w:r w:rsidRPr="001E43B1">
              <w:rPr>
                <w:b/>
                <w:bCs/>
                <w:kern w:val="3"/>
                <w:lang w:val="ru-RU" w:eastAsia="ru-RU"/>
              </w:rPr>
              <w:t>Я</w:t>
            </w:r>
            <w:r w:rsidRPr="001E43B1">
              <w:rPr>
                <w:b/>
                <w:bCs/>
                <w:kern w:val="3"/>
                <w:lang w:val="ru-RU" w:eastAsia="ru-RU"/>
              </w:rPr>
              <w:t>ТЕЛЬНОСТЬ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1,00</w:t>
            </w:r>
          </w:p>
        </w:tc>
      </w:tr>
      <w:tr w:rsidR="001E43B1" w:rsidRPr="001E43B1" w:rsidTr="00A64785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Расходы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вне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муниципальных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программ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6Б70000000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64785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1,00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Национальная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экономика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1661,6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Дорожное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хозяйство</w:t>
            </w:r>
            <w:proofErr w:type="spellEnd"/>
            <w:r w:rsidRPr="001E43B1">
              <w:rPr>
                <w:kern w:val="3"/>
                <w:lang w:eastAsia="ru-RU"/>
              </w:rPr>
              <w:t xml:space="preserve"> (</w:t>
            </w:r>
            <w:proofErr w:type="spellStart"/>
            <w:r w:rsidRPr="001E43B1">
              <w:rPr>
                <w:kern w:val="3"/>
                <w:lang w:eastAsia="ru-RU"/>
              </w:rPr>
              <w:t>дорожные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фонды</w:t>
            </w:r>
            <w:proofErr w:type="spellEnd"/>
            <w:r w:rsidRPr="001E43B1">
              <w:rPr>
                <w:kern w:val="3"/>
                <w:lang w:eastAsia="ru-RU"/>
              </w:rPr>
              <w:t>)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</w:t>
            </w:r>
          </w:p>
        </w:tc>
      </w:tr>
      <w:tr w:rsidR="001E43B1" w:rsidRPr="001E43B1" w:rsidTr="00A64785">
        <w:trPr>
          <w:trHeight w:val="7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lastRenderedPageBreak/>
              <w:t>Дорожные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фонды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6Б80000900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64785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Капитальный ремонт, ремонт и содерж</w:t>
            </w:r>
            <w:r w:rsidRPr="001E43B1">
              <w:rPr>
                <w:kern w:val="3"/>
                <w:lang w:val="ru-RU" w:eastAsia="ru-RU"/>
              </w:rPr>
              <w:t>а</w:t>
            </w:r>
            <w:r w:rsidRPr="001E43B1">
              <w:rPr>
                <w:kern w:val="3"/>
                <w:lang w:val="ru-RU" w:eastAsia="ru-RU"/>
              </w:rPr>
              <w:t>ние автомобильных дорог общего</w:t>
            </w:r>
            <w:r w:rsidRPr="001E43B1">
              <w:rPr>
                <w:kern w:val="3"/>
                <w:lang w:val="ru-RU"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09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1661,64</w:t>
            </w:r>
          </w:p>
        </w:tc>
      </w:tr>
      <w:tr w:rsidR="001E43B1" w:rsidRPr="001E43B1" w:rsidTr="00A64785">
        <w:trPr>
          <w:trHeight w:val="28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64785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землеустройству и зе</w:t>
            </w:r>
            <w:r w:rsidRPr="001E43B1">
              <w:rPr>
                <w:kern w:val="3"/>
                <w:lang w:val="ru-RU" w:eastAsia="ru-RU"/>
              </w:rPr>
              <w:t>м</w:t>
            </w:r>
            <w:r w:rsidRPr="001E43B1">
              <w:rPr>
                <w:kern w:val="3"/>
                <w:lang w:val="ru-RU" w:eastAsia="ru-RU"/>
              </w:rPr>
              <w:t>лепользованию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64785">
        <w:trPr>
          <w:trHeight w:val="54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B15C77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="00A64785">
              <w:rPr>
                <w:kern w:val="3"/>
                <w:lang w:val="ru-RU" w:eastAsia="ru-RU"/>
              </w:rPr>
              <w:t>у</w:t>
            </w:r>
            <w:r w:rsidR="00A64785">
              <w:rPr>
                <w:kern w:val="3"/>
                <w:lang w:val="ru-RU" w:eastAsia="ru-RU"/>
              </w:rPr>
              <w:t>д</w:t>
            </w:r>
            <w:r w:rsidRPr="001E43B1">
              <w:rPr>
                <w:kern w:val="3"/>
                <w:lang w:val="ru-RU" w:eastAsia="ru-RU"/>
              </w:rPr>
              <w:t>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Жилищно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-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коммунальное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хозяйство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B15C77" w:rsidRDefault="001E43B1" w:rsidP="00B15C77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5</w:t>
            </w:r>
            <w:r w:rsidR="005258AB">
              <w:rPr>
                <w:b/>
                <w:bCs/>
                <w:kern w:val="3"/>
                <w:lang w:val="ru-RU" w:eastAsia="ru-RU"/>
              </w:rPr>
              <w:t>7</w:t>
            </w:r>
            <w:r w:rsidR="00B15C77">
              <w:rPr>
                <w:b/>
                <w:bCs/>
                <w:kern w:val="3"/>
                <w:lang w:val="ru-RU" w:eastAsia="ru-RU"/>
              </w:rPr>
              <w:t>2</w:t>
            </w:r>
            <w:r w:rsidR="005258AB">
              <w:rPr>
                <w:b/>
                <w:bCs/>
                <w:kern w:val="3"/>
                <w:lang w:val="ru-RU" w:eastAsia="ru-RU"/>
              </w:rPr>
              <w:t>5</w:t>
            </w:r>
            <w:r w:rsidRPr="001E43B1">
              <w:rPr>
                <w:b/>
                <w:bCs/>
                <w:kern w:val="3"/>
                <w:lang w:eastAsia="ru-RU"/>
              </w:rPr>
              <w:t>,7</w:t>
            </w:r>
            <w:r w:rsidR="00B15C77">
              <w:rPr>
                <w:b/>
                <w:bCs/>
                <w:kern w:val="3"/>
                <w:lang w:val="ru-RU" w:eastAsia="ru-RU"/>
              </w:rPr>
              <w:t>5</w:t>
            </w:r>
          </w:p>
        </w:tc>
      </w:tr>
      <w:tr w:rsidR="00A64785" w:rsidRPr="001E43B1" w:rsidTr="00A64785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Мероприятия по благоустройству сел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ских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6Б80016000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434FD4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val="ru-RU" w:eastAsia="ru-RU"/>
              </w:rPr>
            </w:pPr>
            <w:r>
              <w:rPr>
                <w:kern w:val="3"/>
                <w:lang w:val="ru-RU" w:eastAsia="ru-RU"/>
              </w:rPr>
              <w:t>639,81</w:t>
            </w:r>
          </w:p>
        </w:tc>
      </w:tr>
      <w:tr w:rsidR="00A64785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уличное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освещение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Строительство и </w:t>
            </w:r>
            <w:proofErr w:type="gramStart"/>
            <w:r w:rsidRPr="001E43B1">
              <w:rPr>
                <w:kern w:val="3"/>
                <w:lang w:val="ru-RU" w:eastAsia="ru-RU"/>
              </w:rPr>
              <w:t>содержание</w:t>
            </w:r>
            <w:proofErr w:type="gramEnd"/>
            <w:r w:rsidRPr="001E43B1">
              <w:rPr>
                <w:kern w:val="3"/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Озеленение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Организация и содержание мест захор</w:t>
            </w:r>
            <w:r w:rsidRPr="001E43B1">
              <w:rPr>
                <w:kern w:val="3"/>
                <w:lang w:val="ru-RU" w:eastAsia="ru-RU"/>
              </w:rPr>
              <w:t>о</w:t>
            </w:r>
            <w:r w:rsidRPr="001E43B1">
              <w:rPr>
                <w:kern w:val="3"/>
                <w:lang w:val="ru-RU" w:eastAsia="ru-RU"/>
              </w:rPr>
              <w:t>нения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</w:tr>
      <w:tr w:rsidR="00A64785" w:rsidRPr="001E43B1" w:rsidTr="00A6478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80,0</w:t>
            </w:r>
          </w:p>
        </w:tc>
      </w:tr>
      <w:tr w:rsidR="00A64785" w:rsidRPr="001E43B1" w:rsidTr="00A64785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0,0</w:t>
            </w:r>
          </w:p>
        </w:tc>
      </w:tr>
      <w:tr w:rsidR="00A64785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прочие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мероприятия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A456BF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</w:t>
            </w:r>
            <w:r>
              <w:rPr>
                <w:kern w:val="3"/>
                <w:lang w:val="ru-RU" w:eastAsia="ru-RU"/>
              </w:rPr>
              <w:t>355</w:t>
            </w:r>
            <w:r w:rsidRPr="001E43B1">
              <w:rPr>
                <w:kern w:val="3"/>
                <w:lang w:eastAsia="ru-RU"/>
              </w:rPr>
              <w:t>,95</w:t>
            </w:r>
          </w:p>
        </w:tc>
      </w:tr>
      <w:tr w:rsidR="00A64785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 xml:space="preserve">Закупка товаров, работ и услуг для </w:t>
            </w:r>
            <w:proofErr w:type="spellStart"/>
            <w:r w:rsidRPr="001E43B1">
              <w:rPr>
                <w:kern w:val="3"/>
                <w:lang w:val="ru-RU" w:eastAsia="ru-RU"/>
              </w:rPr>
              <w:t>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дарсвенных</w:t>
            </w:r>
            <w:proofErr w:type="spellEnd"/>
            <w:r w:rsidRPr="001E43B1">
              <w:rPr>
                <w:kern w:val="3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B15C77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2</w:t>
            </w:r>
            <w:r>
              <w:rPr>
                <w:kern w:val="3"/>
                <w:lang w:val="ru-RU" w:eastAsia="ru-RU"/>
              </w:rPr>
              <w:t>295,95</w:t>
            </w:r>
          </w:p>
        </w:tc>
      </w:tr>
      <w:tr w:rsidR="00A64785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Иные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бюджетные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ассигнования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60,0</w:t>
            </w:r>
          </w:p>
        </w:tc>
      </w:tr>
      <w:tr w:rsidR="00A64785" w:rsidRPr="001E43B1" w:rsidTr="00A64785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val="ru-RU" w:eastAsia="ru-RU"/>
              </w:rPr>
            </w:pPr>
            <w:r>
              <w:rPr>
                <w:b/>
                <w:bCs/>
                <w:kern w:val="3"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0376C0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>
              <w:rPr>
                <w:kern w:val="3"/>
                <w:lang w:val="ru-RU" w:eastAsia="ru-RU"/>
              </w:rPr>
              <w:t>0</w:t>
            </w:r>
            <w:r w:rsidRPr="001E43B1">
              <w:rPr>
                <w:kern w:val="3"/>
                <w:lang w:eastAsia="ru-RU"/>
              </w:rPr>
              <w:t>3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A64785" w:rsidRDefault="00A64785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6Э00060310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785" w:rsidRPr="001E43B1" w:rsidRDefault="00A64785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2650,0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Общее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образование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Реализация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молодежной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политики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Организация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работы</w:t>
            </w:r>
            <w:proofErr w:type="spellEnd"/>
            <w:r w:rsidRPr="001E43B1">
              <w:rPr>
                <w:kern w:val="3"/>
                <w:lang w:eastAsia="ru-RU"/>
              </w:rPr>
              <w:t xml:space="preserve"> с </w:t>
            </w:r>
            <w:proofErr w:type="spellStart"/>
            <w:r w:rsidRPr="001E43B1">
              <w:rPr>
                <w:kern w:val="3"/>
                <w:lang w:eastAsia="ru-RU"/>
              </w:rPr>
              <w:t>молодежью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Закупка товаров, работ и услуг для гос</w:t>
            </w:r>
            <w:r w:rsidRPr="001E43B1">
              <w:rPr>
                <w:kern w:val="3"/>
                <w:lang w:val="ru-RU" w:eastAsia="ru-RU"/>
              </w:rPr>
              <w:t>у</w:t>
            </w:r>
            <w:r w:rsidRPr="001E43B1">
              <w:rPr>
                <w:kern w:val="3"/>
                <w:lang w:val="ru-RU" w:eastAsia="ru-RU"/>
              </w:rPr>
              <w:t>дарс</w:t>
            </w:r>
            <w:r w:rsidR="00A64785">
              <w:rPr>
                <w:kern w:val="3"/>
                <w:lang w:val="ru-RU" w:eastAsia="ru-RU"/>
              </w:rPr>
              <w:t>т</w:t>
            </w:r>
            <w:r w:rsidRPr="001E43B1">
              <w:rPr>
                <w:kern w:val="3"/>
                <w:lang w:val="ru-RU" w:eastAsia="ru-RU"/>
              </w:rPr>
              <w:t>венных (муниципальных) нужд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07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СОЦИАЛЬНАЯ  ПОЛИТИКА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280,00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eastAsia="ru-RU"/>
              </w:rPr>
            </w:pPr>
            <w:proofErr w:type="spellStart"/>
            <w:r w:rsidRPr="001E43B1">
              <w:rPr>
                <w:kern w:val="3"/>
                <w:lang w:eastAsia="ru-RU"/>
              </w:rPr>
              <w:t>Пенсионное</w:t>
            </w:r>
            <w:proofErr w:type="spellEnd"/>
            <w:r w:rsidRPr="001E43B1">
              <w:rPr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kern w:val="3"/>
                <w:lang w:eastAsia="ru-RU"/>
              </w:rPr>
              <w:t>обеспечение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64785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Выплаты к пенсиям, государственных служащих субъектов РФ и муниципал</w:t>
            </w:r>
            <w:r w:rsidRPr="001E43B1">
              <w:rPr>
                <w:kern w:val="3"/>
                <w:lang w:val="ru-RU" w:eastAsia="ru-RU"/>
              </w:rPr>
              <w:t>ь</w:t>
            </w:r>
            <w:r w:rsidRPr="001E43B1">
              <w:rPr>
                <w:kern w:val="3"/>
                <w:lang w:val="ru-RU" w:eastAsia="ru-RU"/>
              </w:rPr>
              <w:t>ных служащих за выслугу лет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kern w:val="3"/>
                <w:lang w:val="ru-RU" w:eastAsia="ru-RU"/>
              </w:rPr>
            </w:pPr>
            <w:r w:rsidRPr="001E43B1">
              <w:rPr>
                <w:kern w:val="3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01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A64785" w:rsidRDefault="001E43B1" w:rsidP="001E43B1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A64785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kern w:val="3"/>
                <w:lang w:eastAsia="ru-RU"/>
              </w:rPr>
            </w:pPr>
            <w:r w:rsidRPr="001E43B1">
              <w:rPr>
                <w:kern w:val="3"/>
                <w:lang w:eastAsia="ru-RU"/>
              </w:rPr>
              <w:t>280,00</w:t>
            </w:r>
          </w:p>
        </w:tc>
      </w:tr>
      <w:tr w:rsidR="001E43B1" w:rsidRPr="001E43B1" w:rsidTr="00A64785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proofErr w:type="spellStart"/>
            <w:r w:rsidRPr="001E43B1">
              <w:rPr>
                <w:b/>
                <w:bCs/>
                <w:kern w:val="3"/>
                <w:lang w:eastAsia="ru-RU"/>
              </w:rPr>
              <w:lastRenderedPageBreak/>
              <w:t>Всего</w:t>
            </w:r>
            <w:proofErr w:type="spellEnd"/>
            <w:r w:rsidRPr="001E43B1">
              <w:rPr>
                <w:b/>
                <w:bCs/>
                <w:kern w:val="3"/>
                <w:lang w:eastAsia="ru-RU"/>
              </w:rPr>
              <w:t xml:space="preserve"> </w:t>
            </w:r>
            <w:proofErr w:type="spellStart"/>
            <w:r w:rsidRPr="001E43B1">
              <w:rPr>
                <w:b/>
                <w:bCs/>
                <w:kern w:val="3"/>
                <w:lang w:eastAsia="ru-RU"/>
              </w:rPr>
              <w:t>расходов</w:t>
            </w:r>
            <w:proofErr w:type="spellEnd"/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43B1" w:rsidRPr="001E43B1" w:rsidRDefault="001E43B1" w:rsidP="001E43B1">
            <w:pPr>
              <w:suppressAutoHyphens w:val="0"/>
              <w:autoSpaceDN w:val="0"/>
              <w:jc w:val="right"/>
              <w:rPr>
                <w:rFonts w:hint="eastAsia"/>
                <w:b/>
                <w:bCs/>
                <w:kern w:val="3"/>
                <w:lang w:eastAsia="ru-RU"/>
              </w:rPr>
            </w:pPr>
            <w:r w:rsidRPr="001E43B1">
              <w:rPr>
                <w:b/>
                <w:bCs/>
                <w:kern w:val="3"/>
                <w:lang w:eastAsia="ru-RU"/>
              </w:rPr>
              <w:t>13164,72</w:t>
            </w:r>
          </w:p>
        </w:tc>
      </w:tr>
    </w:tbl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p w:rsidR="001E43B1" w:rsidRPr="001E43B1" w:rsidRDefault="001E43B1" w:rsidP="001E43B1">
      <w:pPr>
        <w:suppressAutoHyphens w:val="0"/>
        <w:autoSpaceDN w:val="0"/>
        <w:jc w:val="right"/>
        <w:rPr>
          <w:rFonts w:hint="eastAsia"/>
          <w:b/>
          <w:kern w:val="3"/>
          <w:lang w:eastAsia="ru-RU"/>
        </w:rPr>
      </w:pPr>
    </w:p>
    <w:sectPr w:rsidR="001E43B1" w:rsidRPr="001E43B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</w:compat>
  <w:rsids>
    <w:rsidRoot w:val="00C95D62"/>
    <w:rsid w:val="001E43B1"/>
    <w:rsid w:val="00417A74"/>
    <w:rsid w:val="00434FD4"/>
    <w:rsid w:val="004C529B"/>
    <w:rsid w:val="005258AB"/>
    <w:rsid w:val="00617EC1"/>
    <w:rsid w:val="00851570"/>
    <w:rsid w:val="008A0F82"/>
    <w:rsid w:val="00A24870"/>
    <w:rsid w:val="00A456BF"/>
    <w:rsid w:val="00A64785"/>
    <w:rsid w:val="00AB4E53"/>
    <w:rsid w:val="00B15C77"/>
    <w:rsid w:val="00BD5534"/>
    <w:rsid w:val="00C95D62"/>
    <w:rsid w:val="00E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1E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pPr>
      <w:widowControl w:val="0"/>
      <w:suppressLineNumbers/>
    </w:pPr>
  </w:style>
  <w:style w:type="numbering" w:customStyle="1" w:styleId="10">
    <w:name w:val="Нет списка1"/>
    <w:next w:val="a2"/>
    <w:uiPriority w:val="99"/>
    <w:semiHidden/>
    <w:unhideWhenUsed/>
    <w:rsid w:val="00851570"/>
  </w:style>
  <w:style w:type="paragraph" w:customStyle="1" w:styleId="Heading">
    <w:name w:val="Heading"/>
    <w:basedOn w:val="Standard"/>
    <w:next w:val="Textbody"/>
    <w:rsid w:val="00851570"/>
    <w:pPr>
      <w:keepNext/>
      <w:autoSpaceDN w:val="0"/>
      <w:spacing w:before="240" w:after="120"/>
    </w:pPr>
    <w:rPr>
      <w:rFonts w:ascii="Liberation Sans" w:eastAsia="Microsoft YaHei" w:hAnsi="Liberation Sans"/>
      <w:kern w:val="3"/>
      <w:sz w:val="28"/>
      <w:szCs w:val="28"/>
    </w:rPr>
  </w:style>
  <w:style w:type="paragraph" w:customStyle="1" w:styleId="Index">
    <w:name w:val="Index"/>
    <w:basedOn w:val="Standard"/>
    <w:rsid w:val="00851570"/>
    <w:pPr>
      <w:suppressLineNumber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851570"/>
    <w:pPr>
      <w:widowControl w:val="0"/>
      <w:suppressLineNumbers/>
      <w:autoSpaceDN w:val="0"/>
    </w:pPr>
    <w:rPr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1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2023-08-07T15:24:00Z</cp:lastPrinted>
  <dcterms:created xsi:type="dcterms:W3CDTF">2023-11-10T06:39:00Z</dcterms:created>
  <dcterms:modified xsi:type="dcterms:W3CDTF">2023-11-10T07:04:00Z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