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2EF39" w14:textId="77777777" w:rsidR="00CB09F2" w:rsidRDefault="00CB09F2" w:rsidP="00CB09F2">
      <w:pPr>
        <w:rPr>
          <w:b/>
          <w:bCs/>
          <w:color w:val="000000" w:themeColor="text1"/>
          <w:sz w:val="28"/>
          <w:szCs w:val="28"/>
        </w:rPr>
      </w:pPr>
    </w:p>
    <w:p w14:paraId="121055AC" w14:textId="537BEE0D" w:rsidR="00CB09F2" w:rsidRDefault="00CB09F2" w:rsidP="00CB09F2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55A3AA04" wp14:editId="4AF27B95">
            <wp:simplePos x="0" y="0"/>
            <wp:positionH relativeFrom="column">
              <wp:posOffset>4000500</wp:posOffset>
            </wp:positionH>
            <wp:positionV relativeFrom="paragraph">
              <wp:posOffset>-169545</wp:posOffset>
            </wp:positionV>
            <wp:extent cx="758190" cy="848360"/>
            <wp:effectExtent l="0" t="0" r="3810" b="889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8B7">
        <w:pict w14:anchorId="02BE51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9pt;margin-top:-19.35pt;width:75.45pt;height:72.8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8" DrawAspect="Content" ObjectID="_1702191178" r:id="rId8"/>
        </w:pict>
      </w:r>
      <w:r>
        <w:rPr>
          <w:b/>
        </w:rPr>
        <w:t xml:space="preserve">                            Российская  Федерация</w:t>
      </w:r>
    </w:p>
    <w:p w14:paraId="17B3538C" w14:textId="77777777" w:rsidR="00CB09F2" w:rsidRDefault="00CB09F2" w:rsidP="00CB09F2">
      <w:pPr>
        <w:rPr>
          <w:b/>
        </w:rPr>
      </w:pPr>
      <w:r>
        <w:rPr>
          <w:b/>
        </w:rPr>
        <w:t xml:space="preserve">                                Республика Адыгея</w:t>
      </w:r>
    </w:p>
    <w:p w14:paraId="5598CDD7" w14:textId="77777777" w:rsidR="00CB09F2" w:rsidRDefault="00CB09F2" w:rsidP="00CB09F2">
      <w:pPr>
        <w:rPr>
          <w:b/>
        </w:rPr>
      </w:pPr>
      <w:r>
        <w:rPr>
          <w:b/>
        </w:rPr>
        <w:t xml:space="preserve">       Администрация муниципального образования</w:t>
      </w:r>
    </w:p>
    <w:p w14:paraId="621DA2D8" w14:textId="77777777" w:rsidR="00CB09F2" w:rsidRDefault="00CB09F2" w:rsidP="00CB09F2">
      <w:pPr>
        <w:rPr>
          <w:b/>
        </w:rPr>
      </w:pPr>
      <w:r>
        <w:rPr>
          <w:b/>
        </w:rPr>
        <w:t xml:space="preserve">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14:paraId="25FD2E55" w14:textId="08CAF348" w:rsidR="00CB09F2" w:rsidRDefault="00CB09F2" w:rsidP="00CB09F2">
      <w:pPr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567EA5" wp14:editId="2F3B1615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</w:t>
      </w:r>
    </w:p>
    <w:p w14:paraId="7CE74200" w14:textId="77777777" w:rsidR="00CB09F2" w:rsidRDefault="00CB09F2" w:rsidP="00CB09F2">
      <w:r>
        <w:t xml:space="preserve"> 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                      23.12.2021</w:t>
      </w:r>
    </w:p>
    <w:p w14:paraId="4EDBF302" w14:textId="70158511" w:rsidR="00CB09F2" w:rsidRDefault="00CB09F2" w:rsidP="00CB09F2">
      <w:r>
        <w:t xml:space="preserve">                                                                                                                                   № 5</w:t>
      </w:r>
      <w:r w:rsidR="009062C4">
        <w:t>4</w:t>
      </w:r>
      <w:r>
        <w:t>-п</w:t>
      </w:r>
    </w:p>
    <w:p w14:paraId="67067B0D" w14:textId="77777777" w:rsidR="00CB09F2" w:rsidRDefault="00CB09F2" w:rsidP="00CB09F2"/>
    <w:p w14:paraId="7EAB8E11" w14:textId="77777777" w:rsidR="00CB09F2" w:rsidRDefault="00CB09F2" w:rsidP="00CB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                            администрации муниципального образования </w:t>
      </w:r>
    </w:p>
    <w:p w14:paraId="1676150B" w14:textId="77777777" w:rsidR="00CB09F2" w:rsidRDefault="00CB09F2" w:rsidP="00CB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Дукмасовское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14:paraId="4B120C01" w14:textId="77777777" w:rsidR="00CB09F2" w:rsidRDefault="00CB09F2" w:rsidP="00CB09F2">
      <w:pPr>
        <w:ind w:firstLine="708"/>
        <w:jc w:val="both"/>
        <w:rPr>
          <w:color w:val="000000"/>
          <w:sz w:val="28"/>
          <w:szCs w:val="28"/>
        </w:rPr>
      </w:pPr>
    </w:p>
    <w:p w14:paraId="0E63675F" w14:textId="77777777" w:rsidR="00CB09F2" w:rsidRPr="00CB09F2" w:rsidRDefault="00CB09F2" w:rsidP="00CB09F2">
      <w:pPr>
        <w:ind w:firstLine="708"/>
        <w:jc w:val="both"/>
        <w:rPr>
          <w:color w:val="000000"/>
          <w:sz w:val="28"/>
          <w:szCs w:val="28"/>
        </w:rPr>
      </w:pPr>
    </w:p>
    <w:p w14:paraId="6919A13B" w14:textId="7C90628D" w:rsidR="00F008B7" w:rsidRDefault="00CB09F2" w:rsidP="00F008B7">
      <w:pPr>
        <w:pStyle w:val="ConsPlusTitl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F00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F00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Формы</w:t>
      </w:r>
      <w:r w:rsidR="00F00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проверочного </w:t>
      </w:r>
      <w:r w:rsidR="00F00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листа </w:t>
      </w:r>
    </w:p>
    <w:p w14:paraId="3CAAC90A" w14:textId="77777777" w:rsidR="00F008B7" w:rsidRDefault="00CB09F2" w:rsidP="00F008B7">
      <w:pPr>
        <w:pStyle w:val="ConsPlusTitl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(список контрольных вопросов), </w:t>
      </w:r>
      <w:proofErr w:type="gramStart"/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>используемого</w:t>
      </w:r>
      <w:proofErr w:type="gramEnd"/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E2DCEF8" w14:textId="5BE50A0C" w:rsidR="00F008B7" w:rsidRDefault="00CB09F2" w:rsidP="00F008B7">
      <w:pPr>
        <w:pStyle w:val="ConsPlusTitl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F00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F00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плановой </w:t>
      </w:r>
      <w:r w:rsidR="00F00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проверки </w:t>
      </w:r>
      <w:r w:rsidR="00F00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>в рамках</w:t>
      </w:r>
    </w:p>
    <w:p w14:paraId="1CFEB87E" w14:textId="5056EF24" w:rsidR="00F008B7" w:rsidRDefault="00CB09F2" w:rsidP="00F008B7">
      <w:pPr>
        <w:pStyle w:val="ConsPlusTitl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осуществления </w:t>
      </w:r>
      <w:r w:rsidR="00F00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F00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контроля</w:t>
      </w:r>
      <w:r w:rsidR="00F00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1138FF2" w14:textId="2926B702" w:rsidR="00F008B7" w:rsidRDefault="00CB09F2" w:rsidP="00F008B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соблюдением </w:t>
      </w:r>
      <w:r w:rsidR="00F00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>правил</w:t>
      </w:r>
      <w:r w:rsidR="00F00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</w:t>
      </w:r>
      <w:r w:rsidR="00F00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B0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B09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09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3C9E9" w14:textId="4F1F7415" w:rsidR="00F008B7" w:rsidRDefault="00CB09F2" w:rsidP="00F008B7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CB09F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008B7">
        <w:rPr>
          <w:rFonts w:ascii="Times New Roman" w:hAnsi="Times New Roman" w:cs="Times New Roman"/>
          <w:sz w:val="28"/>
          <w:szCs w:val="28"/>
        </w:rPr>
        <w:t xml:space="preserve">    </w:t>
      </w:r>
      <w:r w:rsidRPr="00CB09F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F008B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B09F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14:paraId="5BFEEBCC" w14:textId="2BB95303" w:rsidR="00F008B7" w:rsidRDefault="00CB09F2" w:rsidP="00F008B7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CB09F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B09F2">
        <w:rPr>
          <w:rFonts w:ascii="Times New Roman" w:hAnsi="Times New Roman" w:cs="Times New Roman"/>
          <w:color w:val="000000"/>
          <w:sz w:val="28"/>
          <w:szCs w:val="28"/>
        </w:rPr>
        <w:t>Дукмасовское</w:t>
      </w:r>
      <w:proofErr w:type="spellEnd"/>
      <w:r w:rsidRPr="00CB0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8B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B09F2"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r w:rsidR="00F008B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B09F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</w:t>
      </w:r>
    </w:p>
    <w:p w14:paraId="01CB1F8E" w14:textId="31504900" w:rsidR="00CB09F2" w:rsidRPr="00CB09F2" w:rsidRDefault="00CB09F2" w:rsidP="00F008B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B09F2">
        <w:rPr>
          <w:rFonts w:ascii="Times New Roman" w:hAnsi="Times New Roman" w:cs="Times New Roman"/>
          <w:color w:val="000000"/>
          <w:sz w:val="28"/>
          <w:szCs w:val="28"/>
        </w:rPr>
        <w:t>Шовгеновского района Республики Адыгея</w:t>
      </w:r>
    </w:p>
    <w:p w14:paraId="6886421B" w14:textId="77777777" w:rsidR="00CB09F2" w:rsidRPr="00CB09F2" w:rsidRDefault="00CB09F2" w:rsidP="00CB0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A8DB35" w14:textId="670C2EF1" w:rsidR="00CB09F2" w:rsidRPr="00CB09F2" w:rsidRDefault="00CB09F2" w:rsidP="00CB09F2">
      <w:pPr>
        <w:ind w:firstLine="708"/>
        <w:jc w:val="both"/>
        <w:rPr>
          <w:b/>
          <w:color w:val="000000"/>
          <w:sz w:val="28"/>
          <w:szCs w:val="28"/>
        </w:rPr>
      </w:pPr>
      <w:r w:rsidRPr="00CB09F2">
        <w:rPr>
          <w:sz w:val="28"/>
          <w:szCs w:val="28"/>
        </w:rPr>
        <w:t xml:space="preserve">В соответствии с Федеральным </w:t>
      </w:r>
      <w:hyperlink r:id="rId9" w:history="1">
        <w:r w:rsidRPr="00CB09F2">
          <w:rPr>
            <w:rStyle w:val="a3"/>
            <w:color w:val="000080"/>
            <w:sz w:val="28"/>
            <w:szCs w:val="28"/>
          </w:rPr>
          <w:t>законом</w:t>
        </w:r>
      </w:hyperlink>
      <w:r w:rsidRPr="00CB09F2">
        <w:rPr>
          <w:sz w:val="28"/>
          <w:szCs w:val="28"/>
        </w:rPr>
        <w:t xml:space="preserve"> от 31  июля 2020г. № 248-ФЗ</w:t>
      </w:r>
      <w:proofErr w:type="gramStart"/>
      <w:r w:rsidRPr="00CB09F2">
        <w:rPr>
          <w:sz w:val="28"/>
          <w:szCs w:val="28"/>
        </w:rPr>
        <w:t>»О</w:t>
      </w:r>
      <w:proofErr w:type="gramEnd"/>
      <w:r w:rsidRPr="00CB09F2">
        <w:rPr>
          <w:sz w:val="28"/>
          <w:szCs w:val="28"/>
        </w:rPr>
        <w:t xml:space="preserve">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Pr="00CB09F2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CB09F2">
        <w:rPr>
          <w:color w:val="000000"/>
          <w:sz w:val="28"/>
          <w:szCs w:val="28"/>
        </w:rPr>
        <w:t>Дукмасовское</w:t>
      </w:r>
      <w:proofErr w:type="spellEnd"/>
      <w:r w:rsidRPr="00CB09F2">
        <w:rPr>
          <w:color w:val="000000"/>
          <w:sz w:val="28"/>
          <w:szCs w:val="28"/>
        </w:rPr>
        <w:t xml:space="preserve"> сельское поселение»</w:t>
      </w:r>
      <w:r w:rsidRPr="00CB09F2">
        <w:rPr>
          <w:sz w:val="28"/>
          <w:szCs w:val="28"/>
          <w:shd w:val="clear" w:color="auto" w:fill="FFFFFF"/>
        </w:rPr>
        <w:t>,</w:t>
      </w:r>
      <w:r w:rsidRPr="00CB09F2">
        <w:rPr>
          <w:color w:val="000000"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CB09F2">
        <w:rPr>
          <w:color w:val="000000"/>
          <w:sz w:val="28"/>
          <w:szCs w:val="28"/>
        </w:rPr>
        <w:t>Дукмасовское</w:t>
      </w:r>
      <w:proofErr w:type="spellEnd"/>
      <w:r w:rsidRPr="00CB09F2">
        <w:rPr>
          <w:color w:val="000000"/>
          <w:sz w:val="28"/>
          <w:szCs w:val="28"/>
        </w:rPr>
        <w:t xml:space="preserve"> сельское поселение»</w:t>
      </w:r>
      <w:r w:rsidRPr="00CB09F2">
        <w:rPr>
          <w:sz w:val="28"/>
          <w:szCs w:val="28"/>
        </w:rPr>
        <w:t xml:space="preserve"> </w:t>
      </w:r>
      <w:r w:rsidRPr="00CB09F2">
        <w:rPr>
          <w:color w:val="000000"/>
          <w:sz w:val="28"/>
          <w:szCs w:val="28"/>
        </w:rPr>
        <w:t xml:space="preserve">Шовгеновского района Республики Адыгея </w:t>
      </w:r>
      <w:r w:rsidRPr="00CB09F2">
        <w:rPr>
          <w:b/>
          <w:color w:val="000000"/>
          <w:sz w:val="28"/>
          <w:szCs w:val="28"/>
        </w:rPr>
        <w:t>ПОСТАНОВЛЯЕТ:</w:t>
      </w:r>
    </w:p>
    <w:p w14:paraId="29EE5214" w14:textId="77777777" w:rsidR="00CB09F2" w:rsidRDefault="00CB09F2" w:rsidP="00CB09F2">
      <w:pPr>
        <w:ind w:firstLine="708"/>
        <w:jc w:val="both"/>
        <w:rPr>
          <w:b/>
          <w:color w:val="000000"/>
          <w:sz w:val="28"/>
          <w:szCs w:val="28"/>
        </w:rPr>
      </w:pPr>
    </w:p>
    <w:p w14:paraId="29C8092C" w14:textId="6808273C" w:rsidR="00CB09F2" w:rsidRPr="00CB09F2" w:rsidRDefault="009062C4" w:rsidP="00CB09F2">
      <w:pPr>
        <w:widowControl w:val="0"/>
        <w:autoSpaceDE w:val="0"/>
        <w:spacing w:before="220"/>
        <w:ind w:right="-284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09F2" w:rsidRPr="00CB09F2">
        <w:rPr>
          <w:color w:val="000000"/>
          <w:sz w:val="28"/>
          <w:szCs w:val="28"/>
        </w:rPr>
        <w:t xml:space="preserve">1. </w:t>
      </w:r>
      <w:r w:rsidR="00CB09F2" w:rsidRPr="00CB09F2">
        <w:rPr>
          <w:sz w:val="28"/>
          <w:szCs w:val="28"/>
          <w:lang w:eastAsia="ru-RU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="00CB09F2" w:rsidRPr="00CB09F2">
        <w:rPr>
          <w:sz w:val="28"/>
          <w:szCs w:val="28"/>
        </w:rPr>
        <w:t xml:space="preserve">на территории </w:t>
      </w:r>
      <w:r w:rsidR="00CB09F2" w:rsidRPr="00CB09F2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CB09F2" w:rsidRPr="00CB09F2">
        <w:rPr>
          <w:color w:val="000000"/>
          <w:sz w:val="28"/>
          <w:szCs w:val="28"/>
        </w:rPr>
        <w:t>Дукмасовское</w:t>
      </w:r>
      <w:proofErr w:type="spellEnd"/>
      <w:r w:rsidR="00CB09F2" w:rsidRPr="00CB09F2">
        <w:rPr>
          <w:color w:val="000000"/>
          <w:sz w:val="28"/>
          <w:szCs w:val="28"/>
        </w:rPr>
        <w:t xml:space="preserve"> сельское поселение»</w:t>
      </w:r>
      <w:r w:rsidR="00CB09F2" w:rsidRPr="00CB09F2">
        <w:rPr>
          <w:sz w:val="28"/>
          <w:szCs w:val="28"/>
        </w:rPr>
        <w:t xml:space="preserve"> </w:t>
      </w:r>
      <w:r w:rsidR="00CB09F2" w:rsidRPr="00CB09F2">
        <w:rPr>
          <w:color w:val="000000"/>
          <w:sz w:val="28"/>
          <w:szCs w:val="28"/>
        </w:rPr>
        <w:t xml:space="preserve">Шовгеновского района Республики Адыгея </w:t>
      </w:r>
      <w:r w:rsidR="00CB09F2" w:rsidRPr="00CB09F2">
        <w:rPr>
          <w:sz w:val="28"/>
          <w:szCs w:val="28"/>
        </w:rPr>
        <w:t xml:space="preserve">(далее - форма проверочного </w:t>
      </w:r>
      <w:proofErr w:type="gramStart"/>
      <w:r w:rsidR="00CB09F2" w:rsidRPr="00CB09F2">
        <w:rPr>
          <w:sz w:val="28"/>
          <w:szCs w:val="28"/>
        </w:rPr>
        <w:t>листа-приложение</w:t>
      </w:r>
      <w:proofErr w:type="gramEnd"/>
      <w:r w:rsidR="00CB09F2" w:rsidRPr="00CB09F2">
        <w:rPr>
          <w:sz w:val="28"/>
          <w:szCs w:val="28"/>
        </w:rPr>
        <w:t xml:space="preserve"> № 1).</w:t>
      </w:r>
    </w:p>
    <w:p w14:paraId="3E1343D1" w14:textId="1BD6143F" w:rsidR="00CB09F2" w:rsidRDefault="009062C4" w:rsidP="00CB09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09F2">
        <w:rPr>
          <w:color w:val="000000"/>
          <w:sz w:val="28"/>
          <w:szCs w:val="28"/>
        </w:rPr>
        <w:t>2. Обнародовать настоящее постановление в соответствии с Уставом муниципального образования «</w:t>
      </w:r>
      <w:proofErr w:type="spellStart"/>
      <w:r w:rsidR="00CB09F2">
        <w:rPr>
          <w:color w:val="000000"/>
          <w:sz w:val="28"/>
          <w:szCs w:val="28"/>
        </w:rPr>
        <w:t>Дукмасовское</w:t>
      </w:r>
      <w:proofErr w:type="spellEnd"/>
      <w:r w:rsidR="00CB09F2">
        <w:rPr>
          <w:color w:val="000000"/>
          <w:sz w:val="28"/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CB09F2">
        <w:rPr>
          <w:color w:val="000000"/>
          <w:sz w:val="28"/>
          <w:szCs w:val="28"/>
        </w:rPr>
        <w:t>Дукмасовское</w:t>
      </w:r>
      <w:proofErr w:type="spellEnd"/>
      <w:r w:rsidR="00CB09F2">
        <w:rPr>
          <w:color w:val="000000"/>
          <w:sz w:val="28"/>
          <w:szCs w:val="28"/>
        </w:rPr>
        <w:t xml:space="preserve"> сельское поселение» Шовгеновского района Республики Адыгея.</w:t>
      </w:r>
    </w:p>
    <w:p w14:paraId="3807B0B3" w14:textId="237203CA" w:rsidR="009062C4" w:rsidRDefault="009062C4" w:rsidP="009062C4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14:paraId="041D8BAF" w14:textId="05B2479D" w:rsidR="00CB09F2" w:rsidRDefault="009062C4" w:rsidP="00CB09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B09F2">
        <w:rPr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14:paraId="78EF318E" w14:textId="77777777" w:rsidR="00CB09F2" w:rsidRDefault="00CB09F2" w:rsidP="00CB09F2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0B4D09A1" w14:textId="77777777" w:rsidR="00CB09F2" w:rsidRDefault="00CB09F2" w:rsidP="00CB09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14:paraId="7427F842" w14:textId="6B69C9F5" w:rsidR="009062C4" w:rsidRPr="00A34396" w:rsidRDefault="00CB09F2" w:rsidP="00A343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Дукмасовское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                                         В.П. </w:t>
      </w:r>
      <w:proofErr w:type="spellStart"/>
      <w:r>
        <w:rPr>
          <w:color w:val="000000"/>
          <w:sz w:val="28"/>
          <w:szCs w:val="28"/>
        </w:rPr>
        <w:t>Шикенин</w:t>
      </w:r>
      <w:proofErr w:type="spellEnd"/>
    </w:p>
    <w:p w14:paraId="7A8484FD" w14:textId="77777777" w:rsidR="009062C4" w:rsidRPr="00CB09F2" w:rsidRDefault="009062C4" w:rsidP="00CB09F2">
      <w:pPr>
        <w:jc w:val="both"/>
        <w:rPr>
          <w:color w:val="000000"/>
          <w:sz w:val="28"/>
          <w:szCs w:val="28"/>
        </w:rPr>
      </w:pPr>
    </w:p>
    <w:p w14:paraId="68088DB1" w14:textId="77777777" w:rsidR="00CB09F2" w:rsidRDefault="00CB09F2" w:rsidP="00CB09F2">
      <w:pPr>
        <w:jc w:val="right"/>
        <w:rPr>
          <w:b/>
          <w:color w:val="000000"/>
        </w:rPr>
      </w:pPr>
      <w:r>
        <w:rPr>
          <w:b/>
          <w:color w:val="000000"/>
        </w:rPr>
        <w:t>Приложение 1</w:t>
      </w:r>
    </w:p>
    <w:p w14:paraId="2B30B22B" w14:textId="77777777" w:rsidR="00CB09F2" w:rsidRDefault="00CB09F2" w:rsidP="00CB09F2">
      <w:pPr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14:paraId="062FE08F" w14:textId="77777777" w:rsidR="00CB09F2" w:rsidRDefault="00CB09F2" w:rsidP="00CB09F2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14:paraId="75C6859E" w14:textId="77777777" w:rsidR="00CB09F2" w:rsidRDefault="00CB09F2" w:rsidP="00CB09F2">
      <w:pPr>
        <w:jc w:val="right"/>
        <w:rPr>
          <w:color w:val="000000"/>
        </w:rPr>
      </w:pPr>
      <w:r>
        <w:rPr>
          <w:color w:val="000000"/>
        </w:rPr>
        <w:t xml:space="preserve">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</w:t>
      </w:r>
    </w:p>
    <w:p w14:paraId="5C00FD07" w14:textId="6AD1406E" w:rsidR="00CB09F2" w:rsidRDefault="009062C4" w:rsidP="00CB09F2">
      <w:pPr>
        <w:jc w:val="right"/>
        <w:rPr>
          <w:color w:val="000000"/>
        </w:rPr>
      </w:pPr>
      <w:r>
        <w:rPr>
          <w:color w:val="000000"/>
        </w:rPr>
        <w:t>от 23.12.2021 № 54</w:t>
      </w:r>
      <w:r w:rsidR="00CB09F2">
        <w:rPr>
          <w:color w:val="000000"/>
        </w:rPr>
        <w:t>-п</w:t>
      </w:r>
    </w:p>
    <w:p w14:paraId="00D9776D" w14:textId="77777777"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1C73131" w14:textId="77777777" w:rsidR="007850A5" w:rsidRPr="001C67BF" w:rsidRDefault="007850A5" w:rsidP="00906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  <w:proofErr w:type="gramEnd"/>
    </w:p>
    <w:p w14:paraId="41B6FF2A" w14:textId="0C822073" w:rsidR="007850A5" w:rsidRPr="001C67BF" w:rsidRDefault="007850A5" w:rsidP="00906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62C4">
        <w:rPr>
          <w:rFonts w:ascii="Times New Roman" w:hAnsi="Times New Roman" w:cs="Times New Roman"/>
          <w:sz w:val="24"/>
          <w:szCs w:val="24"/>
        </w:rPr>
        <w:t>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14:paraId="2467D5D9" w14:textId="77777777" w:rsidR="007850A5" w:rsidRPr="001C67BF" w:rsidRDefault="007850A5" w:rsidP="00906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83B10F" w14:textId="77777777" w:rsidR="007850A5" w:rsidRPr="001C67BF" w:rsidRDefault="007850A5" w:rsidP="00906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5D2C7460" w14:textId="77777777" w:rsidR="007850A5" w:rsidRPr="001C67BF" w:rsidRDefault="007850A5" w:rsidP="00906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14:paraId="0421426D" w14:textId="643662FB" w:rsidR="007850A5" w:rsidRPr="001C67BF" w:rsidRDefault="007850A5" w:rsidP="00906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9062C4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1D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14:paraId="5BFFD58D" w14:textId="6FD1858D" w:rsidR="009062C4" w:rsidRDefault="007850A5" w:rsidP="009062C4">
      <w:pPr>
        <w:jc w:val="center"/>
        <w:rPr>
          <w:color w:val="000000"/>
        </w:rPr>
      </w:pPr>
      <w:r w:rsidRPr="001C67BF">
        <w:t xml:space="preserve">территории </w:t>
      </w:r>
      <w:r w:rsidR="009062C4">
        <w:rPr>
          <w:color w:val="000000"/>
        </w:rPr>
        <w:t>муниципального образования «</w:t>
      </w:r>
      <w:proofErr w:type="spellStart"/>
      <w:r w:rsidR="009062C4">
        <w:rPr>
          <w:color w:val="000000"/>
        </w:rPr>
        <w:t>Дукмасовское</w:t>
      </w:r>
      <w:proofErr w:type="spellEnd"/>
      <w:r w:rsidR="009062C4">
        <w:rPr>
          <w:color w:val="000000"/>
        </w:rPr>
        <w:t xml:space="preserve"> сельское поселение»</w:t>
      </w:r>
    </w:p>
    <w:p w14:paraId="1724BBA9" w14:textId="77777777" w:rsidR="009062C4" w:rsidRDefault="009062C4" w:rsidP="009062C4">
      <w:pPr>
        <w:jc w:val="center"/>
        <w:rPr>
          <w:color w:val="000000"/>
        </w:rPr>
      </w:pPr>
      <w:r>
        <w:t xml:space="preserve">Шовгеновского </w:t>
      </w:r>
      <w:r w:rsidR="001F21D1">
        <w:t xml:space="preserve">района </w:t>
      </w:r>
      <w:r>
        <w:t>Республики Адыгея</w:t>
      </w:r>
      <w:r w:rsidR="007850A5" w:rsidRPr="001C67BF">
        <w:t xml:space="preserve"> в отношении юридических лиц или индивидуальных предпринимателей,</w:t>
      </w:r>
      <w:r>
        <w:t xml:space="preserve"> </w:t>
      </w:r>
      <w:r w:rsidR="007850A5" w:rsidRPr="001C67BF">
        <w:t xml:space="preserve">осуществляющих деятельность на территории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</w:t>
      </w:r>
    </w:p>
    <w:p w14:paraId="4B19C07C" w14:textId="7740072D" w:rsidR="007850A5" w:rsidRPr="001C67BF" w:rsidRDefault="009062C4" w:rsidP="00906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Шовгеновского района Республики Адыгея</w:t>
      </w:r>
    </w:p>
    <w:p w14:paraId="35FA21ED" w14:textId="77777777"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F44282" w14:textId="344462D5" w:rsidR="007850A5" w:rsidRPr="009062C4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9062C4" w:rsidRPr="009062C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9062C4" w:rsidRPr="009062C4">
        <w:rPr>
          <w:rFonts w:ascii="Times New Roman" w:hAnsi="Times New Roman" w:cs="Times New Roman"/>
          <w:color w:val="000000"/>
          <w:sz w:val="24"/>
          <w:szCs w:val="24"/>
        </w:rPr>
        <w:t>Дукмасовское</w:t>
      </w:r>
      <w:proofErr w:type="spellEnd"/>
      <w:r w:rsidR="009062C4" w:rsidRPr="009062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9062C4">
        <w:rPr>
          <w:rFonts w:ascii="Times New Roman" w:hAnsi="Times New Roman" w:cs="Times New Roman"/>
          <w:sz w:val="24"/>
          <w:szCs w:val="24"/>
        </w:rPr>
        <w:t>.</w:t>
      </w:r>
    </w:p>
    <w:p w14:paraId="50A86505" w14:textId="3F361C13" w:rsidR="007850A5" w:rsidRPr="001C67BF" w:rsidRDefault="007850A5" w:rsidP="009062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9062C4" w:rsidRPr="009062C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9062C4" w:rsidRPr="009062C4">
        <w:rPr>
          <w:rFonts w:ascii="Times New Roman" w:hAnsi="Times New Roman" w:cs="Times New Roman"/>
          <w:color w:val="000000"/>
          <w:sz w:val="24"/>
          <w:szCs w:val="24"/>
        </w:rPr>
        <w:t>Дукмасовское</w:t>
      </w:r>
      <w:proofErr w:type="spellEnd"/>
      <w:r w:rsidR="009062C4" w:rsidRPr="009062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="00906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14:paraId="67384AF4" w14:textId="7777777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14:paraId="75A0602F" w14:textId="3E518F95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14:paraId="2496DA58" w14:textId="7777777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14:paraId="4A4331C4" w14:textId="3B2BFEDE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</w:t>
      </w:r>
      <w:r w:rsidR="00A34396">
        <w:rPr>
          <w:rFonts w:ascii="Times New Roman" w:hAnsi="Times New Roman" w:cs="Times New Roman"/>
          <w:sz w:val="24"/>
          <w:szCs w:val="24"/>
        </w:rPr>
        <w:t>____________</w:t>
      </w:r>
      <w:r w:rsidRPr="001C67BF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14:paraId="0ED91734" w14:textId="177D358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14:paraId="395BE80E" w14:textId="07AF1079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14:paraId="15E2237A" w14:textId="4E912490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144FBF0A" w14:textId="77777777" w:rsidR="007850A5" w:rsidRPr="001C67BF" w:rsidRDefault="007850A5" w:rsidP="009062C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876"/>
        <w:gridCol w:w="3053"/>
        <w:gridCol w:w="1125"/>
        <w:gridCol w:w="795"/>
      </w:tblGrid>
      <w:tr w:rsidR="007E6CE5" w:rsidRPr="007E6CE5" w14:paraId="25900DC7" w14:textId="77777777" w:rsidTr="00A34396">
        <w:trPr>
          <w:trHeight w:val="399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9FA56F6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№ </w:t>
            </w:r>
            <w:proofErr w:type="gramStart"/>
            <w:r w:rsidRPr="007E6CE5">
              <w:rPr>
                <w:lang w:eastAsia="ru-RU"/>
              </w:rPr>
              <w:t>п</w:t>
            </w:r>
            <w:proofErr w:type="gramEnd"/>
            <w:r w:rsidRPr="007E6CE5">
              <w:rPr>
                <w:lang w:eastAsia="ru-RU"/>
              </w:rPr>
              <w:t>/п</w:t>
            </w:r>
          </w:p>
          <w:p w14:paraId="23E7034B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0762B9C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lang w:eastAsia="ru-RU"/>
              </w:rPr>
              <w:t>Вопросы</w:t>
            </w:r>
          </w:p>
          <w:p w14:paraId="0073F7F0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FB53D4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lang w:eastAsia="ru-RU"/>
              </w:rPr>
              <w:t>Реквизиты НПА, которым установлены обязательные требования</w:t>
            </w:r>
          </w:p>
          <w:p w14:paraId="73CBDB35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EA57AE9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lang w:eastAsia="ru-RU"/>
              </w:rPr>
              <w:t>Варианты ответа</w:t>
            </w:r>
          </w:p>
          <w:p w14:paraId="5D6923D2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2A9951D9" w14:textId="77777777" w:rsidTr="00A34396">
        <w:trPr>
          <w:trHeight w:val="2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226D40A5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5455BA01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77CD9DD0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89AD8D5" w14:textId="18F1D5ED" w:rsidR="007E6CE5" w:rsidRPr="007E6CE5" w:rsidRDefault="00A34396" w:rsidP="00A343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да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77D25EB" w14:textId="0CDAA657" w:rsidR="007E6CE5" w:rsidRPr="007E6CE5" w:rsidRDefault="00A34396" w:rsidP="00A343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нет</w:t>
            </w:r>
          </w:p>
          <w:p w14:paraId="5724673C" w14:textId="7D6327F8" w:rsidR="007E6CE5" w:rsidRPr="007E6CE5" w:rsidRDefault="007E6CE5" w:rsidP="00A34396">
            <w:pPr>
              <w:suppressAutoHyphens w:val="0"/>
              <w:rPr>
                <w:lang w:eastAsia="ru-RU"/>
              </w:rPr>
            </w:pPr>
          </w:p>
        </w:tc>
      </w:tr>
      <w:tr w:rsidR="007E6CE5" w:rsidRPr="007E6CE5" w14:paraId="1601112B" w14:textId="77777777" w:rsidTr="00686C5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6E5BEA2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6CF2DA9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lang w:eastAsia="ru-RU"/>
              </w:rPr>
              <w:t>Наличие Устава организации</w:t>
            </w:r>
          </w:p>
          <w:p w14:paraId="151779F3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0AE12AE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10F67E9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7125984" w14:textId="77777777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D4F9626" w14:textId="77777777" w:rsidTr="00686C5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1FC6DF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C13AAA6" w14:textId="29AC7BB3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договора (</w:t>
            </w:r>
            <w:proofErr w:type="spellStart"/>
            <w:r w:rsidRPr="007E6CE5">
              <w:rPr>
                <w:lang w:eastAsia="ru-RU"/>
              </w:rPr>
              <w:t>ов</w:t>
            </w:r>
            <w:proofErr w:type="spellEnd"/>
            <w:r w:rsidRPr="007E6CE5">
              <w:rPr>
                <w:lang w:eastAsia="ru-RU"/>
              </w:rPr>
              <w:t>) управления многоквартирным (и) домом (</w:t>
            </w:r>
            <w:proofErr w:type="spellStart"/>
            <w:r w:rsidRPr="007E6CE5">
              <w:rPr>
                <w:lang w:eastAsia="ru-RU"/>
              </w:rPr>
              <w:t>ами</w:t>
            </w:r>
            <w:proofErr w:type="spellEnd"/>
            <w:r w:rsidRPr="007E6CE5">
              <w:rPr>
                <w:lang w:eastAsia="ru-RU"/>
              </w:rPr>
              <w:t xml:space="preserve">), </w:t>
            </w:r>
            <w:proofErr w:type="gramStart"/>
            <w:r w:rsidRPr="007E6CE5">
              <w:rPr>
                <w:lang w:eastAsia="ru-RU"/>
              </w:rPr>
              <w:t>одобренный</w:t>
            </w:r>
            <w:proofErr w:type="gramEnd"/>
            <w:r w:rsidRPr="007E6CE5">
              <w:rPr>
                <w:lang w:eastAsia="ru-RU"/>
              </w:rPr>
              <w:t xml:space="preserve">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98656D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ч. 1, 2 ст. 162 Жилищного кодекса РФ</w:t>
            </w:r>
          </w:p>
          <w:p w14:paraId="61BDE98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DB4596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AD58B5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2A5AED97" w14:textId="77777777" w:rsidTr="00686C5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13FE7D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BAE6AF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F6FB541" w14:textId="6BD1595E" w:rsidR="009062C4" w:rsidRPr="009062C4" w:rsidRDefault="009062C4" w:rsidP="009062C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  <w:r w:rsidR="007E6CE5" w:rsidRPr="009062C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  </w:t>
            </w:r>
            <w:r w:rsidRPr="00906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906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Дукмасовское</w:t>
            </w:r>
            <w:proofErr w:type="spellEnd"/>
            <w:r w:rsidRPr="00906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  <w:proofErr w:type="gramStart"/>
            <w:r w:rsidRPr="0090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6CE5" w:rsidRPr="009062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E6CE5" w:rsidRPr="009062C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9062C4">
              <w:rPr>
                <w:rFonts w:ascii="Times New Roman" w:hAnsi="Times New Roman" w:cs="Times New Roman"/>
                <w:sz w:val="24"/>
                <w:szCs w:val="24"/>
              </w:rPr>
              <w:t>30.10.2017г. № 9</w:t>
            </w:r>
          </w:p>
          <w:p w14:paraId="03840861" w14:textId="0B895FF3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7E6CE5">
              <w:rPr>
                <w:lang w:eastAsia="ru-RU"/>
              </w:rPr>
              <w:t>пп</w:t>
            </w:r>
            <w:proofErr w:type="spellEnd"/>
            <w:r w:rsidRPr="007E6CE5">
              <w:rPr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7E6CE5">
              <w:rPr>
                <w:lang w:eastAsia="ru-RU"/>
              </w:rPr>
              <w:t>Р</w:t>
            </w:r>
            <w:proofErr w:type="gramEnd"/>
            <w:r w:rsidRPr="007E6CE5">
              <w:rPr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42260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3BB0FD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65825F8" w14:textId="77777777" w:rsidTr="00686C5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D598ED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FC90DBD" w14:textId="466D552F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b/>
                <w:bCs/>
                <w:lang w:eastAsia="ru-RU"/>
              </w:rPr>
              <w:t xml:space="preserve">Озеленение территории </w:t>
            </w:r>
            <w:proofErr w:type="spellStart"/>
            <w:proofErr w:type="gramStart"/>
            <w:r w:rsidR="009062C4" w:rsidRPr="009062C4">
              <w:rPr>
                <w:b/>
                <w:color w:val="000000"/>
              </w:rPr>
              <w:t>муници</w:t>
            </w:r>
            <w:r w:rsidR="00A34396">
              <w:rPr>
                <w:b/>
                <w:color w:val="000000"/>
              </w:rPr>
              <w:t>-</w:t>
            </w:r>
            <w:r w:rsidR="009062C4" w:rsidRPr="009062C4">
              <w:rPr>
                <w:b/>
                <w:color w:val="000000"/>
              </w:rPr>
              <w:t>пального</w:t>
            </w:r>
            <w:proofErr w:type="spellEnd"/>
            <w:proofErr w:type="gramEnd"/>
            <w:r w:rsidR="009062C4" w:rsidRPr="009062C4">
              <w:rPr>
                <w:b/>
                <w:color w:val="000000"/>
              </w:rPr>
              <w:t xml:space="preserve"> образования «</w:t>
            </w:r>
            <w:proofErr w:type="spellStart"/>
            <w:r w:rsidR="009062C4" w:rsidRPr="009062C4">
              <w:rPr>
                <w:b/>
                <w:color w:val="000000"/>
              </w:rPr>
              <w:t>Дукмасов</w:t>
            </w:r>
            <w:r w:rsidR="00A34396">
              <w:rPr>
                <w:b/>
                <w:color w:val="000000"/>
              </w:rPr>
              <w:t>-</w:t>
            </w:r>
            <w:r w:rsidR="009062C4" w:rsidRPr="009062C4">
              <w:rPr>
                <w:b/>
                <w:color w:val="000000"/>
              </w:rPr>
              <w:t>ское</w:t>
            </w:r>
            <w:proofErr w:type="spellEnd"/>
            <w:r w:rsidR="009062C4" w:rsidRPr="009062C4">
              <w:rPr>
                <w:b/>
                <w:color w:val="000000"/>
              </w:rPr>
              <w:t xml:space="preserve"> сельское поселение»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0F210AD1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1A8B0D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F951BC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5010B7D" w14:textId="77777777" w:rsidTr="00686C5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EB57DA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3A1377E" w14:textId="13D52E53" w:rsidR="007E6CE5" w:rsidRPr="007E6CE5" w:rsidRDefault="007E6CE5" w:rsidP="00A3439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Водные устройства в </w:t>
            </w:r>
            <w:r w:rsidR="00A34396">
              <w:rPr>
                <w:lang w:eastAsia="ru-RU"/>
              </w:rPr>
              <w:t>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ADACAD8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6A493C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2C685A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7BEFFB9" w14:textId="77777777" w:rsidTr="00686C5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422956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DC94AFB" w14:textId="75C447AD" w:rsidR="007E6CE5" w:rsidRPr="007E6CE5" w:rsidRDefault="007E6CE5" w:rsidP="00A3439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Освещение территории </w:t>
            </w:r>
            <w:r w:rsidR="00A34396">
              <w:rPr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6E4E677B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0E4D3E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5A1B58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618EB72B" w14:textId="77777777" w:rsidTr="00686C5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5652ED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5C3487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4FBF22CB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2A6965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E37F1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37A4BB0" w14:textId="77777777" w:rsidTr="00686C5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B15E08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153C18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15346F7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7A5527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C59937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A316ED2" w14:textId="77777777" w:rsidTr="00686C5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5B67F8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546F05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5D7E8647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9F241B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DD0B15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087B3AB" w14:textId="77777777" w:rsidTr="00686C5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5751195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73049D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28C6B62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00058A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855040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395DC73" w14:textId="77777777" w:rsidTr="00686C5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104730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2BD8719" w14:textId="658A0174" w:rsidR="007E6CE5" w:rsidRPr="007E6CE5" w:rsidRDefault="007E6CE5" w:rsidP="00A34396">
            <w:pPr>
              <w:suppressAutoHyphens w:val="0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Организация уборки территории </w:t>
            </w:r>
            <w:r w:rsidR="00A34396">
              <w:rPr>
                <w:color w:val="000000"/>
              </w:rPr>
              <w:t xml:space="preserve">МО </w:t>
            </w:r>
            <w:r w:rsidR="00A34396" w:rsidRPr="009062C4">
              <w:rPr>
                <w:color w:val="000000"/>
              </w:rPr>
              <w:t>«</w:t>
            </w:r>
            <w:proofErr w:type="spellStart"/>
            <w:r w:rsidR="00A34396" w:rsidRPr="009062C4">
              <w:rPr>
                <w:color w:val="000000"/>
              </w:rPr>
              <w:t>Дукмасовское</w:t>
            </w:r>
            <w:proofErr w:type="spellEnd"/>
            <w:r w:rsidR="00A34396" w:rsidRPr="009062C4">
              <w:rPr>
                <w:color w:val="000000"/>
              </w:rPr>
              <w:t xml:space="preserve"> сельское поселение»</w:t>
            </w:r>
            <w:proofErr w:type="gramStart"/>
            <w:r w:rsidR="00A34396" w:rsidRPr="009062C4">
              <w:t>.</w:t>
            </w:r>
            <w:proofErr w:type="gramEnd"/>
            <w:r w:rsidR="00A34396">
              <w:t xml:space="preserve"> </w:t>
            </w:r>
            <w:proofErr w:type="gramStart"/>
            <w:r w:rsidRPr="007E6CE5">
              <w:rPr>
                <w:lang w:eastAsia="ru-RU"/>
              </w:rPr>
              <w:t>с</w:t>
            </w:r>
            <w:proofErr w:type="gramEnd"/>
            <w:r w:rsidRPr="007E6CE5">
              <w:rPr>
                <w:lang w:eastAsia="ru-RU"/>
              </w:rPr>
              <w:t xml:space="preserve">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BF47C5C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D53AAB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DC82DE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32DD016" w14:textId="77777777" w:rsidTr="00686C5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736E00D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F3E160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0BDF28E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B3158ED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F2D2D3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4D7F201" w14:textId="77777777" w:rsidTr="00686C5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F949BC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3282B0F" w14:textId="066EA97A" w:rsidR="007E6CE5" w:rsidRPr="007E6CE5" w:rsidRDefault="007E6CE5" w:rsidP="00A3439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Содержание животных в </w:t>
            </w:r>
            <w:r w:rsidR="00A34396">
              <w:rPr>
                <w:lang w:eastAsia="ru-RU"/>
              </w:rPr>
              <w:t xml:space="preserve">сельском поселении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4708B72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467A27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6D1AC9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D9945AE" w14:textId="77777777" w:rsidTr="00686C5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B6BEA9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612FDE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1A3E528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79AFFA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04DA40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A4E1F74" w14:textId="77777777" w:rsidTr="00686C5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C12E81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C5ED04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C696C1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3658E7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A16733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</w:tbl>
    <w:p w14:paraId="26741D01" w14:textId="2AFB2FD3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A28BB" w14:textId="769D36E2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(пояснения и дополнения по вопросам, содержащимся в перечне)</w:t>
      </w:r>
    </w:p>
    <w:p w14:paraId="5FF96EAA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лица проводящего проверку:</w:t>
      </w:r>
    </w:p>
    <w:p w14:paraId="7F175CB3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 ___________________________________</w:t>
      </w:r>
    </w:p>
    <w:p w14:paraId="0EBDC533" w14:textId="6B079D99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 (фамилия, инициалы)</w:t>
      </w:r>
    </w:p>
    <w:p w14:paraId="2142F72B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юридического лица,</w:t>
      </w:r>
    </w:p>
    <w:p w14:paraId="2110E498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индивидуального предпринимателя:</w:t>
      </w:r>
    </w:p>
    <w:p w14:paraId="201E68FF" w14:textId="0166807B" w:rsidR="007E6CE5" w:rsidRPr="007E6CE5" w:rsidRDefault="007E6CE5" w:rsidP="009062C4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 _____________________________</w:t>
      </w:r>
      <w:r w:rsidR="009062C4">
        <w:rPr>
          <w:color w:val="000000"/>
          <w:sz w:val="21"/>
          <w:szCs w:val="21"/>
          <w:lang w:eastAsia="ru-RU"/>
        </w:rPr>
        <w:t>__________________</w:t>
      </w:r>
      <w:r w:rsidRPr="007E6CE5">
        <w:rPr>
          <w:color w:val="000000"/>
          <w:sz w:val="21"/>
          <w:szCs w:val="21"/>
          <w:lang w:eastAsia="ru-RU"/>
        </w:rPr>
        <w:t>______</w:t>
      </w:r>
    </w:p>
    <w:p w14:paraId="391380BC" w14:textId="4282BCF2" w:rsidR="00BA1424" w:rsidRDefault="009062C4" w:rsidP="009062C4">
      <w:pPr>
        <w:shd w:val="clear" w:color="auto" w:fill="F6F9FE"/>
        <w:suppressAutoHyphens w:val="0"/>
      </w:pPr>
      <w:r w:rsidRPr="009062C4">
        <w:rPr>
          <w:color w:val="000000"/>
          <w:sz w:val="20"/>
          <w:szCs w:val="20"/>
          <w:lang w:eastAsia="ru-RU"/>
        </w:rPr>
        <w:t>      </w:t>
      </w:r>
      <w:r w:rsidR="007E6CE5" w:rsidRPr="009062C4">
        <w:rPr>
          <w:color w:val="000000"/>
          <w:sz w:val="20"/>
          <w:szCs w:val="20"/>
          <w:lang w:eastAsia="ru-RU"/>
        </w:rPr>
        <w:t xml:space="preserve"> (юридическое лицо, фамилия, имя, отчество</w:t>
      </w:r>
      <w:r w:rsidRPr="009062C4">
        <w:rPr>
          <w:color w:val="000000"/>
          <w:sz w:val="20"/>
          <w:szCs w:val="20"/>
          <w:lang w:eastAsia="ru-RU"/>
        </w:rPr>
        <w:t xml:space="preserve"> </w:t>
      </w:r>
      <w:r w:rsidR="007E6CE5" w:rsidRPr="009062C4">
        <w:rPr>
          <w:color w:val="000000"/>
          <w:sz w:val="20"/>
          <w:szCs w:val="20"/>
          <w:lang w:eastAsia="ru-RU"/>
        </w:rPr>
        <w:t>(при наличии) индивидуального предпринимателя)</w:t>
      </w:r>
    </w:p>
    <w:sectPr w:rsidR="00BA1424" w:rsidSect="00F008B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E"/>
    <w:rsid w:val="00007054"/>
    <w:rsid w:val="001F21D1"/>
    <w:rsid w:val="00214640"/>
    <w:rsid w:val="00462E9E"/>
    <w:rsid w:val="004A5BF7"/>
    <w:rsid w:val="004B0960"/>
    <w:rsid w:val="00686C5F"/>
    <w:rsid w:val="00702EB6"/>
    <w:rsid w:val="007850A5"/>
    <w:rsid w:val="007E6CE5"/>
    <w:rsid w:val="00897BB0"/>
    <w:rsid w:val="008B4192"/>
    <w:rsid w:val="009062C4"/>
    <w:rsid w:val="00A34396"/>
    <w:rsid w:val="00BA1424"/>
    <w:rsid w:val="00C710AE"/>
    <w:rsid w:val="00CB09F2"/>
    <w:rsid w:val="00D93C0E"/>
    <w:rsid w:val="00F008B7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FE5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A1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14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A1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14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C0264E93D7514503AC54CD2CB699B4D1D170B4E76BE5CDD4509A000B7A9438F63C912F97B4D78B0D3294A691822DC04F4F4665B0F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1</cp:lastModifiedBy>
  <cp:revision>9</cp:revision>
  <dcterms:created xsi:type="dcterms:W3CDTF">2021-12-24T06:14:00Z</dcterms:created>
  <dcterms:modified xsi:type="dcterms:W3CDTF">2021-12-28T07:07:00Z</dcterms:modified>
</cp:coreProperties>
</file>