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3B" w:rsidRPr="002F753B" w:rsidRDefault="002F753B" w:rsidP="002F753B">
      <w:pPr>
        <w:pStyle w:val="a3"/>
        <w:jc w:val="left"/>
        <w:rPr>
          <w:b/>
          <w:sz w:val="24"/>
          <w:szCs w:val="24"/>
        </w:rPr>
      </w:pPr>
      <w:r w:rsidRPr="002F753B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6704" behindDoc="1" locked="0" layoutInCell="1" allowOverlap="1" wp14:anchorId="3071581C" wp14:editId="074DEDB0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53B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7728" behindDoc="1" locked="0" layoutInCell="1" allowOverlap="1" wp14:anchorId="53A41F4D" wp14:editId="5A51A6CF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53B">
        <w:rPr>
          <w:b/>
          <w:sz w:val="24"/>
          <w:szCs w:val="24"/>
        </w:rPr>
        <w:t xml:space="preserve">                            Российская Федерация          </w:t>
      </w:r>
    </w:p>
    <w:p w:rsidR="002F753B" w:rsidRPr="002F753B" w:rsidRDefault="002F753B" w:rsidP="002F753B">
      <w:pPr>
        <w:rPr>
          <w:b/>
          <w:sz w:val="24"/>
          <w:szCs w:val="24"/>
        </w:rPr>
      </w:pPr>
      <w:r w:rsidRPr="002F753B">
        <w:rPr>
          <w:b/>
          <w:sz w:val="24"/>
          <w:szCs w:val="24"/>
        </w:rPr>
        <w:t xml:space="preserve">                              Республика Адыгея</w:t>
      </w:r>
    </w:p>
    <w:p w:rsidR="002F753B" w:rsidRPr="002F753B" w:rsidRDefault="002F753B" w:rsidP="002F753B">
      <w:pPr>
        <w:rPr>
          <w:b/>
          <w:sz w:val="24"/>
          <w:szCs w:val="24"/>
        </w:rPr>
      </w:pPr>
      <w:r w:rsidRPr="002F753B">
        <w:rPr>
          <w:b/>
          <w:sz w:val="24"/>
          <w:szCs w:val="24"/>
        </w:rPr>
        <w:t xml:space="preserve">                        Совет народных депутатов</w:t>
      </w:r>
    </w:p>
    <w:p w:rsidR="002F753B" w:rsidRPr="002F753B" w:rsidRDefault="002F753B" w:rsidP="002F753B">
      <w:pPr>
        <w:rPr>
          <w:b/>
          <w:sz w:val="24"/>
          <w:szCs w:val="24"/>
        </w:rPr>
      </w:pPr>
      <w:r w:rsidRPr="002F753B">
        <w:rPr>
          <w:b/>
          <w:sz w:val="24"/>
          <w:szCs w:val="24"/>
        </w:rPr>
        <w:t xml:space="preserve">                     муниципального образования</w:t>
      </w:r>
    </w:p>
    <w:p w:rsidR="002F753B" w:rsidRPr="002F753B" w:rsidRDefault="002F753B" w:rsidP="002F753B">
      <w:pPr>
        <w:rPr>
          <w:b/>
          <w:sz w:val="24"/>
          <w:szCs w:val="24"/>
        </w:rPr>
      </w:pPr>
      <w:r w:rsidRPr="002F753B">
        <w:rPr>
          <w:b/>
          <w:sz w:val="24"/>
          <w:szCs w:val="24"/>
        </w:rPr>
        <w:t xml:space="preserve">               «</w:t>
      </w:r>
      <w:proofErr w:type="spellStart"/>
      <w:r w:rsidRPr="002F753B">
        <w:rPr>
          <w:b/>
          <w:sz w:val="24"/>
          <w:szCs w:val="24"/>
        </w:rPr>
        <w:t>Дукмасовское</w:t>
      </w:r>
      <w:proofErr w:type="spellEnd"/>
      <w:r w:rsidRPr="002F753B">
        <w:rPr>
          <w:b/>
          <w:sz w:val="24"/>
          <w:szCs w:val="24"/>
        </w:rPr>
        <w:t xml:space="preserve"> сельское поселение»</w:t>
      </w:r>
    </w:p>
    <w:p w:rsidR="002F753B" w:rsidRPr="002F753B" w:rsidRDefault="002F753B" w:rsidP="002F753B">
      <w:pPr>
        <w:rPr>
          <w:sz w:val="24"/>
          <w:szCs w:val="24"/>
        </w:rPr>
      </w:pPr>
      <w:r w:rsidRPr="002F75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794B3D" wp14:editId="0D48163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83fVgIAAGYEAAAOAAAAZHJzL2Uyb0RvYy54bWysVM1uEzEQviPxDpbv6e4m2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Mfvzd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 w:rsidRPr="002F753B">
        <w:rPr>
          <w:b/>
          <w:sz w:val="24"/>
          <w:szCs w:val="24"/>
        </w:rPr>
        <w:t xml:space="preserve"> </w:t>
      </w:r>
    </w:p>
    <w:p w:rsidR="002F753B" w:rsidRPr="002F753B" w:rsidRDefault="002F753B" w:rsidP="002F753B">
      <w:pPr>
        <w:rPr>
          <w:color w:val="FF0000"/>
          <w:sz w:val="24"/>
          <w:szCs w:val="24"/>
        </w:rPr>
      </w:pPr>
      <w:r w:rsidRPr="002F753B">
        <w:rPr>
          <w:sz w:val="24"/>
          <w:szCs w:val="24"/>
        </w:rPr>
        <w:t xml:space="preserve">х. </w:t>
      </w:r>
      <w:proofErr w:type="spellStart"/>
      <w:r w:rsidRPr="002F753B">
        <w:rPr>
          <w:sz w:val="24"/>
          <w:szCs w:val="24"/>
        </w:rPr>
        <w:t>Дукмасов</w:t>
      </w:r>
      <w:proofErr w:type="spellEnd"/>
      <w:r w:rsidRPr="002F753B">
        <w:rPr>
          <w:sz w:val="24"/>
          <w:szCs w:val="24"/>
        </w:rPr>
        <w:t xml:space="preserve">                                                                                                        30.11.2011г.</w:t>
      </w:r>
    </w:p>
    <w:p w:rsidR="002F753B" w:rsidRPr="002F753B" w:rsidRDefault="002F753B" w:rsidP="002F753B">
      <w:pPr>
        <w:tabs>
          <w:tab w:val="left" w:pos="7515"/>
        </w:tabs>
        <w:rPr>
          <w:sz w:val="24"/>
          <w:szCs w:val="24"/>
        </w:rPr>
      </w:pPr>
      <w:r w:rsidRPr="002F753B">
        <w:rPr>
          <w:color w:val="FF0000"/>
          <w:sz w:val="24"/>
          <w:szCs w:val="24"/>
        </w:rPr>
        <w:t xml:space="preserve">                                    </w:t>
      </w:r>
      <w:r w:rsidRPr="002F753B">
        <w:rPr>
          <w:color w:val="FF0000"/>
          <w:sz w:val="24"/>
          <w:szCs w:val="24"/>
        </w:rPr>
        <w:tab/>
      </w:r>
      <w:r w:rsidRPr="002F753B">
        <w:rPr>
          <w:sz w:val="24"/>
          <w:szCs w:val="24"/>
        </w:rPr>
        <w:t xml:space="preserve">   № 180</w:t>
      </w:r>
    </w:p>
    <w:p w:rsidR="002F753B" w:rsidRPr="002F753B" w:rsidRDefault="002F753B" w:rsidP="002F753B">
      <w:pPr>
        <w:tabs>
          <w:tab w:val="left" w:pos="7515"/>
        </w:tabs>
        <w:rPr>
          <w:sz w:val="24"/>
          <w:szCs w:val="24"/>
        </w:rPr>
      </w:pPr>
    </w:p>
    <w:p w:rsidR="002F753B" w:rsidRPr="002F753B" w:rsidRDefault="002F753B" w:rsidP="002F753B">
      <w:pPr>
        <w:tabs>
          <w:tab w:val="left" w:pos="7515"/>
        </w:tabs>
        <w:rPr>
          <w:sz w:val="24"/>
          <w:szCs w:val="24"/>
        </w:rPr>
      </w:pPr>
    </w:p>
    <w:p w:rsidR="002F753B" w:rsidRPr="002F753B" w:rsidRDefault="002F753B" w:rsidP="002F753B">
      <w:pPr>
        <w:rPr>
          <w:sz w:val="24"/>
          <w:szCs w:val="24"/>
        </w:rPr>
      </w:pPr>
      <w:r w:rsidRPr="002F753B">
        <w:rPr>
          <w:sz w:val="24"/>
          <w:szCs w:val="24"/>
        </w:rPr>
        <w:t xml:space="preserve">                                                     </w:t>
      </w:r>
      <w:proofErr w:type="gramStart"/>
      <w:r w:rsidRPr="002F753B">
        <w:rPr>
          <w:sz w:val="24"/>
          <w:szCs w:val="24"/>
        </w:rPr>
        <w:t>Р</w:t>
      </w:r>
      <w:proofErr w:type="gramEnd"/>
      <w:r w:rsidRPr="002F753B">
        <w:rPr>
          <w:sz w:val="24"/>
          <w:szCs w:val="24"/>
        </w:rPr>
        <w:t xml:space="preserve"> Е Ш Е Н И Е  </w:t>
      </w:r>
    </w:p>
    <w:p w:rsidR="002F753B" w:rsidRPr="002F753B" w:rsidRDefault="002F753B" w:rsidP="002F753B">
      <w:pPr>
        <w:rPr>
          <w:sz w:val="24"/>
          <w:szCs w:val="24"/>
        </w:rPr>
      </w:pPr>
      <w:r w:rsidRPr="002F753B">
        <w:rPr>
          <w:b/>
          <w:sz w:val="24"/>
          <w:szCs w:val="24"/>
        </w:rPr>
        <w:t xml:space="preserve">                 </w:t>
      </w:r>
      <w:r w:rsidRPr="002F753B">
        <w:rPr>
          <w:sz w:val="24"/>
          <w:szCs w:val="24"/>
        </w:rPr>
        <w:t>Сорок трет</w:t>
      </w:r>
      <w:r w:rsidR="0027549B">
        <w:rPr>
          <w:sz w:val="24"/>
          <w:szCs w:val="24"/>
        </w:rPr>
        <w:t>ь</w:t>
      </w:r>
      <w:r w:rsidRPr="002F753B">
        <w:rPr>
          <w:sz w:val="24"/>
          <w:szCs w:val="24"/>
        </w:rPr>
        <w:t xml:space="preserve">ей сессии  второго созыва  Совета народных депутатов  </w:t>
      </w:r>
    </w:p>
    <w:p w:rsidR="002F753B" w:rsidRPr="002F753B" w:rsidRDefault="002F753B" w:rsidP="002F753B">
      <w:pPr>
        <w:rPr>
          <w:sz w:val="24"/>
          <w:szCs w:val="24"/>
        </w:rPr>
      </w:pPr>
      <w:r w:rsidRPr="002F753B">
        <w:rPr>
          <w:sz w:val="24"/>
          <w:szCs w:val="24"/>
        </w:rPr>
        <w:t xml:space="preserve">                муниципального образования «</w:t>
      </w:r>
      <w:proofErr w:type="spellStart"/>
      <w:r w:rsidRPr="002F753B">
        <w:rPr>
          <w:sz w:val="24"/>
          <w:szCs w:val="24"/>
        </w:rPr>
        <w:t>Дукмасовское</w:t>
      </w:r>
      <w:proofErr w:type="spellEnd"/>
      <w:r w:rsidRPr="002F753B">
        <w:rPr>
          <w:sz w:val="24"/>
          <w:szCs w:val="24"/>
        </w:rPr>
        <w:t xml:space="preserve"> сельское поселение»</w:t>
      </w:r>
    </w:p>
    <w:p w:rsidR="002F753B" w:rsidRDefault="002F753B" w:rsidP="002F753B">
      <w:pPr>
        <w:rPr>
          <w:sz w:val="24"/>
          <w:szCs w:val="24"/>
        </w:rPr>
      </w:pPr>
    </w:p>
    <w:p w:rsidR="001539BF" w:rsidRDefault="001539BF" w:rsidP="002F753B">
      <w:pPr>
        <w:rPr>
          <w:sz w:val="24"/>
          <w:szCs w:val="24"/>
        </w:rPr>
      </w:pPr>
    </w:p>
    <w:p w:rsidR="002F753B" w:rsidRDefault="002F753B" w:rsidP="002F753B">
      <w:pPr>
        <w:rPr>
          <w:sz w:val="24"/>
          <w:szCs w:val="24"/>
        </w:rPr>
      </w:pPr>
      <w:r>
        <w:rPr>
          <w:sz w:val="24"/>
          <w:szCs w:val="24"/>
        </w:rPr>
        <w:t>О Положении «О сохранении, использовании,</w:t>
      </w:r>
    </w:p>
    <w:p w:rsidR="002F753B" w:rsidRDefault="002F753B" w:rsidP="002F753B">
      <w:pPr>
        <w:rPr>
          <w:sz w:val="24"/>
          <w:szCs w:val="24"/>
        </w:rPr>
      </w:pPr>
      <w:r>
        <w:rPr>
          <w:sz w:val="24"/>
          <w:szCs w:val="24"/>
        </w:rPr>
        <w:t xml:space="preserve"> популяризации  объектов культурного наследия</w:t>
      </w:r>
    </w:p>
    <w:p w:rsidR="002F753B" w:rsidRDefault="002F753B" w:rsidP="002F753B">
      <w:pPr>
        <w:rPr>
          <w:sz w:val="24"/>
          <w:szCs w:val="24"/>
        </w:rPr>
      </w:pPr>
      <w:r>
        <w:rPr>
          <w:sz w:val="24"/>
          <w:szCs w:val="24"/>
        </w:rPr>
        <w:t xml:space="preserve"> (памятников истории и культуры), находящихся </w:t>
      </w:r>
    </w:p>
    <w:p w:rsidR="002F753B" w:rsidRDefault="002F753B" w:rsidP="002F753B">
      <w:pPr>
        <w:rPr>
          <w:sz w:val="24"/>
          <w:szCs w:val="24"/>
        </w:rPr>
      </w:pPr>
      <w:r>
        <w:rPr>
          <w:sz w:val="24"/>
          <w:szCs w:val="24"/>
        </w:rPr>
        <w:t xml:space="preserve">в собственности муниципального образования </w:t>
      </w:r>
    </w:p>
    <w:p w:rsidR="002F753B" w:rsidRDefault="002F753B" w:rsidP="002F753B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поселение», охране </w:t>
      </w:r>
    </w:p>
    <w:p w:rsidR="002F753B" w:rsidRDefault="002F753B" w:rsidP="002F753B">
      <w:pPr>
        <w:rPr>
          <w:sz w:val="24"/>
          <w:szCs w:val="24"/>
        </w:rPr>
      </w:pPr>
      <w:proofErr w:type="gramStart"/>
      <w:r w:rsidRPr="002F753B">
        <w:rPr>
          <w:sz w:val="24"/>
          <w:szCs w:val="24"/>
        </w:rPr>
        <w:t>объектов культурного наследия (памятников</w:t>
      </w:r>
      <w:proofErr w:type="gramEnd"/>
    </w:p>
    <w:p w:rsidR="002F753B" w:rsidRDefault="002F753B" w:rsidP="002F753B">
      <w:pPr>
        <w:rPr>
          <w:sz w:val="24"/>
          <w:szCs w:val="24"/>
        </w:rPr>
      </w:pPr>
      <w:r w:rsidRPr="002F753B">
        <w:rPr>
          <w:sz w:val="24"/>
          <w:szCs w:val="24"/>
        </w:rPr>
        <w:t xml:space="preserve"> истории и культуры)</w:t>
      </w:r>
      <w:r>
        <w:rPr>
          <w:sz w:val="24"/>
          <w:szCs w:val="24"/>
        </w:rPr>
        <w:t xml:space="preserve"> местного (</w:t>
      </w:r>
      <w:proofErr w:type="spellStart"/>
      <w:r>
        <w:rPr>
          <w:sz w:val="24"/>
          <w:szCs w:val="24"/>
        </w:rPr>
        <w:t>муниципаль</w:t>
      </w:r>
      <w:proofErr w:type="spellEnd"/>
      <w:r>
        <w:rPr>
          <w:sz w:val="24"/>
          <w:szCs w:val="24"/>
        </w:rPr>
        <w:t>-</w:t>
      </w:r>
    </w:p>
    <w:p w:rsidR="002F753B" w:rsidRDefault="002F753B" w:rsidP="002F753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>) значения».</w:t>
      </w:r>
      <w:proofErr w:type="gramEnd"/>
    </w:p>
    <w:p w:rsidR="001539BF" w:rsidRDefault="001539BF" w:rsidP="002F753B">
      <w:pPr>
        <w:rPr>
          <w:sz w:val="24"/>
          <w:szCs w:val="24"/>
        </w:rPr>
      </w:pPr>
    </w:p>
    <w:p w:rsidR="001539BF" w:rsidRDefault="001539BF" w:rsidP="002F753B"/>
    <w:p w:rsidR="002E6039" w:rsidRPr="002F753B" w:rsidRDefault="00CA18C7" w:rsidP="00D737F2">
      <w:pPr>
        <w:jc w:val="both"/>
        <w:rPr>
          <w:sz w:val="24"/>
          <w:szCs w:val="24"/>
        </w:rPr>
      </w:pPr>
    </w:p>
    <w:p w:rsidR="002F753B" w:rsidRDefault="002F753B" w:rsidP="00D737F2">
      <w:pPr>
        <w:jc w:val="both"/>
        <w:rPr>
          <w:sz w:val="24"/>
          <w:szCs w:val="24"/>
        </w:rPr>
      </w:pPr>
      <w:r>
        <w:t xml:space="preserve">            В</w:t>
      </w:r>
      <w:r>
        <w:rPr>
          <w:sz w:val="24"/>
          <w:szCs w:val="24"/>
        </w:rPr>
        <w:t xml:space="preserve"> соответствии с Федеральными законами «Об общих принципах организации местного самоуправления в Российской Федерации», «Об объектах культурного наследия (памятниках истории и культуры) народов Российской Федерации», Законом Российской Федерации «Основы законодательства Российской Федерации о культуре», Уставом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поселение», Совет народных депутатов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 :</w:t>
      </w:r>
    </w:p>
    <w:p w:rsidR="002F753B" w:rsidRDefault="002F753B" w:rsidP="00D737F2">
      <w:pPr>
        <w:jc w:val="both"/>
        <w:rPr>
          <w:sz w:val="24"/>
          <w:szCs w:val="24"/>
        </w:rPr>
      </w:pPr>
    </w:p>
    <w:p w:rsidR="002F753B" w:rsidRDefault="002F753B" w:rsidP="00D737F2">
      <w:pPr>
        <w:pStyle w:val="a6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2F753B">
        <w:rPr>
          <w:sz w:val="24"/>
          <w:szCs w:val="24"/>
        </w:rPr>
        <w:t xml:space="preserve">Утвердить </w:t>
      </w:r>
      <w:r w:rsidR="001539BF">
        <w:rPr>
          <w:sz w:val="24"/>
          <w:szCs w:val="24"/>
        </w:rPr>
        <w:t xml:space="preserve">прилагаемое </w:t>
      </w:r>
      <w:r w:rsidRPr="002F753B">
        <w:rPr>
          <w:sz w:val="24"/>
          <w:szCs w:val="24"/>
        </w:rPr>
        <w:t xml:space="preserve">Положение  «О сохранении, использовании, популяризации  объектов культурного наследия (памятников истории и культуры), находящихся в собственности муниципального образования </w:t>
      </w:r>
      <w:r>
        <w:rPr>
          <w:sz w:val="24"/>
          <w:szCs w:val="24"/>
        </w:rPr>
        <w:t xml:space="preserve"> </w:t>
      </w:r>
      <w:r w:rsidRPr="002F753B">
        <w:rPr>
          <w:sz w:val="24"/>
          <w:szCs w:val="24"/>
        </w:rPr>
        <w:t>«</w:t>
      </w:r>
      <w:proofErr w:type="spellStart"/>
      <w:r w:rsidRPr="002F753B">
        <w:rPr>
          <w:sz w:val="24"/>
          <w:szCs w:val="24"/>
        </w:rPr>
        <w:t>Дукмасовское</w:t>
      </w:r>
      <w:proofErr w:type="spellEnd"/>
      <w:r w:rsidRPr="002F753B">
        <w:rPr>
          <w:sz w:val="24"/>
          <w:szCs w:val="24"/>
        </w:rPr>
        <w:t xml:space="preserve"> сельское поселение», охране объектов культурного наследия (памятников истории и культуры) местного (муниципального) значения».</w:t>
      </w:r>
      <w:r w:rsidR="001539BF">
        <w:rPr>
          <w:sz w:val="24"/>
          <w:szCs w:val="24"/>
        </w:rPr>
        <w:t xml:space="preserve">    </w:t>
      </w:r>
    </w:p>
    <w:p w:rsidR="002F753B" w:rsidRDefault="002F753B" w:rsidP="00D737F2">
      <w:pPr>
        <w:pStyle w:val="a6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Решение подлежит обнародованию.</w:t>
      </w:r>
    </w:p>
    <w:p w:rsidR="002F753B" w:rsidRDefault="002F753B" w:rsidP="00D737F2">
      <w:pPr>
        <w:pStyle w:val="a6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вступает в силу </w:t>
      </w:r>
      <w:r w:rsidR="001539BF">
        <w:rPr>
          <w:sz w:val="24"/>
          <w:szCs w:val="24"/>
        </w:rPr>
        <w:t>с момента его принятия.</w:t>
      </w:r>
    </w:p>
    <w:p w:rsidR="002F753B" w:rsidRDefault="002F753B" w:rsidP="00D737F2">
      <w:pPr>
        <w:pStyle w:val="a6"/>
        <w:numPr>
          <w:ilvl w:val="0"/>
          <w:numId w:val="2"/>
        </w:num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решения возложить на зам. главы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>
        <w:rPr>
          <w:sz w:val="24"/>
          <w:szCs w:val="24"/>
        </w:rPr>
        <w:t>Нарожного</w:t>
      </w:r>
      <w:proofErr w:type="spellEnd"/>
      <w:r>
        <w:rPr>
          <w:sz w:val="24"/>
          <w:szCs w:val="24"/>
        </w:rPr>
        <w:t xml:space="preserve"> С.В.</w:t>
      </w:r>
    </w:p>
    <w:p w:rsidR="001539BF" w:rsidRDefault="001539BF" w:rsidP="00D737F2">
      <w:pPr>
        <w:jc w:val="both"/>
        <w:rPr>
          <w:sz w:val="24"/>
          <w:szCs w:val="24"/>
        </w:rPr>
      </w:pPr>
    </w:p>
    <w:p w:rsidR="001539BF" w:rsidRDefault="001539BF" w:rsidP="00D737F2">
      <w:pPr>
        <w:jc w:val="both"/>
        <w:rPr>
          <w:sz w:val="24"/>
          <w:szCs w:val="24"/>
        </w:rPr>
      </w:pPr>
    </w:p>
    <w:p w:rsidR="001539BF" w:rsidRDefault="001539BF" w:rsidP="00D737F2">
      <w:pPr>
        <w:jc w:val="both"/>
        <w:rPr>
          <w:sz w:val="24"/>
          <w:szCs w:val="24"/>
        </w:rPr>
      </w:pPr>
    </w:p>
    <w:p w:rsidR="001539BF" w:rsidRDefault="001539BF" w:rsidP="001539BF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1539BF" w:rsidRDefault="001539BF" w:rsidP="001539BF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      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1539BF" w:rsidRDefault="001539BF" w:rsidP="001539BF">
      <w:pPr>
        <w:rPr>
          <w:sz w:val="24"/>
          <w:szCs w:val="24"/>
        </w:rPr>
      </w:pPr>
    </w:p>
    <w:p w:rsidR="001539BF" w:rsidRDefault="001539BF" w:rsidP="001539BF">
      <w:pPr>
        <w:rPr>
          <w:sz w:val="24"/>
          <w:szCs w:val="24"/>
        </w:rPr>
      </w:pPr>
    </w:p>
    <w:p w:rsidR="001539BF" w:rsidRDefault="001539BF" w:rsidP="001539BF">
      <w:pPr>
        <w:rPr>
          <w:sz w:val="24"/>
          <w:szCs w:val="24"/>
        </w:rPr>
      </w:pPr>
    </w:p>
    <w:p w:rsidR="00C402FC" w:rsidRDefault="00C402FC">
      <w:pPr>
        <w:rPr>
          <w:sz w:val="24"/>
          <w:szCs w:val="24"/>
        </w:rPr>
      </w:pPr>
    </w:p>
    <w:p w:rsidR="001539BF" w:rsidRDefault="001539BF"/>
    <w:p w:rsidR="00C402FC" w:rsidRDefault="00C402FC" w:rsidP="00C402FC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Утверждено</w:t>
      </w:r>
    </w:p>
    <w:p w:rsidR="00C402FC" w:rsidRDefault="00C402FC" w:rsidP="00C402FC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решением Совета народных депутатов</w:t>
      </w:r>
    </w:p>
    <w:p w:rsidR="00C402FC" w:rsidRDefault="00C402FC" w:rsidP="00C402FC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муниципального образования</w:t>
      </w:r>
    </w:p>
    <w:p w:rsidR="00C402FC" w:rsidRDefault="00C402FC" w:rsidP="00C402FC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</w:t>
      </w:r>
    </w:p>
    <w:p w:rsidR="001539BF" w:rsidRPr="001539BF" w:rsidRDefault="00C402FC" w:rsidP="001539BF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</w:t>
      </w:r>
      <w:r w:rsidR="001539BF">
        <w:rPr>
          <w:color w:val="FF0000"/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   </w:t>
      </w:r>
      <w:r w:rsidR="001539BF" w:rsidRPr="001539BF">
        <w:rPr>
          <w:sz w:val="24"/>
          <w:szCs w:val="24"/>
        </w:rPr>
        <w:t>от</w:t>
      </w:r>
      <w:r>
        <w:rPr>
          <w:color w:val="FF0000"/>
          <w:sz w:val="24"/>
          <w:szCs w:val="24"/>
        </w:rPr>
        <w:t xml:space="preserve">       </w:t>
      </w:r>
      <w:r w:rsidR="001539BF" w:rsidRPr="002F753B">
        <w:rPr>
          <w:sz w:val="24"/>
          <w:szCs w:val="24"/>
        </w:rPr>
        <w:t>30.11.2011г.</w:t>
      </w:r>
      <w:r w:rsidR="001539BF">
        <w:rPr>
          <w:color w:val="FF0000"/>
          <w:sz w:val="24"/>
          <w:szCs w:val="24"/>
        </w:rPr>
        <w:t xml:space="preserve">   </w:t>
      </w:r>
      <w:r w:rsidR="001539BF" w:rsidRPr="002F753B">
        <w:rPr>
          <w:sz w:val="24"/>
          <w:szCs w:val="24"/>
        </w:rPr>
        <w:t xml:space="preserve"> № 180</w:t>
      </w:r>
    </w:p>
    <w:p w:rsidR="00C402FC" w:rsidRDefault="00C402FC" w:rsidP="00C402FC">
      <w:pPr>
        <w:pStyle w:val="HTML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402FC" w:rsidRDefault="00C402FC" w:rsidP="00C402FC">
      <w:pPr>
        <w:jc w:val="center"/>
        <w:rPr>
          <w:b/>
          <w:bCs/>
          <w:sz w:val="24"/>
          <w:szCs w:val="24"/>
        </w:rPr>
      </w:pPr>
    </w:p>
    <w:p w:rsidR="00C402FC" w:rsidRDefault="00C402FC" w:rsidP="00C402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 О СОХРАНЕНИИ, ИСПОЛЬЗОВАНИИ, ПОПУЛЯРИЗАЦИИ ОБЪЕКТОВ КУЛЬТУРНОГО НАСЛЕДИЯ (ПАМЯТНИКОВ ИСТОРИИ И КУЛЬТУРЫ), НАХОДЯЩИХСЯ В СОБСТВЕННОСТИ МУНИЦИПАЛЬНОГО ОБРАЗОВАНИЯ «ДУКМАСОВСКОЕ СЕЛЬСКОЕ ПОСЕЛЕНИЕ», ОХРАНЕ ОБЪЕКТОВ КУЛЬТУРНОГО НАСЛЕДИЯ (ПАМЯТНИКОВ ИСТОРИИ И КУЛЬТУРЫ) МЕСТНОГО (МУНИЦИПАЛЬНОГО) ЗНАЧЕНИЯ</w:t>
      </w:r>
    </w:p>
    <w:p w:rsidR="00C402FC" w:rsidRDefault="00C402FC" w:rsidP="00D737F2">
      <w:pPr>
        <w:jc w:val="both"/>
        <w:rPr>
          <w:sz w:val="24"/>
          <w:szCs w:val="24"/>
        </w:rPr>
      </w:pPr>
    </w:p>
    <w:p w:rsidR="00C402FC" w:rsidRDefault="00C402FC" w:rsidP="00D737F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1.Общие положения.</w:t>
      </w:r>
    </w:p>
    <w:p w:rsidR="00C402FC" w:rsidRDefault="00C402FC" w:rsidP="00D737F2">
      <w:pPr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разработано в соответствии с Федеральными законами «Об общих принципах организации местного самоуправления в Российской Федерации», «Об объектах культурного наследия (памятниках истории и культуры) народов Российской Федерации», Законом Российской Федерации «Основы законодательства Российской Федерации о культуре», Уставом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Шовгеновского района Республики Адыгеи. </w:t>
      </w:r>
    </w:p>
    <w:p w:rsidR="00C402FC" w:rsidRDefault="00C402FC" w:rsidP="00D737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Настоящие Положение направлено на реализацию полномочий органов местного самоуправления в сфере охраны, сохранения, использования, популяризации объектов культурного наследия (памятников истории и культуры) хутора </w:t>
      </w:r>
      <w:proofErr w:type="spellStart"/>
      <w:r>
        <w:rPr>
          <w:sz w:val="24"/>
          <w:szCs w:val="24"/>
        </w:rPr>
        <w:t>Дукмасова</w:t>
      </w:r>
      <w:proofErr w:type="spellEnd"/>
      <w:r>
        <w:rPr>
          <w:sz w:val="24"/>
          <w:szCs w:val="24"/>
        </w:rPr>
        <w:t xml:space="preserve">. </w:t>
      </w:r>
    </w:p>
    <w:p w:rsidR="00C402FC" w:rsidRDefault="00C402FC" w:rsidP="00D737F2">
      <w:pPr>
        <w:jc w:val="both"/>
        <w:rPr>
          <w:sz w:val="24"/>
          <w:szCs w:val="24"/>
        </w:rPr>
      </w:pPr>
      <w:r>
        <w:rPr>
          <w:sz w:val="24"/>
          <w:szCs w:val="24"/>
        </w:rPr>
        <w:t>1.3. В настоящем Положении под объектами культурного наследия понимаются объекты местного значения, расположенные на территории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поселение». </w:t>
      </w:r>
    </w:p>
    <w:p w:rsidR="00C402FC" w:rsidRDefault="00C402FC" w:rsidP="00D737F2">
      <w:pPr>
        <w:jc w:val="both"/>
        <w:rPr>
          <w:sz w:val="24"/>
          <w:szCs w:val="24"/>
        </w:rPr>
      </w:pPr>
    </w:p>
    <w:p w:rsidR="00C402FC" w:rsidRDefault="00C402FC" w:rsidP="00D737F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Полномочия органов местного самоуправления в отношении объектов </w:t>
      </w:r>
    </w:p>
    <w:p w:rsidR="00C402FC" w:rsidRDefault="00C402FC" w:rsidP="00D737F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культурного наследия.</w:t>
      </w:r>
    </w:p>
    <w:p w:rsidR="00C402FC" w:rsidRDefault="00C402FC" w:rsidP="00D737F2">
      <w:pPr>
        <w:jc w:val="both"/>
        <w:rPr>
          <w:sz w:val="24"/>
          <w:szCs w:val="24"/>
        </w:rPr>
      </w:pPr>
    </w:p>
    <w:p w:rsidR="00C402FC" w:rsidRDefault="00C402FC" w:rsidP="00D737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Совет депутатов муниципального образования: </w:t>
      </w:r>
    </w:p>
    <w:p w:rsidR="00C402FC" w:rsidRDefault="00C402FC" w:rsidP="00D737F2">
      <w:pPr>
        <w:ind w:left="360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Принимает нормативные правовые акты по вопросам сохранения, использования, популяризации, охраны объектов культурного наследия. </w:t>
      </w:r>
    </w:p>
    <w:p w:rsidR="00C402FC" w:rsidRDefault="00C402FC" w:rsidP="00D737F2">
      <w:pPr>
        <w:ind w:left="360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Утверждает целевые программы сохранения, использования, популяризации и охраны объектов культурного наследия. </w:t>
      </w:r>
    </w:p>
    <w:p w:rsidR="00C402FC" w:rsidRDefault="00C402FC" w:rsidP="00D737F2">
      <w:pPr>
        <w:ind w:left="360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Утверждает бюджет муниципального образования в части финансирования сохранения, использования, популяризации, охраны объектов культурного наследия. </w:t>
      </w:r>
    </w:p>
    <w:p w:rsidR="00C402FC" w:rsidRDefault="00C402FC" w:rsidP="00D737F2">
      <w:pPr>
        <w:ind w:left="360" w:right="360"/>
        <w:jc w:val="both"/>
        <w:rPr>
          <w:sz w:val="24"/>
          <w:szCs w:val="24"/>
        </w:rPr>
      </w:pPr>
      <w:r>
        <w:rPr>
          <w:sz w:val="24"/>
          <w:szCs w:val="24"/>
        </w:rPr>
        <w:t>2.1.4. Осуществляет иные полномочия в соответствии с действующим законодательством.</w:t>
      </w:r>
    </w:p>
    <w:p w:rsidR="00C402FC" w:rsidRDefault="00C402FC" w:rsidP="00D737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Глава муниципального образования: </w:t>
      </w:r>
    </w:p>
    <w:p w:rsidR="00C402FC" w:rsidRDefault="00C402FC" w:rsidP="00D737F2">
      <w:pPr>
        <w:ind w:left="360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Принимает правовые акты по вопросам сохранения, использования, популяризации, охраны объектов культурного наследия, относящиеся к его компетенции; </w:t>
      </w:r>
    </w:p>
    <w:p w:rsidR="00C402FC" w:rsidRDefault="00C402FC" w:rsidP="00D737F2">
      <w:pPr>
        <w:ind w:left="360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Учреждает, формирует, возглавляет совещательные и консультативные органы при Главе муниципального образования; </w:t>
      </w:r>
    </w:p>
    <w:p w:rsidR="00C402FC" w:rsidRDefault="00C402FC" w:rsidP="00D737F2">
      <w:pPr>
        <w:ind w:left="360" w:right="360"/>
        <w:jc w:val="both"/>
        <w:rPr>
          <w:sz w:val="24"/>
          <w:szCs w:val="24"/>
        </w:rPr>
      </w:pPr>
      <w:r>
        <w:rPr>
          <w:sz w:val="24"/>
          <w:szCs w:val="24"/>
        </w:rPr>
        <w:t>2.2.3. Осуществляет иные полномочия в соответствии с действующим законодательством.</w:t>
      </w:r>
    </w:p>
    <w:p w:rsidR="00C402FC" w:rsidRDefault="00C402FC" w:rsidP="00D737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Администрация муниципального образования: </w:t>
      </w:r>
    </w:p>
    <w:p w:rsidR="00C402FC" w:rsidRDefault="00C402FC" w:rsidP="00D737F2">
      <w:pPr>
        <w:ind w:left="360" w:righ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2.3.1. Организует выполнение решений Совета депутатов. </w:t>
      </w:r>
    </w:p>
    <w:p w:rsidR="00C402FC" w:rsidRDefault="00C402FC" w:rsidP="00D737F2">
      <w:pPr>
        <w:ind w:left="360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Осуществляет иные полномочия в соответствии с действующим законодательством. </w:t>
      </w:r>
    </w:p>
    <w:p w:rsidR="00C402FC" w:rsidRDefault="00C402FC" w:rsidP="00D737F2">
      <w:pPr>
        <w:ind w:left="360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Поручает структурным подразделениям Администрации муниципального образования, в пределах предоставленных им полномочий выполнение следующих функций: </w:t>
      </w:r>
    </w:p>
    <w:p w:rsidR="00C402FC" w:rsidRDefault="00C402FC" w:rsidP="00D737F2">
      <w:pPr>
        <w:ind w:left="720"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учета памятников истории и культуры; </w:t>
      </w:r>
    </w:p>
    <w:p w:rsidR="00C402FC" w:rsidRDefault="00C402FC" w:rsidP="00D737F2">
      <w:pPr>
        <w:ind w:left="720"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выявление, составление перечня объектов культурного наследия; </w:t>
      </w:r>
    </w:p>
    <w:p w:rsidR="00C402FC" w:rsidRDefault="00C402FC" w:rsidP="00D737F2">
      <w:pPr>
        <w:ind w:left="720"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подготовка документов для включения объектов в единый государственный реестр, представление на государственную историко – культурную экспертизу; </w:t>
      </w:r>
    </w:p>
    <w:p w:rsidR="00C402FC" w:rsidRDefault="00C402FC" w:rsidP="00D737F2">
      <w:pPr>
        <w:ind w:left="720"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состоянием памятников истории и культуры, организация их охраны; </w:t>
      </w:r>
    </w:p>
    <w:p w:rsidR="00C402FC" w:rsidRDefault="00C402FC" w:rsidP="00D737F2">
      <w:pPr>
        <w:ind w:left="720"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деятельности во взаимодействии со специализированными организациями, участвующими в сохранении культурного наследия, специально уполномоченными государственными органами охраны и использования памятников истории и культуры; </w:t>
      </w:r>
    </w:p>
    <w:p w:rsidR="00C402FC" w:rsidRDefault="00C402FC" w:rsidP="00D737F2">
      <w:pPr>
        <w:ind w:left="720"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сохранности объектов культурного наследия, их ремонт, реставрацию, а так же проектные, производственные работы, технический надзор; </w:t>
      </w:r>
    </w:p>
    <w:p w:rsidR="00C402FC" w:rsidRDefault="00C402FC" w:rsidP="00D737F2">
      <w:pPr>
        <w:ind w:left="720" w:right="72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инвентаризации объектов, находящихся в муниципальной собственности.</w:t>
      </w:r>
    </w:p>
    <w:p w:rsidR="00C402FC" w:rsidRDefault="00C402FC" w:rsidP="00D737F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 Источники финансирования.</w:t>
      </w:r>
    </w:p>
    <w:p w:rsidR="00C402FC" w:rsidRDefault="00C402FC" w:rsidP="00D737F2">
      <w:pPr>
        <w:jc w:val="both"/>
      </w:pPr>
      <w:r>
        <w:rPr>
          <w:sz w:val="24"/>
          <w:szCs w:val="24"/>
        </w:rPr>
        <w:t xml:space="preserve">3.1. Финансирование мероприятий по сохранению, популяризации и охране объектов культурного наследия (памятников истории и культуры), находящихся в собственности муниципального образования </w:t>
      </w:r>
      <w:proofErr w:type="spellStart"/>
      <w:r>
        <w:rPr>
          <w:sz w:val="24"/>
          <w:szCs w:val="24"/>
        </w:rPr>
        <w:t>Дукмасовского</w:t>
      </w:r>
      <w:proofErr w:type="spellEnd"/>
      <w:r>
        <w:rPr>
          <w:sz w:val="24"/>
          <w:szCs w:val="24"/>
        </w:rPr>
        <w:t xml:space="preserve"> сельского поселения, осуществляется за счет средств бюджета муниципального образования и иных источников, не запрещенных действующим закон</w:t>
      </w:r>
      <w:r w:rsidR="00CA18C7">
        <w:rPr>
          <w:sz w:val="24"/>
          <w:szCs w:val="24"/>
        </w:rPr>
        <w:t>ом.</w:t>
      </w:r>
      <w:bookmarkStart w:id="0" w:name="_GoBack"/>
      <w:bookmarkEnd w:id="0"/>
    </w:p>
    <w:sectPr w:rsidR="00C4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3858"/>
    <w:multiLevelType w:val="hybridMultilevel"/>
    <w:tmpl w:val="643CE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1208D"/>
    <w:multiLevelType w:val="hybridMultilevel"/>
    <w:tmpl w:val="804A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EB"/>
    <w:rsid w:val="000F4242"/>
    <w:rsid w:val="001539BF"/>
    <w:rsid w:val="0027549B"/>
    <w:rsid w:val="002F753B"/>
    <w:rsid w:val="00932DE9"/>
    <w:rsid w:val="00C402FC"/>
    <w:rsid w:val="00CA18C7"/>
    <w:rsid w:val="00D737F2"/>
    <w:rsid w:val="00F3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402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semiHidden/>
    <w:rsid w:val="00C402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2F753B"/>
    <w:pPr>
      <w:widowControl/>
      <w:suppressAutoHyphens/>
      <w:overflowPunct/>
      <w:autoSpaceDE/>
      <w:autoSpaceDN/>
      <w:adjustRightInd/>
      <w:jc w:val="center"/>
    </w:pPr>
    <w:rPr>
      <w:kern w:val="0"/>
      <w:sz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F75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F753B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F7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402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semiHidden/>
    <w:rsid w:val="00C402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2F753B"/>
    <w:pPr>
      <w:widowControl/>
      <w:suppressAutoHyphens/>
      <w:overflowPunct/>
      <w:autoSpaceDE/>
      <w:autoSpaceDN/>
      <w:adjustRightInd/>
      <w:jc w:val="center"/>
    </w:pPr>
    <w:rPr>
      <w:kern w:val="0"/>
      <w:sz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F75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F753B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F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2011-12-09T10:38:00Z</cp:lastPrinted>
  <dcterms:created xsi:type="dcterms:W3CDTF">2011-12-09T10:25:00Z</dcterms:created>
  <dcterms:modified xsi:type="dcterms:W3CDTF">2012-01-13T07:56:00Z</dcterms:modified>
</cp:coreProperties>
</file>