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0A" w:rsidRDefault="00881B0A" w:rsidP="00881B0A">
      <w:pPr>
        <w:tabs>
          <w:tab w:val="left" w:pos="7695"/>
        </w:tabs>
      </w:pPr>
    </w:p>
    <w:p w:rsidR="00881B0A" w:rsidRPr="00881B0A" w:rsidRDefault="00881B0A" w:rsidP="00881B0A">
      <w:pPr>
        <w:pStyle w:val="a7"/>
        <w:jc w:val="left"/>
        <w:rPr>
          <w:b/>
          <w:sz w:val="24"/>
          <w:szCs w:val="24"/>
        </w:rPr>
      </w:pPr>
      <w:r w:rsidRPr="00881B0A">
        <w:rPr>
          <w:noProof/>
          <w:sz w:val="24"/>
          <w:szCs w:val="24"/>
          <w:lang w:eastAsia="ru-RU"/>
        </w:rPr>
        <w:drawing>
          <wp:anchor distT="0" distB="0" distL="114935" distR="114935" simplePos="0" relativeHeight="251656704" behindDoc="1" locked="0" layoutInCell="1" allowOverlap="1" wp14:anchorId="187DC5F6" wp14:editId="2C2032EE">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81B0A">
        <w:rPr>
          <w:noProof/>
          <w:sz w:val="24"/>
          <w:szCs w:val="24"/>
          <w:lang w:eastAsia="ru-RU"/>
        </w:rPr>
        <w:drawing>
          <wp:anchor distT="0" distB="0" distL="114935" distR="114935" simplePos="0" relativeHeight="251657728" behindDoc="1" locked="0" layoutInCell="1" allowOverlap="1" wp14:anchorId="6A4E8FA7" wp14:editId="62E9E689">
            <wp:simplePos x="0" y="0"/>
            <wp:positionH relativeFrom="column">
              <wp:posOffset>4083050</wp:posOffset>
            </wp:positionH>
            <wp:positionV relativeFrom="paragraph">
              <wp:posOffset>-114300</wp:posOffset>
            </wp:positionV>
            <wp:extent cx="836930" cy="98933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81B0A">
        <w:rPr>
          <w:b/>
          <w:sz w:val="24"/>
          <w:szCs w:val="24"/>
        </w:rPr>
        <w:t xml:space="preserve">                            Российская Федерация          </w:t>
      </w:r>
    </w:p>
    <w:p w:rsidR="00881B0A" w:rsidRPr="00881B0A" w:rsidRDefault="00881B0A" w:rsidP="00881B0A">
      <w:pPr>
        <w:rPr>
          <w:b/>
          <w:sz w:val="24"/>
          <w:szCs w:val="24"/>
        </w:rPr>
      </w:pPr>
      <w:r w:rsidRPr="00881B0A">
        <w:rPr>
          <w:b/>
          <w:sz w:val="24"/>
          <w:szCs w:val="24"/>
        </w:rPr>
        <w:t xml:space="preserve">                              Республика Адыгея</w:t>
      </w:r>
    </w:p>
    <w:p w:rsidR="00881B0A" w:rsidRPr="00881B0A" w:rsidRDefault="00881B0A" w:rsidP="00881B0A">
      <w:pPr>
        <w:rPr>
          <w:b/>
          <w:sz w:val="24"/>
          <w:szCs w:val="24"/>
        </w:rPr>
      </w:pPr>
      <w:r w:rsidRPr="00881B0A">
        <w:rPr>
          <w:b/>
          <w:sz w:val="24"/>
          <w:szCs w:val="24"/>
        </w:rPr>
        <w:t xml:space="preserve">                        Совет народных депутатов</w:t>
      </w:r>
    </w:p>
    <w:p w:rsidR="00881B0A" w:rsidRPr="00881B0A" w:rsidRDefault="00881B0A" w:rsidP="00881B0A">
      <w:pPr>
        <w:rPr>
          <w:b/>
          <w:sz w:val="24"/>
          <w:szCs w:val="24"/>
        </w:rPr>
      </w:pPr>
      <w:r w:rsidRPr="00881B0A">
        <w:rPr>
          <w:b/>
          <w:sz w:val="24"/>
          <w:szCs w:val="24"/>
        </w:rPr>
        <w:t xml:space="preserve">                     муниципального образования</w:t>
      </w:r>
    </w:p>
    <w:p w:rsidR="00881B0A" w:rsidRPr="00881B0A" w:rsidRDefault="00881B0A" w:rsidP="00881B0A">
      <w:pPr>
        <w:rPr>
          <w:b/>
          <w:sz w:val="24"/>
          <w:szCs w:val="24"/>
        </w:rPr>
      </w:pPr>
      <w:r w:rsidRPr="00881B0A">
        <w:rPr>
          <w:b/>
          <w:sz w:val="24"/>
          <w:szCs w:val="24"/>
        </w:rPr>
        <w:t xml:space="preserve">               «</w:t>
      </w:r>
      <w:proofErr w:type="spellStart"/>
      <w:r w:rsidRPr="00881B0A">
        <w:rPr>
          <w:b/>
          <w:sz w:val="24"/>
          <w:szCs w:val="24"/>
        </w:rPr>
        <w:t>Дукмасовское</w:t>
      </w:r>
      <w:proofErr w:type="spellEnd"/>
      <w:r w:rsidRPr="00881B0A">
        <w:rPr>
          <w:b/>
          <w:sz w:val="24"/>
          <w:szCs w:val="24"/>
        </w:rPr>
        <w:t xml:space="preserve"> сельское поселение»</w:t>
      </w:r>
    </w:p>
    <w:p w:rsidR="00626980" w:rsidRPr="00135454" w:rsidRDefault="00881B0A" w:rsidP="00985032">
      <w:pPr>
        <w:rPr>
          <w:sz w:val="24"/>
          <w:szCs w:val="24"/>
        </w:rPr>
      </w:pPr>
      <w:r w:rsidRPr="00881B0A">
        <w:rPr>
          <w:noProof/>
          <w:sz w:val="24"/>
          <w:szCs w:val="24"/>
        </w:rPr>
        <mc:AlternateContent>
          <mc:Choice Requires="wps">
            <w:drawing>
              <wp:anchor distT="0" distB="0" distL="114300" distR="114300" simplePos="0" relativeHeight="251658752" behindDoc="0" locked="0" layoutInCell="1" allowOverlap="1" wp14:anchorId="44328D8E" wp14:editId="626D66A3">
                <wp:simplePos x="0" y="0"/>
                <wp:positionH relativeFrom="column">
                  <wp:posOffset>-116840</wp:posOffset>
                </wp:positionH>
                <wp:positionV relativeFrom="paragraph">
                  <wp:posOffset>152400</wp:posOffset>
                </wp:positionV>
                <wp:extent cx="5943600" cy="0"/>
                <wp:effectExtent l="0" t="19050" r="19050" b="381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pt" to="45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XVgIAAGY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" strokeweight="1.59mm">
                <v:stroke joinstyle="miter"/>
                <w10:wrap type="topAndBottom"/>
              </v:line>
            </w:pict>
          </mc:Fallback>
        </mc:AlternateContent>
      </w:r>
      <w:r w:rsidR="00985032">
        <w:rPr>
          <w:sz w:val="24"/>
          <w:szCs w:val="24"/>
        </w:rPr>
        <w:t xml:space="preserve">              </w:t>
      </w:r>
      <w:proofErr w:type="spellStart"/>
      <w:r w:rsidR="00626980" w:rsidRPr="00135454">
        <w:rPr>
          <w:sz w:val="24"/>
          <w:szCs w:val="24"/>
        </w:rPr>
        <w:t>х</w:t>
      </w:r>
      <w:proofErr w:type="gramStart"/>
      <w:r w:rsidR="00626980" w:rsidRPr="00135454">
        <w:rPr>
          <w:sz w:val="24"/>
          <w:szCs w:val="24"/>
        </w:rPr>
        <w:t>.Д</w:t>
      </w:r>
      <w:proofErr w:type="gramEnd"/>
      <w:r w:rsidR="00626980" w:rsidRPr="00135454">
        <w:rPr>
          <w:sz w:val="24"/>
          <w:szCs w:val="24"/>
        </w:rPr>
        <w:t>укмасов</w:t>
      </w:r>
      <w:proofErr w:type="spellEnd"/>
      <w:r w:rsidR="00626980" w:rsidRPr="00135454">
        <w:rPr>
          <w:sz w:val="24"/>
          <w:szCs w:val="24"/>
        </w:rPr>
        <w:t xml:space="preserve">                                                                                  </w:t>
      </w:r>
      <w:r w:rsidR="00135454">
        <w:rPr>
          <w:sz w:val="24"/>
          <w:szCs w:val="24"/>
        </w:rPr>
        <w:t xml:space="preserve"> 12.11.2</w:t>
      </w:r>
      <w:r w:rsidR="00626980" w:rsidRPr="00135454">
        <w:rPr>
          <w:sz w:val="24"/>
          <w:szCs w:val="24"/>
        </w:rPr>
        <w:t>013г.</w:t>
      </w:r>
    </w:p>
    <w:p w:rsidR="00626980" w:rsidRPr="00135454" w:rsidRDefault="00626980" w:rsidP="00626980">
      <w:pPr>
        <w:rPr>
          <w:sz w:val="24"/>
          <w:szCs w:val="24"/>
        </w:rPr>
      </w:pPr>
      <w:r w:rsidRPr="00135454">
        <w:rPr>
          <w:sz w:val="24"/>
          <w:szCs w:val="24"/>
        </w:rPr>
        <w:t xml:space="preserve">                                                                                                      </w:t>
      </w:r>
      <w:r w:rsidR="00135454">
        <w:rPr>
          <w:sz w:val="24"/>
          <w:szCs w:val="24"/>
        </w:rPr>
        <w:t xml:space="preserve">      </w:t>
      </w:r>
      <w:r w:rsidRPr="00135454">
        <w:rPr>
          <w:sz w:val="24"/>
          <w:szCs w:val="24"/>
        </w:rPr>
        <w:t xml:space="preserve">              № 62</w:t>
      </w:r>
    </w:p>
    <w:p w:rsidR="00626980" w:rsidRPr="00135454" w:rsidRDefault="00626980" w:rsidP="00626980">
      <w:pPr>
        <w:rPr>
          <w:sz w:val="24"/>
          <w:szCs w:val="24"/>
        </w:rPr>
      </w:pPr>
    </w:p>
    <w:p w:rsidR="00626980" w:rsidRPr="00135454" w:rsidRDefault="00626980" w:rsidP="00626980">
      <w:pPr>
        <w:jc w:val="center"/>
        <w:rPr>
          <w:sz w:val="24"/>
          <w:szCs w:val="24"/>
        </w:rPr>
      </w:pPr>
      <w:r w:rsidRPr="00135454">
        <w:rPr>
          <w:sz w:val="24"/>
          <w:szCs w:val="24"/>
        </w:rPr>
        <w:t xml:space="preserve">РЕШЕНИЕ   </w:t>
      </w:r>
    </w:p>
    <w:p w:rsidR="00626980" w:rsidRPr="00135454" w:rsidRDefault="00626980" w:rsidP="00626980">
      <w:pPr>
        <w:rPr>
          <w:sz w:val="24"/>
          <w:szCs w:val="24"/>
        </w:rPr>
      </w:pPr>
      <w:r w:rsidRPr="00135454">
        <w:rPr>
          <w:sz w:val="24"/>
          <w:szCs w:val="24"/>
        </w:rPr>
        <w:t xml:space="preserve">                    Десятой сессии  третьего созыва  Совета народных депутатов  </w:t>
      </w:r>
    </w:p>
    <w:p w:rsidR="00626980" w:rsidRPr="00135454" w:rsidRDefault="00626980" w:rsidP="00626980">
      <w:pPr>
        <w:rPr>
          <w:sz w:val="24"/>
          <w:szCs w:val="24"/>
        </w:rPr>
      </w:pPr>
      <w:r w:rsidRPr="00135454">
        <w:rPr>
          <w:sz w:val="24"/>
          <w:szCs w:val="24"/>
        </w:rPr>
        <w:t xml:space="preserve">                муниципального образования «</w:t>
      </w:r>
      <w:proofErr w:type="spellStart"/>
      <w:r w:rsidRPr="00135454">
        <w:rPr>
          <w:sz w:val="24"/>
          <w:szCs w:val="24"/>
        </w:rPr>
        <w:t>Дукмасовское</w:t>
      </w:r>
      <w:proofErr w:type="spellEnd"/>
      <w:r w:rsidRPr="00135454">
        <w:rPr>
          <w:sz w:val="24"/>
          <w:szCs w:val="24"/>
        </w:rPr>
        <w:t xml:space="preserve"> сельское поселение»</w:t>
      </w:r>
    </w:p>
    <w:p w:rsidR="00881B0A" w:rsidRDefault="00881B0A" w:rsidP="00F52E52">
      <w:pPr>
        <w:pStyle w:val="a5"/>
        <w:ind w:left="-180" w:right="3968" w:hanging="360"/>
        <w:rPr>
          <w:sz w:val="24"/>
          <w:szCs w:val="24"/>
        </w:rPr>
      </w:pPr>
    </w:p>
    <w:p w:rsidR="00F52E52" w:rsidRPr="00135454" w:rsidRDefault="00F52E52" w:rsidP="006A22AF">
      <w:pPr>
        <w:pStyle w:val="a5"/>
        <w:ind w:left="-180" w:right="3968" w:hanging="360"/>
        <w:rPr>
          <w:sz w:val="24"/>
          <w:szCs w:val="24"/>
        </w:rPr>
      </w:pPr>
      <w:r w:rsidRPr="00135454">
        <w:rPr>
          <w:sz w:val="24"/>
          <w:szCs w:val="24"/>
        </w:rPr>
        <w:t xml:space="preserve">      О проекте решения Совета народных депутатов муниципального образования «</w:t>
      </w:r>
      <w:proofErr w:type="spellStart"/>
      <w:r w:rsidRPr="00135454">
        <w:rPr>
          <w:sz w:val="24"/>
          <w:szCs w:val="24"/>
        </w:rPr>
        <w:t>Дукмасовское</w:t>
      </w:r>
      <w:proofErr w:type="spellEnd"/>
      <w:r w:rsidRPr="00135454">
        <w:rPr>
          <w:sz w:val="24"/>
          <w:szCs w:val="24"/>
        </w:rPr>
        <w:t xml:space="preserve"> сельское поселение» «О бюджете муниципального образования «</w:t>
      </w:r>
      <w:proofErr w:type="spellStart"/>
      <w:r w:rsidRPr="00135454">
        <w:rPr>
          <w:sz w:val="24"/>
          <w:szCs w:val="24"/>
        </w:rPr>
        <w:t>Дукмасов</w:t>
      </w:r>
      <w:r w:rsidR="00315137" w:rsidRPr="00135454">
        <w:rPr>
          <w:sz w:val="24"/>
          <w:szCs w:val="24"/>
        </w:rPr>
        <w:t>ское</w:t>
      </w:r>
      <w:proofErr w:type="spellEnd"/>
      <w:r w:rsidR="00315137" w:rsidRPr="00135454">
        <w:rPr>
          <w:sz w:val="24"/>
          <w:szCs w:val="24"/>
        </w:rPr>
        <w:t xml:space="preserve"> сельское поселение» </w:t>
      </w:r>
      <w:r w:rsidR="006A22AF" w:rsidRPr="00135454">
        <w:rPr>
          <w:sz w:val="24"/>
          <w:szCs w:val="24"/>
        </w:rPr>
        <w:t xml:space="preserve">                   </w:t>
      </w:r>
      <w:r w:rsidR="00315137" w:rsidRPr="00135454">
        <w:rPr>
          <w:sz w:val="24"/>
          <w:szCs w:val="24"/>
        </w:rPr>
        <w:t>на 201</w:t>
      </w:r>
      <w:r w:rsidR="00135454" w:rsidRPr="00135454">
        <w:rPr>
          <w:sz w:val="24"/>
          <w:szCs w:val="24"/>
        </w:rPr>
        <w:t>4</w:t>
      </w:r>
      <w:r w:rsidRPr="00135454">
        <w:rPr>
          <w:sz w:val="24"/>
          <w:szCs w:val="24"/>
        </w:rPr>
        <w:t xml:space="preserve"> год и проведении по нему публичных слушаний»</w:t>
      </w:r>
    </w:p>
    <w:p w:rsidR="00F52E52" w:rsidRPr="00626980" w:rsidRDefault="00F52E52" w:rsidP="00F52E52">
      <w:pPr>
        <w:jc w:val="center"/>
        <w:rPr>
          <w:color w:val="FF0000"/>
          <w:sz w:val="24"/>
          <w:szCs w:val="24"/>
        </w:rPr>
      </w:pPr>
    </w:p>
    <w:p w:rsidR="00F52E52" w:rsidRPr="00135454" w:rsidRDefault="00F52E52" w:rsidP="0028567C">
      <w:pPr>
        <w:pStyle w:val="21"/>
        <w:spacing w:line="240" w:lineRule="auto"/>
        <w:jc w:val="both"/>
        <w:rPr>
          <w:b/>
          <w:sz w:val="24"/>
          <w:szCs w:val="24"/>
        </w:rPr>
      </w:pPr>
      <w:r w:rsidRPr="00626980">
        <w:rPr>
          <w:color w:val="FF0000"/>
          <w:sz w:val="24"/>
          <w:szCs w:val="24"/>
        </w:rPr>
        <w:t xml:space="preserve">     </w:t>
      </w:r>
      <w:r w:rsidRPr="00135454">
        <w:rPr>
          <w:sz w:val="24"/>
          <w:szCs w:val="24"/>
        </w:rPr>
        <w:t>1. Одобрить проект решения Совета народных депутатов муниципального образования  «</w:t>
      </w:r>
      <w:proofErr w:type="spellStart"/>
      <w:r w:rsidRPr="00135454">
        <w:rPr>
          <w:sz w:val="24"/>
          <w:szCs w:val="24"/>
        </w:rPr>
        <w:t>Дукмасовское</w:t>
      </w:r>
      <w:proofErr w:type="spellEnd"/>
      <w:r w:rsidRPr="00135454">
        <w:rPr>
          <w:sz w:val="24"/>
          <w:szCs w:val="24"/>
        </w:rPr>
        <w:t xml:space="preserve"> сельское поселение» «О бюджете муниципального образования  «</w:t>
      </w:r>
      <w:proofErr w:type="spellStart"/>
      <w:r w:rsidRPr="00135454">
        <w:rPr>
          <w:sz w:val="24"/>
          <w:szCs w:val="24"/>
        </w:rPr>
        <w:t>Дукмасов</w:t>
      </w:r>
      <w:r w:rsidR="00315137" w:rsidRPr="00135454">
        <w:rPr>
          <w:sz w:val="24"/>
          <w:szCs w:val="24"/>
        </w:rPr>
        <w:t>ское</w:t>
      </w:r>
      <w:proofErr w:type="spellEnd"/>
      <w:r w:rsidR="00315137" w:rsidRPr="00135454">
        <w:rPr>
          <w:sz w:val="24"/>
          <w:szCs w:val="24"/>
        </w:rPr>
        <w:t xml:space="preserve"> сельское поселение» на 201</w:t>
      </w:r>
      <w:r w:rsidR="00135454" w:rsidRPr="00135454">
        <w:rPr>
          <w:sz w:val="24"/>
          <w:szCs w:val="24"/>
        </w:rPr>
        <w:t>4</w:t>
      </w:r>
      <w:r w:rsidRPr="00135454">
        <w:rPr>
          <w:sz w:val="24"/>
          <w:szCs w:val="24"/>
        </w:rPr>
        <w:t xml:space="preserve"> год» (далее по тексту – проект решения). Приложение № 1</w:t>
      </w:r>
    </w:p>
    <w:p w:rsidR="00F52E52" w:rsidRPr="00135454" w:rsidRDefault="00F52E52" w:rsidP="0028567C">
      <w:pPr>
        <w:pStyle w:val="21"/>
        <w:spacing w:line="240" w:lineRule="auto"/>
        <w:jc w:val="both"/>
        <w:rPr>
          <w:sz w:val="24"/>
          <w:szCs w:val="24"/>
        </w:rPr>
      </w:pPr>
      <w:r w:rsidRPr="00135454">
        <w:rPr>
          <w:sz w:val="24"/>
          <w:szCs w:val="24"/>
        </w:rPr>
        <w:t>2. Обнародовать проект решения Совета народных депутатов муниципального образования  «</w:t>
      </w:r>
      <w:proofErr w:type="spellStart"/>
      <w:r w:rsidRPr="00135454">
        <w:rPr>
          <w:sz w:val="24"/>
          <w:szCs w:val="24"/>
        </w:rPr>
        <w:t>Дукмасовское</w:t>
      </w:r>
      <w:proofErr w:type="spellEnd"/>
      <w:r w:rsidRPr="00135454">
        <w:rPr>
          <w:sz w:val="24"/>
          <w:szCs w:val="24"/>
        </w:rPr>
        <w:t xml:space="preserve"> сельское поселение» «О бюджете муниципального образования  «</w:t>
      </w:r>
      <w:proofErr w:type="spellStart"/>
      <w:r w:rsidRPr="00135454">
        <w:rPr>
          <w:sz w:val="24"/>
          <w:szCs w:val="24"/>
        </w:rPr>
        <w:t>Дукмасовское</w:t>
      </w:r>
      <w:proofErr w:type="spellEnd"/>
      <w:r w:rsidRPr="00135454">
        <w:rPr>
          <w:sz w:val="24"/>
          <w:szCs w:val="24"/>
        </w:rPr>
        <w:t xml:space="preserve"> сельское поселение» на 201</w:t>
      </w:r>
      <w:r w:rsidR="00135454" w:rsidRPr="00135454">
        <w:rPr>
          <w:sz w:val="24"/>
          <w:szCs w:val="24"/>
        </w:rPr>
        <w:t>4</w:t>
      </w:r>
      <w:r w:rsidRPr="00135454">
        <w:rPr>
          <w:sz w:val="24"/>
          <w:szCs w:val="24"/>
        </w:rPr>
        <w:t xml:space="preserve"> год» в газете «Заря».</w:t>
      </w:r>
    </w:p>
    <w:p w:rsidR="00F52E52" w:rsidRPr="00135454" w:rsidRDefault="00F52E52" w:rsidP="0028567C">
      <w:pPr>
        <w:pStyle w:val="21"/>
        <w:spacing w:line="240" w:lineRule="auto"/>
        <w:jc w:val="both"/>
        <w:rPr>
          <w:sz w:val="24"/>
          <w:szCs w:val="24"/>
        </w:rPr>
      </w:pPr>
      <w:r w:rsidRPr="00135454">
        <w:rPr>
          <w:sz w:val="24"/>
          <w:szCs w:val="24"/>
        </w:rPr>
        <w:t xml:space="preserve">3. В целях организации работы по учету предложений граждан по проекту решения создать рабочую группу численностью 3 человека в составе, согласно  приложению                 № 2 к настоящему решению. </w:t>
      </w:r>
    </w:p>
    <w:p w:rsidR="00F52E52" w:rsidRPr="00B47E6A" w:rsidRDefault="00F52E52" w:rsidP="0028567C">
      <w:pPr>
        <w:pStyle w:val="21"/>
        <w:spacing w:line="240" w:lineRule="auto"/>
        <w:jc w:val="both"/>
        <w:rPr>
          <w:sz w:val="24"/>
          <w:szCs w:val="24"/>
        </w:rPr>
      </w:pPr>
      <w:r w:rsidRPr="00B47E6A">
        <w:rPr>
          <w:sz w:val="24"/>
          <w:szCs w:val="24"/>
        </w:rPr>
        <w:t>4. Установить, что предложения граждан по проекту решения принимаются в письменном виде рабочей группой с 1</w:t>
      </w:r>
      <w:r w:rsidR="006A22AF" w:rsidRPr="00B47E6A">
        <w:rPr>
          <w:sz w:val="24"/>
          <w:szCs w:val="24"/>
        </w:rPr>
        <w:t>2</w:t>
      </w:r>
      <w:r w:rsidRPr="00B47E6A">
        <w:rPr>
          <w:sz w:val="24"/>
          <w:szCs w:val="24"/>
        </w:rPr>
        <w:t xml:space="preserve"> </w:t>
      </w:r>
      <w:r w:rsidR="00B47E6A" w:rsidRPr="00B47E6A">
        <w:rPr>
          <w:sz w:val="24"/>
          <w:szCs w:val="24"/>
        </w:rPr>
        <w:t>н</w:t>
      </w:r>
      <w:r w:rsidR="006A22AF" w:rsidRPr="00B47E6A">
        <w:rPr>
          <w:sz w:val="24"/>
          <w:szCs w:val="24"/>
        </w:rPr>
        <w:t>о</w:t>
      </w:r>
      <w:r w:rsidRPr="00B47E6A">
        <w:rPr>
          <w:sz w:val="24"/>
          <w:szCs w:val="24"/>
        </w:rPr>
        <w:t xml:space="preserve">ября по </w:t>
      </w:r>
      <w:r w:rsidR="00FC1DF2" w:rsidRPr="00B47E6A">
        <w:rPr>
          <w:sz w:val="24"/>
          <w:szCs w:val="24"/>
        </w:rPr>
        <w:t>15</w:t>
      </w:r>
      <w:r w:rsidRPr="00B47E6A">
        <w:rPr>
          <w:sz w:val="24"/>
          <w:szCs w:val="24"/>
        </w:rPr>
        <w:t xml:space="preserve"> </w:t>
      </w:r>
      <w:r w:rsidR="00B47E6A" w:rsidRPr="00B47E6A">
        <w:rPr>
          <w:sz w:val="24"/>
          <w:szCs w:val="24"/>
        </w:rPr>
        <w:t>дека</w:t>
      </w:r>
      <w:r w:rsidRPr="00B47E6A">
        <w:rPr>
          <w:sz w:val="24"/>
          <w:szCs w:val="24"/>
        </w:rPr>
        <w:t>бря 201</w:t>
      </w:r>
      <w:r w:rsidR="00B47E6A" w:rsidRPr="00B47E6A">
        <w:rPr>
          <w:sz w:val="24"/>
          <w:szCs w:val="24"/>
        </w:rPr>
        <w:t>3</w:t>
      </w:r>
      <w:r w:rsidRPr="00B47E6A">
        <w:rPr>
          <w:sz w:val="24"/>
          <w:szCs w:val="24"/>
        </w:rPr>
        <w:t xml:space="preserve">года по адресу: </w:t>
      </w:r>
      <w:proofErr w:type="spellStart"/>
      <w:r w:rsidRPr="00B47E6A">
        <w:rPr>
          <w:sz w:val="24"/>
          <w:szCs w:val="24"/>
        </w:rPr>
        <w:t>х</w:t>
      </w:r>
      <w:proofErr w:type="gramStart"/>
      <w:r w:rsidRPr="00B47E6A">
        <w:rPr>
          <w:sz w:val="24"/>
          <w:szCs w:val="24"/>
        </w:rPr>
        <w:t>.Д</w:t>
      </w:r>
      <w:proofErr w:type="gramEnd"/>
      <w:r w:rsidRPr="00B47E6A">
        <w:rPr>
          <w:sz w:val="24"/>
          <w:szCs w:val="24"/>
        </w:rPr>
        <w:t>укмасов</w:t>
      </w:r>
      <w:proofErr w:type="spellEnd"/>
      <w:r w:rsidRPr="00B47E6A">
        <w:rPr>
          <w:sz w:val="24"/>
          <w:szCs w:val="24"/>
        </w:rPr>
        <w:t xml:space="preserve">, </w:t>
      </w:r>
      <w:proofErr w:type="spellStart"/>
      <w:r w:rsidRPr="00B47E6A">
        <w:rPr>
          <w:sz w:val="24"/>
          <w:szCs w:val="24"/>
        </w:rPr>
        <w:t>ул.Ушанева</w:t>
      </w:r>
      <w:proofErr w:type="spellEnd"/>
      <w:r w:rsidRPr="00B47E6A">
        <w:rPr>
          <w:sz w:val="24"/>
          <w:szCs w:val="24"/>
        </w:rPr>
        <w:t xml:space="preserve">, 17 </w:t>
      </w:r>
      <w:r w:rsidR="00B47E6A" w:rsidRPr="00B47E6A">
        <w:rPr>
          <w:sz w:val="24"/>
          <w:szCs w:val="24"/>
        </w:rPr>
        <w:t xml:space="preserve">в рабочие дни </w:t>
      </w:r>
      <w:r w:rsidRPr="00B47E6A">
        <w:rPr>
          <w:sz w:val="24"/>
          <w:szCs w:val="24"/>
        </w:rPr>
        <w:t>с 9-00 до 17-00 часов ежедневно.</w:t>
      </w:r>
    </w:p>
    <w:p w:rsidR="00F52E52" w:rsidRPr="00B47E6A" w:rsidRDefault="00F52E52" w:rsidP="0028567C">
      <w:pPr>
        <w:pStyle w:val="21"/>
        <w:spacing w:line="240" w:lineRule="auto"/>
        <w:jc w:val="both"/>
        <w:rPr>
          <w:sz w:val="24"/>
          <w:szCs w:val="24"/>
        </w:rPr>
      </w:pPr>
      <w:r w:rsidRPr="00B47E6A">
        <w:rPr>
          <w:sz w:val="24"/>
          <w:szCs w:val="24"/>
        </w:rPr>
        <w:t xml:space="preserve">5. Для  обсуждения проекта решения с участием жителей руководителю рабочей группы, указанной в пункте 3 настоящего решения, организовать проведение публичных слушаний </w:t>
      </w:r>
      <w:r w:rsidR="006A22AF" w:rsidRPr="00B47E6A">
        <w:rPr>
          <w:sz w:val="24"/>
          <w:szCs w:val="24"/>
        </w:rPr>
        <w:t>1</w:t>
      </w:r>
      <w:r w:rsidR="00B47E6A" w:rsidRPr="00B47E6A">
        <w:rPr>
          <w:sz w:val="24"/>
          <w:szCs w:val="24"/>
        </w:rPr>
        <w:t>7</w:t>
      </w:r>
      <w:r w:rsidRPr="00B47E6A">
        <w:rPr>
          <w:sz w:val="24"/>
          <w:szCs w:val="24"/>
        </w:rPr>
        <w:t xml:space="preserve"> </w:t>
      </w:r>
      <w:r w:rsidR="00B47E6A" w:rsidRPr="00B47E6A">
        <w:rPr>
          <w:sz w:val="24"/>
          <w:szCs w:val="24"/>
        </w:rPr>
        <w:t>дека</w:t>
      </w:r>
      <w:r w:rsidRPr="00B47E6A">
        <w:rPr>
          <w:sz w:val="24"/>
          <w:szCs w:val="24"/>
        </w:rPr>
        <w:t>бря 201</w:t>
      </w:r>
      <w:r w:rsidR="00B47E6A" w:rsidRPr="00B47E6A">
        <w:rPr>
          <w:sz w:val="24"/>
          <w:szCs w:val="24"/>
        </w:rPr>
        <w:t>3</w:t>
      </w:r>
      <w:r w:rsidRPr="00B47E6A">
        <w:rPr>
          <w:sz w:val="24"/>
          <w:szCs w:val="24"/>
        </w:rPr>
        <w:t xml:space="preserve"> года в 11-00 часов в административном здании            по адресу:  </w:t>
      </w:r>
      <w:proofErr w:type="spellStart"/>
      <w:r w:rsidRPr="00B47E6A">
        <w:rPr>
          <w:sz w:val="24"/>
          <w:szCs w:val="24"/>
        </w:rPr>
        <w:t>х</w:t>
      </w:r>
      <w:proofErr w:type="gramStart"/>
      <w:r w:rsidRPr="00B47E6A">
        <w:rPr>
          <w:sz w:val="24"/>
          <w:szCs w:val="24"/>
        </w:rPr>
        <w:t>.Д</w:t>
      </w:r>
      <w:proofErr w:type="gramEnd"/>
      <w:r w:rsidRPr="00B47E6A">
        <w:rPr>
          <w:sz w:val="24"/>
          <w:szCs w:val="24"/>
        </w:rPr>
        <w:t>укмасов</w:t>
      </w:r>
      <w:proofErr w:type="spellEnd"/>
      <w:r w:rsidRPr="00B47E6A">
        <w:rPr>
          <w:sz w:val="24"/>
          <w:szCs w:val="24"/>
        </w:rPr>
        <w:t xml:space="preserve">, </w:t>
      </w:r>
      <w:proofErr w:type="spellStart"/>
      <w:r w:rsidRPr="00B47E6A">
        <w:rPr>
          <w:sz w:val="24"/>
          <w:szCs w:val="24"/>
        </w:rPr>
        <w:t>ул.Ушанева</w:t>
      </w:r>
      <w:proofErr w:type="spellEnd"/>
      <w:r w:rsidRPr="00B47E6A">
        <w:rPr>
          <w:sz w:val="24"/>
          <w:szCs w:val="24"/>
        </w:rPr>
        <w:t>, 17</w:t>
      </w:r>
      <w:r w:rsidR="00B47E6A" w:rsidRPr="00B47E6A">
        <w:rPr>
          <w:sz w:val="24"/>
          <w:szCs w:val="24"/>
        </w:rPr>
        <w:t>.</w:t>
      </w:r>
    </w:p>
    <w:p w:rsidR="00F52E52" w:rsidRDefault="00F52E52" w:rsidP="00985032">
      <w:pPr>
        <w:pStyle w:val="21"/>
        <w:spacing w:line="240" w:lineRule="auto"/>
        <w:jc w:val="both"/>
        <w:rPr>
          <w:sz w:val="24"/>
          <w:szCs w:val="24"/>
        </w:rPr>
      </w:pPr>
      <w:r w:rsidRPr="00EE3FE0">
        <w:rPr>
          <w:sz w:val="24"/>
          <w:szCs w:val="24"/>
        </w:rPr>
        <w:t>6. Настоящее решение подлежит одновременному обнародованию с проектом решения Совета народных депутатов муниципального образования «</w:t>
      </w:r>
      <w:proofErr w:type="spellStart"/>
      <w:r w:rsidRPr="00EE3FE0">
        <w:rPr>
          <w:sz w:val="24"/>
          <w:szCs w:val="24"/>
        </w:rPr>
        <w:t>Дукмасовское</w:t>
      </w:r>
      <w:proofErr w:type="spellEnd"/>
      <w:r w:rsidRPr="00EE3FE0">
        <w:rPr>
          <w:sz w:val="24"/>
          <w:szCs w:val="24"/>
        </w:rPr>
        <w:t xml:space="preserve"> сельское поселение» «О бюджете муниципального образования  «</w:t>
      </w:r>
      <w:proofErr w:type="spellStart"/>
      <w:r w:rsidRPr="00EE3FE0">
        <w:rPr>
          <w:sz w:val="24"/>
          <w:szCs w:val="24"/>
        </w:rPr>
        <w:t>Дукмасовс</w:t>
      </w:r>
      <w:r w:rsidR="00315137" w:rsidRPr="00EE3FE0">
        <w:rPr>
          <w:sz w:val="24"/>
          <w:szCs w:val="24"/>
        </w:rPr>
        <w:t>кое</w:t>
      </w:r>
      <w:proofErr w:type="spellEnd"/>
      <w:r w:rsidR="00315137" w:rsidRPr="00EE3FE0">
        <w:rPr>
          <w:sz w:val="24"/>
          <w:szCs w:val="24"/>
        </w:rPr>
        <w:t xml:space="preserve"> сельское </w:t>
      </w:r>
      <w:proofErr w:type="spellStart"/>
      <w:proofErr w:type="gramStart"/>
      <w:r w:rsidR="00315137" w:rsidRPr="00EE3FE0">
        <w:rPr>
          <w:sz w:val="24"/>
          <w:szCs w:val="24"/>
        </w:rPr>
        <w:t>поселе-ние</w:t>
      </w:r>
      <w:proofErr w:type="spellEnd"/>
      <w:proofErr w:type="gramEnd"/>
      <w:r w:rsidR="00315137" w:rsidRPr="00EE3FE0">
        <w:rPr>
          <w:sz w:val="24"/>
          <w:szCs w:val="24"/>
        </w:rPr>
        <w:t>» на 201</w:t>
      </w:r>
      <w:r w:rsidR="00B47E6A" w:rsidRPr="00EE3FE0">
        <w:rPr>
          <w:sz w:val="24"/>
          <w:szCs w:val="24"/>
        </w:rPr>
        <w:t>4</w:t>
      </w:r>
      <w:r w:rsidRPr="00EE3FE0">
        <w:rPr>
          <w:sz w:val="24"/>
          <w:szCs w:val="24"/>
        </w:rPr>
        <w:t>год» и вступает в силу со дня его официального обнародования на официальном стенде в муниципальном образовании «</w:t>
      </w:r>
      <w:proofErr w:type="spellStart"/>
      <w:r w:rsidRPr="00EE3FE0">
        <w:rPr>
          <w:sz w:val="24"/>
          <w:szCs w:val="24"/>
        </w:rPr>
        <w:t>Дукмасовское</w:t>
      </w:r>
      <w:proofErr w:type="spellEnd"/>
      <w:r w:rsidRPr="00EE3FE0">
        <w:rPr>
          <w:sz w:val="24"/>
          <w:szCs w:val="24"/>
        </w:rPr>
        <w:t xml:space="preserve"> сельское поселение»</w:t>
      </w:r>
      <w:r w:rsidR="00A71E0A" w:rsidRPr="00EE3FE0">
        <w:rPr>
          <w:sz w:val="24"/>
          <w:szCs w:val="24"/>
        </w:rPr>
        <w:t>.</w:t>
      </w:r>
    </w:p>
    <w:p w:rsidR="002E1BCE" w:rsidRPr="00EE3FE0" w:rsidRDefault="002E1BCE" w:rsidP="00985032">
      <w:pPr>
        <w:pStyle w:val="21"/>
        <w:spacing w:line="240" w:lineRule="auto"/>
        <w:jc w:val="both"/>
        <w:rPr>
          <w:sz w:val="24"/>
          <w:szCs w:val="24"/>
        </w:rPr>
      </w:pPr>
    </w:p>
    <w:p w:rsidR="00F52E52" w:rsidRPr="00EE3FE0" w:rsidRDefault="00F52E52" w:rsidP="00F52E52">
      <w:pPr>
        <w:rPr>
          <w:sz w:val="24"/>
          <w:szCs w:val="24"/>
        </w:rPr>
      </w:pPr>
      <w:r w:rsidRPr="00EE3FE0">
        <w:rPr>
          <w:sz w:val="24"/>
          <w:szCs w:val="24"/>
        </w:rPr>
        <w:t xml:space="preserve">    </w:t>
      </w:r>
      <w:r w:rsidR="006D59D3" w:rsidRPr="00EE3FE0">
        <w:rPr>
          <w:sz w:val="24"/>
          <w:szCs w:val="24"/>
        </w:rPr>
        <w:t>Глава</w:t>
      </w:r>
      <w:r w:rsidRPr="00EE3FE0">
        <w:rPr>
          <w:sz w:val="24"/>
          <w:szCs w:val="24"/>
        </w:rPr>
        <w:t xml:space="preserve"> муниципального образования </w:t>
      </w:r>
    </w:p>
    <w:p w:rsidR="00F52E52" w:rsidRDefault="00F52E52" w:rsidP="00F52E52">
      <w:pPr>
        <w:rPr>
          <w:sz w:val="24"/>
          <w:szCs w:val="24"/>
        </w:rPr>
      </w:pPr>
      <w:r w:rsidRPr="00EE3FE0">
        <w:rPr>
          <w:sz w:val="24"/>
          <w:szCs w:val="24"/>
        </w:rPr>
        <w:t xml:space="preserve">   "</w:t>
      </w:r>
      <w:proofErr w:type="spellStart"/>
      <w:r w:rsidRPr="00EE3FE0">
        <w:rPr>
          <w:sz w:val="24"/>
          <w:szCs w:val="24"/>
        </w:rPr>
        <w:t>Дукмасовское</w:t>
      </w:r>
      <w:proofErr w:type="spellEnd"/>
      <w:r w:rsidRPr="00EE3FE0">
        <w:rPr>
          <w:sz w:val="24"/>
          <w:szCs w:val="24"/>
        </w:rPr>
        <w:t xml:space="preserve"> сельское поселение"                                             </w:t>
      </w:r>
      <w:proofErr w:type="spellStart"/>
      <w:r w:rsidR="006D59D3" w:rsidRPr="00EE3FE0">
        <w:rPr>
          <w:sz w:val="24"/>
          <w:szCs w:val="24"/>
        </w:rPr>
        <w:t>В.П.Шикенин</w:t>
      </w:r>
      <w:proofErr w:type="spellEnd"/>
    </w:p>
    <w:p w:rsidR="00985032" w:rsidRDefault="00985032" w:rsidP="00F52E52">
      <w:pPr>
        <w:rPr>
          <w:sz w:val="24"/>
          <w:szCs w:val="24"/>
        </w:rPr>
      </w:pPr>
    </w:p>
    <w:p w:rsidR="00985032" w:rsidRPr="00EE3FE0" w:rsidRDefault="00985032" w:rsidP="00F52E52">
      <w:pPr>
        <w:rPr>
          <w:sz w:val="24"/>
          <w:szCs w:val="24"/>
        </w:rPr>
      </w:pPr>
    </w:p>
    <w:p w:rsidR="00EE3FE0" w:rsidRDefault="00EE3FE0" w:rsidP="00EE3FE0">
      <w:pPr>
        <w:pStyle w:val="Textbody"/>
        <w:ind w:firstLine="720"/>
        <w:rPr>
          <w:color w:val="FF0000"/>
        </w:rPr>
      </w:pPr>
    </w:p>
    <w:p w:rsidR="007460D9" w:rsidRDefault="007460D9" w:rsidP="00EE3FE0">
      <w:pPr>
        <w:pStyle w:val="Textbody"/>
        <w:ind w:firstLine="720"/>
        <w:rPr>
          <w:color w:val="FF0000"/>
        </w:rPr>
      </w:pPr>
    </w:p>
    <w:p w:rsidR="007460D9" w:rsidRPr="00EE3FE0" w:rsidRDefault="007460D9" w:rsidP="00EE3FE0">
      <w:pPr>
        <w:pStyle w:val="Textbody"/>
        <w:ind w:firstLine="720"/>
        <w:rPr>
          <w:color w:val="FF0000"/>
        </w:rPr>
      </w:pPr>
    </w:p>
    <w:p w:rsidR="00135454" w:rsidRPr="00EE3FE0" w:rsidRDefault="00135454" w:rsidP="00F52E52">
      <w:pPr>
        <w:rPr>
          <w:sz w:val="24"/>
          <w:szCs w:val="24"/>
        </w:rPr>
      </w:pPr>
    </w:p>
    <w:p w:rsidR="000C314B" w:rsidRPr="00BC0BE3" w:rsidRDefault="000C314B" w:rsidP="000C314B">
      <w:pPr>
        <w:pStyle w:val="Textbody"/>
        <w:jc w:val="right"/>
        <w:rPr>
          <w:rFonts w:ascii="Times New Roman" w:hAnsi="Times New Roman" w:cs="Times New Roman"/>
          <w:b/>
          <w:sz w:val="20"/>
          <w:szCs w:val="20"/>
        </w:rPr>
      </w:pPr>
      <w:r w:rsidRPr="00BC0BE3">
        <w:rPr>
          <w:rFonts w:ascii="Times New Roman" w:hAnsi="Times New Roman" w:cs="Times New Roman"/>
          <w:sz w:val="20"/>
          <w:szCs w:val="20"/>
        </w:rPr>
        <w:t>                                                                                     </w:t>
      </w:r>
      <w:r w:rsidRPr="00BC0BE3">
        <w:rPr>
          <w:rFonts w:ascii="Times New Roman" w:hAnsi="Times New Roman" w:cs="Times New Roman"/>
          <w:b/>
          <w:sz w:val="20"/>
          <w:szCs w:val="20"/>
        </w:rPr>
        <w:t>Приложение №1                                                                                                                                   к решению Совета народных</w:t>
      </w:r>
      <w:r w:rsidRPr="00BC0BE3">
        <w:rPr>
          <w:rFonts w:ascii="Times New Roman" w:hAnsi="Times New Roman" w:cs="Times New Roman"/>
          <w:sz w:val="20"/>
          <w:szCs w:val="20"/>
        </w:rPr>
        <w:t xml:space="preserve"> </w:t>
      </w:r>
      <w:r w:rsidRPr="00BC0BE3">
        <w:rPr>
          <w:rFonts w:ascii="Times New Roman" w:hAnsi="Times New Roman" w:cs="Times New Roman"/>
          <w:b/>
          <w:sz w:val="20"/>
          <w:szCs w:val="20"/>
        </w:rPr>
        <w:t>депутатов                                                                                              муниципального образования                                                                                                            «</w:t>
      </w:r>
      <w:proofErr w:type="spellStart"/>
      <w:r w:rsidRPr="00BC0BE3">
        <w:rPr>
          <w:rFonts w:ascii="Times New Roman" w:hAnsi="Times New Roman" w:cs="Times New Roman"/>
          <w:b/>
          <w:sz w:val="20"/>
          <w:szCs w:val="20"/>
        </w:rPr>
        <w:t>Дукмасовское</w:t>
      </w:r>
      <w:proofErr w:type="spellEnd"/>
      <w:r w:rsidRPr="00BC0BE3">
        <w:rPr>
          <w:rFonts w:ascii="Times New Roman" w:hAnsi="Times New Roman" w:cs="Times New Roman"/>
          <w:b/>
          <w:sz w:val="20"/>
          <w:szCs w:val="20"/>
        </w:rPr>
        <w:t xml:space="preserve"> сельское поселение» </w:t>
      </w:r>
    </w:p>
    <w:p w:rsidR="000C314B" w:rsidRPr="00BC0BE3" w:rsidRDefault="000C314B" w:rsidP="000C314B">
      <w:pPr>
        <w:pStyle w:val="Textbody"/>
        <w:jc w:val="right"/>
        <w:rPr>
          <w:rFonts w:ascii="Times New Roman" w:hAnsi="Times New Roman" w:cs="Times New Roman"/>
          <w:sz w:val="20"/>
          <w:szCs w:val="20"/>
        </w:rPr>
      </w:pPr>
      <w:r w:rsidRPr="00BC0BE3">
        <w:rPr>
          <w:rFonts w:ascii="Times New Roman" w:hAnsi="Times New Roman" w:cs="Times New Roman"/>
          <w:sz w:val="20"/>
          <w:szCs w:val="20"/>
        </w:rPr>
        <w:t>                                                                                     </w:t>
      </w:r>
      <w:r w:rsidR="00BC0BE3" w:rsidRPr="00BC0BE3">
        <w:rPr>
          <w:rFonts w:ascii="Times New Roman" w:hAnsi="Times New Roman" w:cs="Times New Roman"/>
          <w:b/>
          <w:sz w:val="20"/>
          <w:szCs w:val="20"/>
        </w:rPr>
        <w:t>№ </w:t>
      </w:r>
      <w:r w:rsidRPr="00BC0BE3">
        <w:rPr>
          <w:rFonts w:ascii="Times New Roman" w:hAnsi="Times New Roman" w:cs="Times New Roman"/>
          <w:b/>
          <w:sz w:val="20"/>
          <w:szCs w:val="20"/>
        </w:rPr>
        <w:t>6</w:t>
      </w:r>
      <w:r w:rsidR="00BC0BE3" w:rsidRPr="00BC0BE3">
        <w:rPr>
          <w:rFonts w:ascii="Times New Roman" w:hAnsi="Times New Roman" w:cs="Times New Roman"/>
          <w:b/>
          <w:sz w:val="20"/>
          <w:szCs w:val="20"/>
        </w:rPr>
        <w:t>2</w:t>
      </w:r>
      <w:r w:rsidRPr="00BC0BE3">
        <w:rPr>
          <w:rFonts w:ascii="Times New Roman" w:hAnsi="Times New Roman" w:cs="Times New Roman"/>
          <w:sz w:val="20"/>
          <w:szCs w:val="20"/>
        </w:rPr>
        <w:t xml:space="preserve">  </w:t>
      </w:r>
      <w:r w:rsidRPr="00BC0BE3">
        <w:rPr>
          <w:rFonts w:ascii="Times New Roman" w:hAnsi="Times New Roman" w:cs="Times New Roman"/>
          <w:b/>
          <w:sz w:val="20"/>
          <w:szCs w:val="20"/>
        </w:rPr>
        <w:t>от 12.1</w:t>
      </w:r>
      <w:r w:rsidR="00BC0BE3" w:rsidRPr="00BC0BE3">
        <w:rPr>
          <w:rFonts w:ascii="Times New Roman" w:hAnsi="Times New Roman" w:cs="Times New Roman"/>
          <w:b/>
          <w:sz w:val="20"/>
          <w:szCs w:val="20"/>
        </w:rPr>
        <w:t>1</w:t>
      </w:r>
      <w:r w:rsidRPr="00BC0BE3">
        <w:rPr>
          <w:rFonts w:ascii="Times New Roman" w:hAnsi="Times New Roman" w:cs="Times New Roman"/>
          <w:b/>
          <w:sz w:val="20"/>
          <w:szCs w:val="20"/>
        </w:rPr>
        <w:t>.201</w:t>
      </w:r>
      <w:r w:rsidR="00BC0BE3" w:rsidRPr="00BC0BE3">
        <w:rPr>
          <w:rFonts w:ascii="Times New Roman" w:hAnsi="Times New Roman" w:cs="Times New Roman"/>
          <w:b/>
          <w:sz w:val="20"/>
          <w:szCs w:val="20"/>
        </w:rPr>
        <w:t>3</w:t>
      </w:r>
      <w:r w:rsidRPr="00BC0BE3">
        <w:rPr>
          <w:rFonts w:ascii="Times New Roman" w:hAnsi="Times New Roman" w:cs="Times New Roman"/>
          <w:b/>
          <w:sz w:val="20"/>
          <w:szCs w:val="20"/>
        </w:rPr>
        <w:t> г.</w:t>
      </w:r>
    </w:p>
    <w:p w:rsidR="000C314B" w:rsidRPr="00EE3FE0" w:rsidRDefault="000C314B" w:rsidP="000C314B">
      <w:pPr>
        <w:pStyle w:val="Textbody"/>
        <w:jc w:val="right"/>
        <w:rPr>
          <w:rFonts w:ascii="Times New Roman" w:hAnsi="Times New Roman" w:cs="Times New Roman"/>
          <w:color w:val="FF0000"/>
          <w:sz w:val="20"/>
          <w:szCs w:val="20"/>
        </w:rPr>
      </w:pPr>
      <w:r w:rsidRPr="00EE3FE0">
        <w:rPr>
          <w:rFonts w:ascii="Times New Roman" w:hAnsi="Times New Roman" w:cs="Times New Roman"/>
          <w:color w:val="FF0000"/>
          <w:sz w:val="20"/>
          <w:szCs w:val="20"/>
        </w:rPr>
        <w:t> </w:t>
      </w:r>
    </w:p>
    <w:p w:rsidR="00BC0BE3" w:rsidRDefault="00BC0BE3" w:rsidP="00BC0BE3">
      <w:pPr>
        <w:pStyle w:val="Textbody"/>
        <w:jc w:val="right"/>
      </w:pPr>
      <w:r>
        <w:t> </w:t>
      </w:r>
    </w:p>
    <w:p w:rsidR="00BC0BE3" w:rsidRDefault="00BC0BE3" w:rsidP="00BC0BE3">
      <w:pPr>
        <w:pStyle w:val="Textbody"/>
        <w:jc w:val="center"/>
        <w:rPr>
          <w:sz w:val="20"/>
        </w:rPr>
      </w:pPr>
      <w:proofErr w:type="gramStart"/>
      <w:r>
        <w:rPr>
          <w:sz w:val="20"/>
        </w:rPr>
        <w:t>П</w:t>
      </w:r>
      <w:proofErr w:type="gramEnd"/>
      <w:r>
        <w:rPr>
          <w:sz w:val="20"/>
        </w:rPr>
        <w:t xml:space="preserve"> Р О Е К Т    Б Ю Д ЖЕ Т А</w:t>
      </w:r>
    </w:p>
    <w:p w:rsidR="00BC0BE3" w:rsidRDefault="00BC0BE3" w:rsidP="00BC0BE3">
      <w:pPr>
        <w:pStyle w:val="Textbody"/>
        <w:jc w:val="center"/>
      </w:pPr>
      <w:r>
        <w:t> </w:t>
      </w:r>
      <w:r>
        <w:rPr>
          <w:sz w:val="20"/>
        </w:rPr>
        <w:t xml:space="preserve">МО « </w:t>
      </w:r>
      <w:proofErr w:type="spellStart"/>
      <w:r>
        <w:rPr>
          <w:sz w:val="20"/>
        </w:rPr>
        <w:t>Дукмасовское</w:t>
      </w:r>
      <w:proofErr w:type="spellEnd"/>
      <w:r>
        <w:rPr>
          <w:sz w:val="20"/>
        </w:rPr>
        <w:t xml:space="preserve"> сельское поселение»  на 2014 год</w:t>
      </w:r>
    </w:p>
    <w:p w:rsidR="00BC0BE3" w:rsidRDefault="00BC0BE3" w:rsidP="00BC0BE3">
      <w:pPr>
        <w:pStyle w:val="Textbody"/>
        <w:jc w:val="center"/>
      </w:pPr>
      <w:r>
        <w:t> </w:t>
      </w:r>
    </w:p>
    <w:p w:rsidR="00BC0BE3" w:rsidRDefault="00BC0BE3" w:rsidP="00BC0BE3">
      <w:pPr>
        <w:pStyle w:val="Textbody"/>
        <w:ind w:left="1800" w:hanging="1260"/>
        <w:jc w:val="both"/>
        <w:rPr>
          <w:sz w:val="16"/>
        </w:rPr>
      </w:pPr>
      <w:r>
        <w:rPr>
          <w:sz w:val="16"/>
        </w:rPr>
        <w:t>Статья 1. Основные характеристики  бюджета МО «</w:t>
      </w:r>
      <w:proofErr w:type="spellStart"/>
      <w:r>
        <w:rPr>
          <w:sz w:val="16"/>
        </w:rPr>
        <w:t>Дукмасовское</w:t>
      </w:r>
      <w:proofErr w:type="spellEnd"/>
      <w:r>
        <w:rPr>
          <w:sz w:val="16"/>
        </w:rPr>
        <w:t xml:space="preserve"> сельское поселение»</w:t>
      </w:r>
    </w:p>
    <w:p w:rsidR="00BC0BE3" w:rsidRDefault="00BC0BE3" w:rsidP="00BC0BE3">
      <w:pPr>
        <w:pStyle w:val="Textbody"/>
        <w:jc w:val="both"/>
      </w:pPr>
      <w:r>
        <w:t> </w:t>
      </w:r>
    </w:p>
    <w:p w:rsidR="00BC0BE3" w:rsidRDefault="00BC0BE3" w:rsidP="00BC0BE3">
      <w:pPr>
        <w:pStyle w:val="Textbody"/>
        <w:jc w:val="both"/>
        <w:rPr>
          <w:sz w:val="16"/>
        </w:rPr>
      </w:pPr>
      <w:r>
        <w:rPr>
          <w:sz w:val="16"/>
        </w:rPr>
        <w:t>Утвердить основные характеристики  бюджета МО «</w:t>
      </w:r>
      <w:proofErr w:type="spellStart"/>
      <w:r>
        <w:rPr>
          <w:sz w:val="16"/>
        </w:rPr>
        <w:t>Дукмасовское</w:t>
      </w:r>
      <w:proofErr w:type="spellEnd"/>
      <w:r>
        <w:rPr>
          <w:sz w:val="16"/>
        </w:rPr>
        <w:t xml:space="preserve"> сельское поселение» на 201</w:t>
      </w:r>
      <w:r w:rsidR="00F705D7">
        <w:rPr>
          <w:sz w:val="16"/>
        </w:rPr>
        <w:t>4</w:t>
      </w:r>
      <w:r>
        <w:rPr>
          <w:sz w:val="16"/>
        </w:rPr>
        <w:t xml:space="preserve"> год;</w:t>
      </w:r>
    </w:p>
    <w:p w:rsidR="00BC0BE3" w:rsidRDefault="00BC0BE3" w:rsidP="00BC0BE3">
      <w:pPr>
        <w:pStyle w:val="Textbody"/>
        <w:ind w:firstLine="540"/>
        <w:jc w:val="both"/>
      </w:pPr>
      <w:r>
        <w:rPr>
          <w:sz w:val="16"/>
        </w:rPr>
        <w:t>1)          Прогнозируемый общий объем доходов бюджета МО «</w:t>
      </w:r>
      <w:proofErr w:type="spellStart"/>
      <w:r>
        <w:rPr>
          <w:sz w:val="16"/>
        </w:rPr>
        <w:t>Дукмасовское</w:t>
      </w:r>
      <w:proofErr w:type="spellEnd"/>
      <w:r>
        <w:rPr>
          <w:sz w:val="16"/>
        </w:rPr>
        <w:t xml:space="preserve"> сельское поселение» в сумме 5015,4  тыс.</w:t>
      </w:r>
    </w:p>
    <w:p w:rsidR="00BC0BE3" w:rsidRDefault="00BC0BE3" w:rsidP="00BC0BE3">
      <w:pPr>
        <w:pStyle w:val="Textbody"/>
        <w:ind w:firstLine="540"/>
        <w:jc w:val="both"/>
      </w:pPr>
      <w:r>
        <w:rPr>
          <w:sz w:val="16"/>
        </w:rPr>
        <w:t>2)          Общий объем расходов бюджета МО «</w:t>
      </w:r>
      <w:proofErr w:type="spellStart"/>
      <w:r>
        <w:rPr>
          <w:sz w:val="16"/>
        </w:rPr>
        <w:t>Дукмасовское</w:t>
      </w:r>
      <w:proofErr w:type="spellEnd"/>
      <w:r>
        <w:rPr>
          <w:sz w:val="16"/>
        </w:rPr>
        <w:t xml:space="preserve"> сельское поселение» в сумме 5015,4 тыс. рублей; </w:t>
      </w:r>
    </w:p>
    <w:p w:rsidR="00BC0BE3" w:rsidRDefault="00BC0BE3" w:rsidP="00BC0BE3">
      <w:pPr>
        <w:pStyle w:val="Textbody"/>
        <w:ind w:firstLine="567"/>
        <w:jc w:val="both"/>
      </w:pPr>
      <w:r>
        <w:rPr>
          <w:rFonts w:ascii="Times New Roman" w:hAnsi="Times New Roman"/>
          <w:b/>
          <w:sz w:val="16"/>
        </w:rPr>
        <w:t>Статья  2. Доходы  бюджета МО «</w:t>
      </w:r>
      <w:proofErr w:type="spellStart"/>
      <w:r>
        <w:rPr>
          <w:b/>
          <w:sz w:val="16"/>
        </w:rPr>
        <w:t>Дукмасовское</w:t>
      </w:r>
      <w:proofErr w:type="spellEnd"/>
      <w:r>
        <w:rPr>
          <w:b/>
          <w:sz w:val="16"/>
        </w:rPr>
        <w:t xml:space="preserve"> сельское    поселение»</w:t>
      </w:r>
    </w:p>
    <w:p w:rsidR="00BC0BE3" w:rsidRDefault="00BC0BE3" w:rsidP="00BC0BE3">
      <w:pPr>
        <w:pStyle w:val="Textbody"/>
        <w:jc w:val="both"/>
      </w:pPr>
      <w:r>
        <w:rPr>
          <w:sz w:val="16"/>
        </w:rPr>
        <w:t xml:space="preserve">                   1.     Утвердить поступления  доходов в бюджет МО «</w:t>
      </w:r>
      <w:proofErr w:type="spellStart"/>
      <w:r>
        <w:rPr>
          <w:sz w:val="16"/>
        </w:rPr>
        <w:t>Дукмасовское</w:t>
      </w:r>
      <w:proofErr w:type="spellEnd"/>
      <w:r>
        <w:rPr>
          <w:sz w:val="16"/>
        </w:rPr>
        <w:t xml:space="preserve"> сельское поселение» в 2014 году согласно приложению № 5 .</w:t>
      </w:r>
    </w:p>
    <w:p w:rsidR="00BC0BE3" w:rsidRDefault="00BC0BE3" w:rsidP="00BC0BE3">
      <w:pPr>
        <w:pStyle w:val="Textbody"/>
        <w:ind w:firstLine="567"/>
        <w:jc w:val="both"/>
      </w:pPr>
      <w:r>
        <w:rPr>
          <w:rFonts w:ascii="Times New Roman" w:hAnsi="Times New Roman"/>
          <w:sz w:val="16"/>
        </w:rPr>
        <w:t>2.                          Доходы</w:t>
      </w:r>
      <w:r>
        <w:t xml:space="preserve">  </w:t>
      </w:r>
      <w:r>
        <w:rPr>
          <w:b/>
          <w:sz w:val="16"/>
        </w:rPr>
        <w:t>бюджета МО «</w:t>
      </w:r>
      <w:proofErr w:type="spellStart"/>
      <w:r>
        <w:rPr>
          <w:b/>
          <w:sz w:val="16"/>
        </w:rPr>
        <w:t>Дукмасовское</w:t>
      </w:r>
      <w:proofErr w:type="spellEnd"/>
      <w:r>
        <w:rPr>
          <w:b/>
          <w:sz w:val="16"/>
        </w:rPr>
        <w:t xml:space="preserve"> сельское поселение»</w:t>
      </w:r>
      <w:r>
        <w:rPr>
          <w:rFonts w:ascii="Times New Roman" w:hAnsi="Times New Roman"/>
          <w:sz w:val="16"/>
        </w:rPr>
        <w:t>, поступающие в 2014 году, формируются за счет:</w:t>
      </w:r>
    </w:p>
    <w:p w:rsidR="00BC0BE3" w:rsidRDefault="00BC0BE3" w:rsidP="00BC0BE3">
      <w:pPr>
        <w:pStyle w:val="Textbody"/>
        <w:ind w:firstLine="540"/>
        <w:jc w:val="both"/>
        <w:rPr>
          <w:rFonts w:ascii="Times New Roman" w:hAnsi="Times New Roman"/>
          <w:sz w:val="16"/>
        </w:rPr>
      </w:pPr>
      <w:r>
        <w:rPr>
          <w:rFonts w:ascii="Times New Roman" w:hAnsi="Times New Roman"/>
          <w:sz w:val="16"/>
        </w:rPr>
        <w:t>1) доходов от уплаты налогов, сборов и неналоговых доходов - в соответствии с нормативами отчислений согласно Бюджетному кодексу Российской Федерации с учетом Закона Республики Адыгея «О нормативах распределения из республиканского бюджета Республики Адыгея отдельных федеральных и региональных налогов и сборов, налогов, предусмотренных специальными налоговыми режимами» (приложение №3);</w:t>
      </w:r>
    </w:p>
    <w:p w:rsidR="00BC0BE3" w:rsidRDefault="00BC0BE3" w:rsidP="00BC0BE3">
      <w:pPr>
        <w:pStyle w:val="Textbody"/>
        <w:ind w:firstLine="540"/>
        <w:jc w:val="both"/>
        <w:rPr>
          <w:rFonts w:ascii="Times New Roman" w:hAnsi="Times New Roman"/>
          <w:sz w:val="16"/>
        </w:rPr>
      </w:pPr>
      <w:r>
        <w:rPr>
          <w:rFonts w:ascii="Times New Roman" w:hAnsi="Times New Roman"/>
          <w:sz w:val="16"/>
        </w:rPr>
        <w:t>2) доходов от уплаты федеральных и региональных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 в соответствии с нормативами отчислений согласно приложению № 3-а</w:t>
      </w:r>
      <w:proofErr w:type="gramStart"/>
      <w:r>
        <w:rPr>
          <w:rFonts w:ascii="Times New Roman" w:hAnsi="Times New Roman"/>
          <w:sz w:val="16"/>
        </w:rPr>
        <w:t xml:space="preserve"> ;</w:t>
      </w:r>
      <w:proofErr w:type="gramEnd"/>
    </w:p>
    <w:p w:rsidR="00BC0BE3" w:rsidRDefault="00BC0BE3" w:rsidP="00BC0BE3">
      <w:pPr>
        <w:pStyle w:val="Textbody"/>
        <w:ind w:firstLine="540"/>
        <w:jc w:val="both"/>
        <w:rPr>
          <w:rFonts w:ascii="Times New Roman" w:hAnsi="Times New Roman"/>
          <w:sz w:val="16"/>
        </w:rPr>
      </w:pPr>
      <w:r>
        <w:rPr>
          <w:rFonts w:ascii="Times New Roman" w:hAnsi="Times New Roman"/>
          <w:sz w:val="16"/>
        </w:rPr>
        <w:t>3) неналоговых доходов - в соответствии с нормативами отчислений согласно приложению № 4-а</w:t>
      </w:r>
      <w:proofErr w:type="gramStart"/>
      <w:r>
        <w:rPr>
          <w:rFonts w:ascii="Times New Roman" w:hAnsi="Times New Roman"/>
          <w:sz w:val="16"/>
        </w:rPr>
        <w:t xml:space="preserve"> ;</w:t>
      </w:r>
      <w:proofErr w:type="gramEnd"/>
    </w:p>
    <w:p w:rsidR="00BC0BE3" w:rsidRDefault="00BC0BE3" w:rsidP="00BC0BE3">
      <w:pPr>
        <w:pStyle w:val="Textbody"/>
        <w:ind w:firstLine="540"/>
        <w:jc w:val="both"/>
        <w:rPr>
          <w:rFonts w:ascii="Times New Roman" w:hAnsi="Times New Roman"/>
          <w:sz w:val="16"/>
        </w:rPr>
      </w:pPr>
      <w:r>
        <w:rPr>
          <w:rFonts w:ascii="Times New Roman" w:hAnsi="Times New Roman"/>
          <w:sz w:val="16"/>
        </w:rPr>
        <w:t>4) безвозмездных поступлений.</w:t>
      </w:r>
    </w:p>
    <w:p w:rsidR="00BC0BE3" w:rsidRDefault="00BC0BE3" w:rsidP="00BC0BE3">
      <w:pPr>
        <w:pStyle w:val="Textbody"/>
        <w:ind w:firstLine="540"/>
        <w:jc w:val="both"/>
      </w:pPr>
      <w:r>
        <w:rPr>
          <w:rFonts w:ascii="Times New Roman" w:hAnsi="Times New Roman"/>
          <w:sz w:val="16"/>
        </w:rPr>
        <w:t>3.                           Установить, что средства, поступающие на лицевые счета получателей средств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w:t>
      </w:r>
    </w:p>
    <w:p w:rsidR="00BC0BE3" w:rsidRDefault="00BC0BE3" w:rsidP="00BC0BE3">
      <w:pPr>
        <w:pStyle w:val="Textbody"/>
        <w:ind w:firstLine="540"/>
        <w:jc w:val="both"/>
      </w:pPr>
      <w:r>
        <w:rPr>
          <w:rFonts w:ascii="Times New Roman" w:hAnsi="Times New Roman"/>
          <w:sz w:val="16"/>
        </w:rPr>
        <w:t>4.                           Установить, что в 2014 году доходы от сдачи в аренду имущества, находящегося в собственности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в полном объеме учитываются в доходах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w:t>
      </w:r>
    </w:p>
    <w:p w:rsidR="00BC0BE3" w:rsidRPr="00BC0BE3" w:rsidRDefault="00BC0BE3" w:rsidP="00BC0BE3">
      <w:pPr>
        <w:pStyle w:val="Textbody"/>
        <w:ind w:left="1800" w:hanging="1232"/>
        <w:jc w:val="both"/>
        <w:rPr>
          <w:b/>
          <w:sz w:val="16"/>
        </w:rPr>
      </w:pPr>
      <w:r>
        <w:rPr>
          <w:b/>
          <w:sz w:val="16"/>
        </w:rPr>
        <w:t>Статья 3. Главные администраторы доходов бюджета МО «</w:t>
      </w:r>
      <w:proofErr w:type="spellStart"/>
      <w:r>
        <w:rPr>
          <w:b/>
          <w:sz w:val="16"/>
        </w:rPr>
        <w:t>Дукмасовское</w:t>
      </w:r>
      <w:proofErr w:type="spellEnd"/>
      <w:r>
        <w:rPr>
          <w:b/>
          <w:sz w:val="16"/>
        </w:rPr>
        <w:t xml:space="preserve"> сельское поселение»</w:t>
      </w:r>
      <w:r>
        <w:t> </w:t>
      </w:r>
    </w:p>
    <w:p w:rsidR="00BC0BE3" w:rsidRDefault="00BC0BE3" w:rsidP="00BC0BE3">
      <w:pPr>
        <w:pStyle w:val="Textbody"/>
        <w:jc w:val="both"/>
        <w:rPr>
          <w:rFonts w:ascii="Times New Roman" w:hAnsi="Times New Roman"/>
          <w:sz w:val="16"/>
        </w:rPr>
      </w:pPr>
      <w:r>
        <w:rPr>
          <w:rFonts w:ascii="Times New Roman" w:hAnsi="Times New Roman"/>
          <w:sz w:val="16"/>
        </w:rPr>
        <w:t>1. Закрепить источники доходов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за главным администратором доходов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  согласно приложению № 5 .</w:t>
      </w:r>
    </w:p>
    <w:p w:rsidR="00BC0BE3" w:rsidRDefault="00BC0BE3" w:rsidP="00BC0BE3">
      <w:pPr>
        <w:pStyle w:val="Textbody"/>
        <w:ind w:firstLine="540"/>
        <w:jc w:val="both"/>
      </w:pPr>
      <w:r>
        <w:rPr>
          <w:rFonts w:ascii="Times New Roman" w:hAnsi="Times New Roman"/>
          <w:sz w:val="16"/>
        </w:rPr>
        <w:t>1.                                             Утвердить перечень главных администраторов доходов  бюджета МО «</w:t>
      </w:r>
      <w:proofErr w:type="spellStart"/>
      <w:r>
        <w:rPr>
          <w:rFonts w:ascii="Times New Roman" w:hAnsi="Times New Roman"/>
          <w:sz w:val="16"/>
        </w:rPr>
        <w:t>Дукмасовское</w:t>
      </w:r>
      <w:proofErr w:type="spellEnd"/>
      <w:r>
        <w:rPr>
          <w:rFonts w:ascii="Times New Roman" w:hAnsi="Times New Roman"/>
          <w:sz w:val="16"/>
        </w:rPr>
        <w:t xml:space="preserve"> сельское поселение» - органов государственной власти Российской Федерации согласно приложению № 2 в соответствии с законодательством Российской Федерации.</w:t>
      </w:r>
    </w:p>
    <w:p w:rsidR="00BC0BE3" w:rsidRDefault="00BC0BE3" w:rsidP="00BC0BE3">
      <w:pPr>
        <w:pStyle w:val="Textbody"/>
        <w:jc w:val="both"/>
      </w:pPr>
      <w:r>
        <w:t xml:space="preserve">            </w:t>
      </w:r>
      <w:r>
        <w:rPr>
          <w:sz w:val="16"/>
        </w:rPr>
        <w:t>2.Утвердить перечень главных администраторов доходов, поступающих из федерального бюджета, – органов государственной власти Республики Адыгея согласно приложению № 1.</w:t>
      </w:r>
    </w:p>
    <w:p w:rsidR="00BC0BE3" w:rsidRDefault="00BC0BE3" w:rsidP="00BC0BE3">
      <w:pPr>
        <w:pStyle w:val="Textbody"/>
        <w:jc w:val="both"/>
      </w:pPr>
      <w:r>
        <w:t xml:space="preserve">              </w:t>
      </w:r>
      <w:r>
        <w:rPr>
          <w:sz w:val="16"/>
        </w:rPr>
        <w:t>3.                    </w:t>
      </w:r>
      <w:proofErr w:type="gramStart"/>
      <w:r>
        <w:rPr>
          <w:sz w:val="16"/>
        </w:rPr>
        <w:t>В случае изменения в 2014 году состава и (или) функций главных администраторов доходов бюджета МО «</w:t>
      </w:r>
      <w:proofErr w:type="spellStart"/>
      <w:r>
        <w:rPr>
          <w:sz w:val="16"/>
        </w:rPr>
        <w:t>Дукмасовское</w:t>
      </w:r>
      <w:proofErr w:type="spellEnd"/>
      <w:r>
        <w:rPr>
          <w:sz w:val="16"/>
        </w:rPr>
        <w:t xml:space="preserve"> сельское поселение» администрация  МО «</w:t>
      </w:r>
      <w:proofErr w:type="spellStart"/>
      <w:r>
        <w:rPr>
          <w:sz w:val="16"/>
        </w:rPr>
        <w:t>Дукмасовское</w:t>
      </w:r>
      <w:proofErr w:type="spellEnd"/>
      <w:r>
        <w:rPr>
          <w:sz w:val="16"/>
        </w:rPr>
        <w:t xml:space="preserve">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настоящие решение.</w:t>
      </w:r>
      <w:proofErr w:type="gramEnd"/>
    </w:p>
    <w:p w:rsidR="00BC0BE3" w:rsidRDefault="00BC0BE3" w:rsidP="00BC0BE3">
      <w:pPr>
        <w:pStyle w:val="Textbody"/>
        <w:jc w:val="both"/>
      </w:pPr>
      <w:r>
        <w:t> </w:t>
      </w:r>
    </w:p>
    <w:p w:rsidR="00BC0BE3" w:rsidRDefault="00BC0BE3" w:rsidP="00BC0BE3">
      <w:pPr>
        <w:pStyle w:val="Textbody"/>
        <w:ind w:left="1980" w:hanging="1412"/>
        <w:jc w:val="both"/>
        <w:rPr>
          <w:b/>
          <w:sz w:val="16"/>
        </w:rPr>
      </w:pPr>
      <w:r>
        <w:rPr>
          <w:b/>
          <w:sz w:val="16"/>
        </w:rPr>
        <w:t>Статья 4. Особенности использования средств, получаемых от предпринимательской и  иной приносящей доход деятельности.</w:t>
      </w:r>
    </w:p>
    <w:p w:rsidR="00BC0BE3" w:rsidRDefault="00BC0BE3" w:rsidP="00BC0BE3">
      <w:pPr>
        <w:pStyle w:val="Textbody"/>
        <w:ind w:firstLine="540"/>
        <w:jc w:val="both"/>
      </w:pPr>
      <w:r>
        <w:rPr>
          <w:sz w:val="16"/>
        </w:rPr>
        <w:t xml:space="preserve">1.                                 </w:t>
      </w:r>
      <w:proofErr w:type="gramStart"/>
      <w:r>
        <w:rPr>
          <w:sz w:val="16"/>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МО «</w:t>
      </w:r>
      <w:proofErr w:type="spellStart"/>
      <w:r>
        <w:rPr>
          <w:sz w:val="16"/>
        </w:rPr>
        <w:t>Дукмасовское</w:t>
      </w:r>
      <w:proofErr w:type="spellEnd"/>
      <w:r>
        <w:rPr>
          <w:sz w:val="16"/>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определяемом главными распорядителями средств бюджета</w:t>
      </w:r>
      <w:proofErr w:type="gramEnd"/>
      <w:r>
        <w:rPr>
          <w:sz w:val="16"/>
        </w:rPr>
        <w:t xml:space="preserve"> МО «</w:t>
      </w:r>
      <w:proofErr w:type="spellStart"/>
      <w:r>
        <w:rPr>
          <w:sz w:val="16"/>
        </w:rPr>
        <w:t>Дукмасовское</w:t>
      </w:r>
      <w:proofErr w:type="spellEnd"/>
      <w:r>
        <w:rPr>
          <w:sz w:val="16"/>
        </w:rPr>
        <w:t xml:space="preserve"> сельское поселение», в пределах остатков средств на их лицевых счетах, если иное не предусмотрено настоящим решением.</w:t>
      </w:r>
    </w:p>
    <w:p w:rsidR="00BC0BE3" w:rsidRDefault="00BC0BE3" w:rsidP="00BC0BE3">
      <w:pPr>
        <w:pStyle w:val="Textbody"/>
        <w:ind w:firstLine="540"/>
        <w:jc w:val="both"/>
        <w:rPr>
          <w:sz w:val="16"/>
        </w:rPr>
      </w:pPr>
      <w:r>
        <w:rPr>
          <w:sz w:val="16"/>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BC0BE3" w:rsidRDefault="00BC0BE3" w:rsidP="00BC0BE3">
      <w:pPr>
        <w:pStyle w:val="Textbody"/>
        <w:ind w:firstLine="540"/>
        <w:jc w:val="both"/>
        <w:rPr>
          <w:sz w:val="16"/>
        </w:rPr>
      </w:pPr>
      <w:r>
        <w:rPr>
          <w:sz w:val="16"/>
        </w:rPr>
        <w:t xml:space="preserve">3. Установить, что заключение и оплата договоров, исполнение которых осуществляется за счет средств от </w:t>
      </w:r>
      <w:r>
        <w:rPr>
          <w:sz w:val="16"/>
        </w:rPr>
        <w:lastRenderedPageBreak/>
        <w:t>предпринимательской и иной приносящей доход деятельности, производится в пределах утвержденных ими смет доходов и расходов.</w:t>
      </w:r>
    </w:p>
    <w:p w:rsidR="00BC0BE3" w:rsidRDefault="00BC0BE3" w:rsidP="00BC0BE3">
      <w:pPr>
        <w:pStyle w:val="Textbody"/>
        <w:ind w:firstLine="540"/>
        <w:jc w:val="both"/>
        <w:rPr>
          <w:sz w:val="16"/>
        </w:rPr>
      </w:pPr>
      <w:r>
        <w:rPr>
          <w:sz w:val="16"/>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BC0BE3" w:rsidRDefault="00BC0BE3" w:rsidP="00BC0BE3">
      <w:pPr>
        <w:pStyle w:val="Textbody"/>
        <w:ind w:firstLine="540"/>
        <w:jc w:val="both"/>
        <w:rPr>
          <w:sz w:val="16"/>
        </w:rPr>
      </w:pPr>
      <w:r>
        <w:rPr>
          <w:sz w:val="16"/>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МО «</w:t>
      </w:r>
      <w:proofErr w:type="spellStart"/>
      <w:r>
        <w:rPr>
          <w:sz w:val="16"/>
        </w:rPr>
        <w:t>Дукмасовское</w:t>
      </w:r>
      <w:proofErr w:type="spellEnd"/>
      <w:r>
        <w:rPr>
          <w:sz w:val="16"/>
        </w:rPr>
        <w:t xml:space="preserve"> сельское поселение»  муниципальными учреждениями, находящимися в ведении главных распорядителей средств бюджета МО «</w:t>
      </w:r>
      <w:proofErr w:type="spellStart"/>
      <w:r>
        <w:rPr>
          <w:sz w:val="16"/>
        </w:rPr>
        <w:t>Дукмасовское</w:t>
      </w:r>
      <w:proofErr w:type="spellEnd"/>
      <w:r>
        <w:rPr>
          <w:sz w:val="16"/>
        </w:rPr>
        <w:t xml:space="preserve"> сельское поселение», не допускается.</w:t>
      </w:r>
    </w:p>
    <w:p w:rsidR="00BC0BE3" w:rsidRDefault="00BC0BE3" w:rsidP="00BC0BE3">
      <w:pPr>
        <w:pStyle w:val="Textbody"/>
        <w:ind w:firstLine="540"/>
        <w:jc w:val="both"/>
      </w:pPr>
      <w:r>
        <w:t> </w:t>
      </w:r>
    </w:p>
    <w:p w:rsidR="00BC0BE3" w:rsidRDefault="00BC0BE3" w:rsidP="00BC0BE3">
      <w:pPr>
        <w:pStyle w:val="Textbody"/>
        <w:ind w:left="1980" w:hanging="1413"/>
        <w:jc w:val="both"/>
        <w:rPr>
          <w:b/>
          <w:sz w:val="16"/>
        </w:rPr>
      </w:pPr>
      <w:r>
        <w:rPr>
          <w:b/>
          <w:sz w:val="16"/>
        </w:rPr>
        <w:t xml:space="preserve">Статья 5. </w:t>
      </w:r>
      <w:bookmarkStart w:id="0" w:name="_Toc164233586"/>
      <w:bookmarkEnd w:id="0"/>
      <w:r>
        <w:rPr>
          <w:b/>
          <w:sz w:val="16"/>
        </w:rPr>
        <w:t>Бюджетные ассигнования бюджета МО «</w:t>
      </w:r>
      <w:proofErr w:type="spellStart"/>
      <w:r>
        <w:rPr>
          <w:b/>
          <w:sz w:val="16"/>
        </w:rPr>
        <w:t>Дукмасовское</w:t>
      </w:r>
      <w:proofErr w:type="spellEnd"/>
      <w:r>
        <w:rPr>
          <w:b/>
          <w:sz w:val="16"/>
        </w:rPr>
        <w:t xml:space="preserve"> сельское поселение» на 2014 год</w:t>
      </w:r>
    </w:p>
    <w:p w:rsidR="00BC0BE3" w:rsidRDefault="00BC0BE3" w:rsidP="00BC0BE3">
      <w:pPr>
        <w:pStyle w:val="Textbody"/>
        <w:ind w:firstLine="540"/>
        <w:jc w:val="both"/>
      </w:pPr>
      <w:r>
        <w:rPr>
          <w:sz w:val="16"/>
        </w:rPr>
        <w:t>1.                           Утвердить в пределах общего объема расходов, утвержденного  статьей 1 настоящего решения, распределение ассигнований из бюджета МО «</w:t>
      </w:r>
      <w:proofErr w:type="spellStart"/>
      <w:r>
        <w:rPr>
          <w:sz w:val="16"/>
        </w:rPr>
        <w:t>Дукмасовское</w:t>
      </w:r>
      <w:proofErr w:type="spellEnd"/>
      <w:r>
        <w:rPr>
          <w:sz w:val="16"/>
        </w:rPr>
        <w:t xml:space="preserve"> сельское поселение» на 2014 год по разделам и подразделам, целевым статьям и видам </w:t>
      </w:r>
      <w:proofErr w:type="gramStart"/>
      <w:r>
        <w:rPr>
          <w:sz w:val="16"/>
        </w:rPr>
        <w:t>расходов функциональной классификации расходов бюджетов Российской Федерации</w:t>
      </w:r>
      <w:proofErr w:type="gramEnd"/>
      <w:r>
        <w:rPr>
          <w:sz w:val="16"/>
        </w:rPr>
        <w:t xml:space="preserve"> согласно приложению № 6,7 .</w:t>
      </w:r>
    </w:p>
    <w:p w:rsidR="00BC0BE3" w:rsidRDefault="00BC0BE3" w:rsidP="00BC0BE3">
      <w:pPr>
        <w:pStyle w:val="Textbody"/>
        <w:ind w:firstLine="540"/>
        <w:jc w:val="both"/>
      </w:pPr>
      <w:r>
        <w:rPr>
          <w:sz w:val="16"/>
        </w:rPr>
        <w:t>2.                           Утвердить ведомственную структуру расходов бюджета МО «</w:t>
      </w:r>
      <w:proofErr w:type="spellStart"/>
      <w:r>
        <w:rPr>
          <w:sz w:val="16"/>
        </w:rPr>
        <w:t>Дукмасовское</w:t>
      </w:r>
      <w:proofErr w:type="spellEnd"/>
      <w:r>
        <w:rPr>
          <w:sz w:val="16"/>
        </w:rPr>
        <w:t xml:space="preserve"> сельское поселение» на 2014 год  согласно приложению № 8</w:t>
      </w:r>
    </w:p>
    <w:p w:rsidR="00BC0BE3" w:rsidRPr="00BC0BE3" w:rsidRDefault="00BC0BE3" w:rsidP="00BC0BE3">
      <w:pPr>
        <w:pStyle w:val="Textbody"/>
        <w:ind w:left="1980" w:hanging="1413"/>
        <w:jc w:val="both"/>
        <w:rPr>
          <w:b/>
          <w:sz w:val="16"/>
        </w:rPr>
      </w:pPr>
      <w:r w:rsidRPr="00BC0BE3">
        <w:rPr>
          <w:b/>
          <w:sz w:val="16"/>
        </w:rPr>
        <w:t>Статья 6. Осуществление расходов, не предусмотренных бюджетом МО «</w:t>
      </w:r>
      <w:proofErr w:type="spellStart"/>
      <w:r w:rsidRPr="00BC0BE3">
        <w:rPr>
          <w:b/>
          <w:sz w:val="16"/>
        </w:rPr>
        <w:t>Дукмасовское</w:t>
      </w:r>
      <w:proofErr w:type="spellEnd"/>
      <w:r w:rsidRPr="00BC0BE3">
        <w:rPr>
          <w:b/>
          <w:sz w:val="16"/>
        </w:rPr>
        <w:t xml:space="preserve"> сельское поселение»</w:t>
      </w:r>
    </w:p>
    <w:p w:rsidR="00BC0BE3" w:rsidRDefault="00BC0BE3" w:rsidP="00BC0BE3">
      <w:pPr>
        <w:pStyle w:val="Textbody"/>
        <w:jc w:val="both"/>
      </w:pPr>
      <w:r>
        <w:rPr>
          <w:sz w:val="16"/>
        </w:rPr>
        <w:t xml:space="preserve">1.                          </w:t>
      </w:r>
      <w:proofErr w:type="gramStart"/>
      <w:r>
        <w:rPr>
          <w:sz w:val="16"/>
        </w:rPr>
        <w:t>Нормативные правовые акты МО «</w:t>
      </w:r>
      <w:proofErr w:type="spellStart"/>
      <w:r>
        <w:rPr>
          <w:sz w:val="16"/>
        </w:rPr>
        <w:t>Дукмасовское</w:t>
      </w:r>
      <w:proofErr w:type="spellEnd"/>
      <w:r>
        <w:rPr>
          <w:sz w:val="16"/>
        </w:rPr>
        <w:t xml:space="preserve"> сельское поселение», влекущие дополнительные расходы за счет средств  бюджета МО «</w:t>
      </w:r>
      <w:proofErr w:type="spellStart"/>
      <w:r>
        <w:rPr>
          <w:sz w:val="16"/>
        </w:rPr>
        <w:t>Дукмасовское</w:t>
      </w:r>
      <w:proofErr w:type="spellEnd"/>
      <w:r>
        <w:rPr>
          <w:sz w:val="16"/>
        </w:rPr>
        <w:t xml:space="preserve"> сельское поселение»  на 2014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w:t>
      </w:r>
      <w:proofErr w:type="spellStart"/>
      <w:r>
        <w:rPr>
          <w:sz w:val="16"/>
        </w:rPr>
        <w:t>Дукмасовское</w:t>
      </w:r>
      <w:proofErr w:type="spellEnd"/>
      <w:r>
        <w:rPr>
          <w:sz w:val="16"/>
        </w:rPr>
        <w:t xml:space="preserve"> сельское поселение» и (или) при сокращении расходов по конкретным статьям  бюджета МО «</w:t>
      </w:r>
      <w:proofErr w:type="spellStart"/>
      <w:r>
        <w:rPr>
          <w:sz w:val="16"/>
        </w:rPr>
        <w:t>Дукмасовское</w:t>
      </w:r>
      <w:proofErr w:type="spellEnd"/>
      <w:r>
        <w:rPr>
          <w:sz w:val="16"/>
        </w:rPr>
        <w:t xml:space="preserve"> сельское поселение» на 2014 год после</w:t>
      </w:r>
      <w:proofErr w:type="gramEnd"/>
      <w:r>
        <w:rPr>
          <w:sz w:val="16"/>
        </w:rPr>
        <w:t xml:space="preserve"> внесения соответствующих изменений в настоящее решение.</w:t>
      </w:r>
    </w:p>
    <w:p w:rsidR="00BC0BE3" w:rsidRDefault="00BC0BE3" w:rsidP="00BC0BE3">
      <w:pPr>
        <w:pStyle w:val="Textbody"/>
        <w:jc w:val="both"/>
      </w:pPr>
      <w:r>
        <w:rPr>
          <w:sz w:val="16"/>
        </w:rPr>
        <w:t>2.                          В случае противоречия настоящему решению положений нормативных правовых актов МО «</w:t>
      </w:r>
      <w:proofErr w:type="spellStart"/>
      <w:r>
        <w:rPr>
          <w:sz w:val="16"/>
        </w:rPr>
        <w:t>Дукмасовское</w:t>
      </w:r>
      <w:proofErr w:type="spellEnd"/>
      <w:r>
        <w:rPr>
          <w:sz w:val="16"/>
        </w:rPr>
        <w:t xml:space="preserve"> сельское поселение», устанавливающих бюджетные обязательства, реализация которых обеспечивается из средств бюджета МО «</w:t>
      </w:r>
      <w:proofErr w:type="spellStart"/>
      <w:r>
        <w:rPr>
          <w:sz w:val="16"/>
        </w:rPr>
        <w:t>Дукмасовское</w:t>
      </w:r>
      <w:proofErr w:type="spellEnd"/>
      <w:r>
        <w:rPr>
          <w:sz w:val="16"/>
        </w:rPr>
        <w:t xml:space="preserve"> сельское поселение», применяется настоящее решение.</w:t>
      </w:r>
    </w:p>
    <w:p w:rsidR="00BC0BE3" w:rsidRDefault="00BC0BE3" w:rsidP="00BC0BE3">
      <w:pPr>
        <w:pStyle w:val="Textbody"/>
        <w:jc w:val="both"/>
      </w:pPr>
      <w:r>
        <w:rPr>
          <w:sz w:val="16"/>
        </w:rPr>
        <w:t>3.                          В случае</w:t>
      </w:r>
      <w:proofErr w:type="gramStart"/>
      <w:r>
        <w:rPr>
          <w:sz w:val="16"/>
        </w:rPr>
        <w:t>,</w:t>
      </w:r>
      <w:proofErr w:type="gramEnd"/>
      <w:r>
        <w:rPr>
          <w:sz w:val="16"/>
        </w:rPr>
        <w:t xml:space="preserve"> если реализация нормативного правового акта МО «</w:t>
      </w:r>
      <w:proofErr w:type="spellStart"/>
      <w:r>
        <w:rPr>
          <w:sz w:val="16"/>
        </w:rPr>
        <w:t>Дукмасовское</w:t>
      </w:r>
      <w:proofErr w:type="spellEnd"/>
      <w:r>
        <w:rPr>
          <w:sz w:val="16"/>
        </w:rPr>
        <w:t xml:space="preserve"> сельское поселение» обеспечена источниками финансирования в бюджете МО «</w:t>
      </w:r>
      <w:proofErr w:type="spellStart"/>
      <w:r>
        <w:rPr>
          <w:sz w:val="16"/>
        </w:rPr>
        <w:t>Дукмасовское</w:t>
      </w:r>
      <w:proofErr w:type="spellEnd"/>
      <w:r>
        <w:rPr>
          <w:sz w:val="16"/>
        </w:rPr>
        <w:t xml:space="preserve"> сельское поселение» на 2014 год частично (не в полной мере), то такой акт реализуется и применяется в пределах средств, предусмотренных настоящим решением.</w:t>
      </w:r>
    </w:p>
    <w:p w:rsidR="00BC0BE3" w:rsidRDefault="00BC0BE3" w:rsidP="00BC0BE3">
      <w:pPr>
        <w:pStyle w:val="Textbody"/>
        <w:ind w:left="1980" w:hanging="1412"/>
        <w:jc w:val="both"/>
      </w:pPr>
      <w:r>
        <w:t> </w:t>
      </w:r>
    </w:p>
    <w:p w:rsidR="00BC0BE3" w:rsidRDefault="00BC0BE3" w:rsidP="00BC0BE3">
      <w:pPr>
        <w:pStyle w:val="Textbody"/>
        <w:ind w:left="1980" w:hanging="1412"/>
        <w:jc w:val="both"/>
        <w:rPr>
          <w:b/>
          <w:sz w:val="16"/>
        </w:rPr>
      </w:pPr>
      <w:r>
        <w:rPr>
          <w:b/>
          <w:sz w:val="16"/>
        </w:rPr>
        <w:t>Статья  7. Особенности использования бюджетных ассигнований по обеспечению деятельности органов муниципальной власти</w:t>
      </w:r>
    </w:p>
    <w:p w:rsidR="00BC0BE3" w:rsidRPr="00BC0BE3" w:rsidRDefault="00BC0BE3" w:rsidP="00BC0BE3">
      <w:pPr>
        <w:pStyle w:val="Textbody"/>
        <w:ind w:firstLine="540"/>
        <w:jc w:val="both"/>
        <w:rPr>
          <w:sz w:val="16"/>
        </w:rPr>
      </w:pPr>
      <w:r>
        <w:rPr>
          <w:sz w:val="16"/>
        </w:rPr>
        <w:t>Администрация МО «</w:t>
      </w:r>
      <w:proofErr w:type="spellStart"/>
      <w:r>
        <w:rPr>
          <w:sz w:val="16"/>
        </w:rPr>
        <w:t>Дукмасовское</w:t>
      </w:r>
      <w:proofErr w:type="spellEnd"/>
      <w:r>
        <w:rPr>
          <w:sz w:val="16"/>
        </w:rPr>
        <w:t xml:space="preserve"> сельское поселение» не вправе принимать решения, приводящие к увеличению в 2013 году штатной численности муниципальных служащих</w:t>
      </w:r>
      <w:proofErr w:type="gramStart"/>
      <w:r>
        <w:rPr>
          <w:sz w:val="16"/>
        </w:rPr>
        <w:t xml:space="preserve"> ,</w:t>
      </w:r>
      <w:proofErr w:type="gramEnd"/>
      <w:r>
        <w:rPr>
          <w:sz w:val="16"/>
        </w:rPr>
        <w:t xml:space="preserve"> за исключением случаев принятия решений о наделении исполнительных органов муниципальной власти МО «</w:t>
      </w:r>
      <w:proofErr w:type="spellStart"/>
      <w:r>
        <w:rPr>
          <w:sz w:val="16"/>
        </w:rPr>
        <w:t>Дукмасовское</w:t>
      </w:r>
      <w:proofErr w:type="spellEnd"/>
      <w:r>
        <w:rPr>
          <w:sz w:val="16"/>
        </w:rPr>
        <w:t xml:space="preserve"> сельское поселение» дополнительными полномочиями.</w:t>
      </w:r>
      <w:r>
        <w:t> </w:t>
      </w:r>
    </w:p>
    <w:p w:rsidR="00BC0BE3" w:rsidRDefault="00BC0BE3" w:rsidP="00BC0BE3">
      <w:pPr>
        <w:pStyle w:val="Textbody"/>
        <w:ind w:left="1800" w:hanging="1260"/>
        <w:jc w:val="both"/>
        <w:rPr>
          <w:b/>
          <w:sz w:val="16"/>
        </w:rPr>
      </w:pPr>
      <w:r>
        <w:rPr>
          <w:b/>
          <w:sz w:val="16"/>
        </w:rPr>
        <w:t>Статья 8. Межбюджетные трансферты .</w:t>
      </w:r>
    </w:p>
    <w:p w:rsidR="00BC0BE3" w:rsidRDefault="00BC0BE3" w:rsidP="00BC0BE3">
      <w:pPr>
        <w:pStyle w:val="Textbody"/>
        <w:jc w:val="both"/>
        <w:rPr>
          <w:sz w:val="16"/>
        </w:rPr>
      </w:pPr>
      <w:r>
        <w:rPr>
          <w:sz w:val="16"/>
        </w:rPr>
        <w:t>1. Утвердить объем субвенций  МО «</w:t>
      </w:r>
      <w:proofErr w:type="spellStart"/>
      <w:r>
        <w:rPr>
          <w:sz w:val="16"/>
        </w:rPr>
        <w:t>Дукмасовское</w:t>
      </w:r>
      <w:proofErr w:type="spellEnd"/>
      <w:r>
        <w:rPr>
          <w:sz w:val="16"/>
        </w:rPr>
        <w:t xml:space="preserve"> сельское поселение» в сумме 133,1 </w:t>
      </w:r>
      <w:proofErr w:type="spellStart"/>
      <w:r>
        <w:rPr>
          <w:sz w:val="16"/>
        </w:rPr>
        <w:t>тыс</w:t>
      </w:r>
      <w:proofErr w:type="gramStart"/>
      <w:r>
        <w:rPr>
          <w:sz w:val="16"/>
        </w:rPr>
        <w:t>.р</w:t>
      </w:r>
      <w:proofErr w:type="gramEnd"/>
      <w:r>
        <w:rPr>
          <w:sz w:val="16"/>
        </w:rPr>
        <w:t>уб</w:t>
      </w:r>
      <w:proofErr w:type="spellEnd"/>
      <w:r>
        <w:rPr>
          <w:sz w:val="16"/>
        </w:rPr>
        <w:t>. из районного фонда компенсаций на 2014 год поселениям на осуществление первичного воинского учета на территориях, где отсутствуют военные комиссариаты .</w:t>
      </w:r>
    </w:p>
    <w:p w:rsidR="00BC0BE3" w:rsidRDefault="00BC0BE3" w:rsidP="00BC0BE3">
      <w:pPr>
        <w:pStyle w:val="Textbody"/>
        <w:jc w:val="both"/>
        <w:rPr>
          <w:sz w:val="16"/>
        </w:rPr>
      </w:pPr>
      <w:r>
        <w:rPr>
          <w:sz w:val="16"/>
        </w:rPr>
        <w:t>2. Установить, что в 2014 году при передаче межбюджетных трансфертов из бюджета муниципального района в бюджет поселения, операции с указанными межбюджетными трансфертами учитываются на лицевые счета открытых получателями средств бюджета поселения в территориальных органах Федерального казначейства.</w:t>
      </w:r>
    </w:p>
    <w:p w:rsidR="00BC0BE3" w:rsidRDefault="00BC0BE3" w:rsidP="00BC0BE3">
      <w:pPr>
        <w:pStyle w:val="Textbody"/>
        <w:jc w:val="both"/>
      </w:pPr>
      <w:r>
        <w:t> </w:t>
      </w:r>
    </w:p>
    <w:p w:rsidR="00BC0BE3" w:rsidRDefault="00BC0BE3" w:rsidP="00BC0BE3">
      <w:pPr>
        <w:pStyle w:val="Textbody"/>
        <w:ind w:left="1980" w:hanging="1440"/>
        <w:jc w:val="both"/>
        <w:rPr>
          <w:b/>
          <w:sz w:val="16"/>
        </w:rPr>
      </w:pPr>
      <w:r>
        <w:rPr>
          <w:b/>
          <w:sz w:val="16"/>
        </w:rPr>
        <w:t>Статья  9. Условия предоставления межбюджетных трансфертов из районного бюджета МО «Шовгеновский район» в  бюджет  поселения.</w:t>
      </w:r>
    </w:p>
    <w:p w:rsidR="00BC0BE3" w:rsidRDefault="00BC0BE3" w:rsidP="00BC0BE3">
      <w:pPr>
        <w:pStyle w:val="Textbody"/>
        <w:ind w:firstLine="540"/>
        <w:jc w:val="both"/>
        <w:rPr>
          <w:sz w:val="16"/>
        </w:rPr>
      </w:pPr>
      <w:r>
        <w:rPr>
          <w:sz w:val="16"/>
        </w:rPr>
        <w:t>Межбюджетные трансферты из районного бюджета МО «Шовгеновский район» бюджету сельского поселения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BC0BE3" w:rsidRDefault="00BC0BE3" w:rsidP="00BC0BE3">
      <w:pPr>
        <w:pStyle w:val="Textbody"/>
        <w:ind w:firstLine="851"/>
        <w:jc w:val="both"/>
      </w:pPr>
      <w:r>
        <w:t> </w:t>
      </w:r>
    </w:p>
    <w:p w:rsidR="00BC0BE3" w:rsidRDefault="00BC0BE3" w:rsidP="00BC0BE3">
      <w:pPr>
        <w:pStyle w:val="Textbody"/>
        <w:ind w:left="568"/>
        <w:jc w:val="both"/>
        <w:rPr>
          <w:b/>
          <w:sz w:val="16"/>
        </w:rPr>
      </w:pPr>
      <w:r>
        <w:rPr>
          <w:b/>
          <w:sz w:val="16"/>
        </w:rPr>
        <w:t>Статья  10. Бюджетные кредиты.</w:t>
      </w:r>
    </w:p>
    <w:p w:rsidR="00BC0BE3" w:rsidRDefault="00BC0BE3" w:rsidP="00BC0BE3">
      <w:pPr>
        <w:pStyle w:val="Textbody"/>
        <w:ind w:left="568"/>
        <w:jc w:val="both"/>
      </w:pPr>
      <w:r>
        <w:t xml:space="preserve">      </w:t>
      </w:r>
      <w:r>
        <w:rPr>
          <w:sz w:val="16"/>
        </w:rPr>
        <w:t>Установить плату за пользование бюджетными кредитами:</w:t>
      </w:r>
    </w:p>
    <w:p w:rsidR="00BC0BE3" w:rsidRDefault="00BC0BE3" w:rsidP="00BC0BE3">
      <w:pPr>
        <w:pStyle w:val="Textbody"/>
        <w:ind w:firstLine="540"/>
        <w:jc w:val="both"/>
      </w:pPr>
      <w:r>
        <w:rPr>
          <w:sz w:val="16"/>
        </w:rPr>
        <w:t>1)                       на покрытие временных кассовых разрывов, возникающих при исполнении местных бюджетов, - в размере одной четвертой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BC0BE3" w:rsidRDefault="00BC0BE3" w:rsidP="00BC0BE3">
      <w:pPr>
        <w:pStyle w:val="Textbody"/>
        <w:ind w:firstLine="540"/>
        <w:jc w:val="both"/>
      </w:pPr>
      <w:r>
        <w:rPr>
          <w:sz w:val="16"/>
        </w:rPr>
        <w:t>2)                       на осуществление мероприятий, связанных с ликвидацией последствий стихийных бедствий, - по ставке 0 процентов.</w:t>
      </w:r>
    </w:p>
    <w:p w:rsidR="00BC0BE3" w:rsidRDefault="00BC0BE3" w:rsidP="00BC0BE3">
      <w:pPr>
        <w:pStyle w:val="Textbody"/>
        <w:jc w:val="both"/>
      </w:pPr>
      <w:r>
        <w:t> </w:t>
      </w:r>
    </w:p>
    <w:p w:rsidR="00BC0BE3" w:rsidRDefault="00BC0BE3" w:rsidP="00BC0BE3">
      <w:pPr>
        <w:pStyle w:val="Textbody"/>
        <w:ind w:left="1980" w:hanging="1440"/>
        <w:jc w:val="both"/>
        <w:rPr>
          <w:b/>
          <w:sz w:val="16"/>
        </w:rPr>
      </w:pPr>
      <w:r>
        <w:rPr>
          <w:b/>
          <w:sz w:val="16"/>
        </w:rPr>
        <w:t>Статья 13. Особенности исполнения денежных требований по обязательствам перед МО «</w:t>
      </w:r>
      <w:proofErr w:type="spellStart"/>
      <w:r>
        <w:rPr>
          <w:b/>
          <w:sz w:val="16"/>
        </w:rPr>
        <w:t>Дукмасовское</w:t>
      </w:r>
      <w:proofErr w:type="spellEnd"/>
      <w:r>
        <w:rPr>
          <w:b/>
          <w:sz w:val="16"/>
        </w:rPr>
        <w:t xml:space="preserve"> сельское поселение»</w:t>
      </w:r>
    </w:p>
    <w:p w:rsidR="00BC0BE3" w:rsidRDefault="00BC0BE3" w:rsidP="00BC0BE3">
      <w:pPr>
        <w:pStyle w:val="Textbody"/>
        <w:ind w:firstLine="540"/>
        <w:jc w:val="both"/>
      </w:pPr>
      <w:r>
        <w:rPr>
          <w:sz w:val="16"/>
        </w:rPr>
        <w:t>1.                                Установить, что средства, поступающие от возврата предоставленных на возвратной и возмездной основе средств бюджета  МО «</w:t>
      </w:r>
      <w:proofErr w:type="spellStart"/>
      <w:r>
        <w:rPr>
          <w:sz w:val="16"/>
        </w:rPr>
        <w:t>Дукмасовское</w:t>
      </w:r>
      <w:proofErr w:type="spellEnd"/>
      <w:r>
        <w:rPr>
          <w:sz w:val="16"/>
        </w:rPr>
        <w:t>  сельское поселение», в том числе бюджетных ссуд и бюджетных кредитов,  зачисляются в бюджет МО «</w:t>
      </w:r>
      <w:proofErr w:type="spellStart"/>
      <w:r>
        <w:rPr>
          <w:sz w:val="16"/>
        </w:rPr>
        <w:t>Дукмасовское</w:t>
      </w:r>
      <w:proofErr w:type="spellEnd"/>
      <w:r>
        <w:rPr>
          <w:sz w:val="16"/>
        </w:rPr>
        <w:t xml:space="preserve"> сельское поселение»».</w:t>
      </w:r>
    </w:p>
    <w:p w:rsidR="00BC0BE3" w:rsidRDefault="00BC0BE3" w:rsidP="00BC0BE3">
      <w:pPr>
        <w:pStyle w:val="Textbody"/>
        <w:jc w:val="both"/>
      </w:pPr>
      <w:r>
        <w:t xml:space="preserve">             </w:t>
      </w:r>
      <w:r>
        <w:rPr>
          <w:sz w:val="16"/>
        </w:rPr>
        <w:t>2.                   Установить, что при нарушении сроков возврата и (или) использовании не по целевому назначению средств бюджета МО «</w:t>
      </w:r>
      <w:proofErr w:type="spellStart"/>
      <w:r>
        <w:rPr>
          <w:sz w:val="16"/>
        </w:rPr>
        <w:t>Дукмасовское</w:t>
      </w:r>
      <w:proofErr w:type="spellEnd"/>
      <w:r>
        <w:rPr>
          <w:sz w:val="16"/>
        </w:rPr>
        <w:t xml:space="preserve"> сельское поселение», предоставленных на возвратной основе суммы средств, </w:t>
      </w:r>
      <w:r>
        <w:rPr>
          <w:sz w:val="16"/>
        </w:rPr>
        <w:lastRenderedPageBreak/>
        <w:t>подлежащие перечислению (взысканию) в бюджет  МО «Шовгеновский район»:</w:t>
      </w:r>
    </w:p>
    <w:p w:rsidR="00BC0BE3" w:rsidRDefault="00BC0BE3" w:rsidP="00BC0BE3">
      <w:pPr>
        <w:pStyle w:val="Textbody"/>
        <w:ind w:firstLine="540"/>
        <w:jc w:val="both"/>
      </w:pPr>
      <w:r>
        <w:rPr>
          <w:sz w:val="16"/>
        </w:rPr>
        <w:t>1)                         удерживаются за счет доходов, подлежащих зачислению в  порядке, установленном администрацией  МО «Шовгеновский район»;</w:t>
      </w:r>
    </w:p>
    <w:p w:rsidR="00BC0BE3" w:rsidRDefault="00BC0BE3" w:rsidP="00BC0BE3">
      <w:pPr>
        <w:pStyle w:val="Textbody"/>
        <w:ind w:firstLine="540"/>
        <w:jc w:val="both"/>
      </w:pPr>
      <w:r>
        <w:rPr>
          <w:sz w:val="16"/>
        </w:rPr>
        <w:t>2)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администрацией  МО «</w:t>
      </w:r>
      <w:proofErr w:type="spellStart"/>
      <w:r>
        <w:rPr>
          <w:sz w:val="16"/>
        </w:rPr>
        <w:t>Дукмасовское</w:t>
      </w:r>
      <w:proofErr w:type="spellEnd"/>
      <w:r>
        <w:rPr>
          <w:sz w:val="16"/>
        </w:rPr>
        <w:t xml:space="preserve"> сельское поселение».</w:t>
      </w:r>
    </w:p>
    <w:p w:rsidR="00BC0BE3" w:rsidRDefault="00BC0BE3" w:rsidP="00BC0BE3">
      <w:pPr>
        <w:pStyle w:val="Textbody"/>
        <w:jc w:val="both"/>
      </w:pPr>
      <w:r>
        <w:t> </w:t>
      </w:r>
    </w:p>
    <w:p w:rsidR="00BC0BE3" w:rsidRDefault="00BC0BE3" w:rsidP="00BC0BE3">
      <w:pPr>
        <w:pStyle w:val="Textbody"/>
        <w:ind w:left="1980" w:hanging="1412"/>
        <w:jc w:val="both"/>
        <w:rPr>
          <w:b/>
          <w:sz w:val="16"/>
        </w:rPr>
      </w:pPr>
      <w:r>
        <w:rPr>
          <w:b/>
          <w:sz w:val="16"/>
        </w:rPr>
        <w:t>Статья  14. Внутренний долг МО «</w:t>
      </w:r>
      <w:proofErr w:type="spellStart"/>
      <w:r>
        <w:rPr>
          <w:b/>
          <w:sz w:val="16"/>
        </w:rPr>
        <w:t>Дукмасовское</w:t>
      </w:r>
      <w:proofErr w:type="spellEnd"/>
      <w:r>
        <w:rPr>
          <w:b/>
          <w:sz w:val="16"/>
        </w:rPr>
        <w:t xml:space="preserve"> сельское поселение»</w:t>
      </w:r>
    </w:p>
    <w:p w:rsidR="00BC0BE3" w:rsidRDefault="00BC0BE3" w:rsidP="00BC0BE3">
      <w:pPr>
        <w:pStyle w:val="Textbody"/>
        <w:ind w:firstLine="540"/>
        <w:jc w:val="both"/>
      </w:pPr>
      <w:r>
        <w:rPr>
          <w:sz w:val="16"/>
        </w:rPr>
        <w:t>1.                           Установить верхний предел внутреннего долга МО «</w:t>
      </w:r>
      <w:proofErr w:type="spellStart"/>
      <w:r>
        <w:rPr>
          <w:sz w:val="16"/>
        </w:rPr>
        <w:t>Дукмасовское</w:t>
      </w:r>
      <w:proofErr w:type="spellEnd"/>
      <w:r>
        <w:rPr>
          <w:sz w:val="16"/>
        </w:rPr>
        <w:t xml:space="preserve"> сельское поселение» на 1 января 2013 года в сумме, соответствующей 50 процентам утвержденного общего годового объема доходов бюджета МО «</w:t>
      </w:r>
      <w:proofErr w:type="spellStart"/>
      <w:r>
        <w:rPr>
          <w:sz w:val="16"/>
        </w:rPr>
        <w:t>Дукмасовское</w:t>
      </w:r>
      <w:proofErr w:type="spellEnd"/>
      <w:r>
        <w:rPr>
          <w:sz w:val="16"/>
        </w:rPr>
        <w:t xml:space="preserve"> сельское поселение» без учета  утвержденного объема безвозмездных поступлений и поступлений налоговых доходов по дополнительным нормативам отчислений, в соответствии со структурой муниципального  внутреннего долга МО «</w:t>
      </w:r>
      <w:proofErr w:type="spellStart"/>
      <w:r>
        <w:rPr>
          <w:sz w:val="16"/>
        </w:rPr>
        <w:t>Дукмасовское</w:t>
      </w:r>
      <w:proofErr w:type="spellEnd"/>
      <w:r>
        <w:rPr>
          <w:sz w:val="16"/>
        </w:rPr>
        <w:t xml:space="preserve"> сельское поселение»</w:t>
      </w:r>
      <w:proofErr w:type="gramStart"/>
      <w:r>
        <w:rPr>
          <w:sz w:val="16"/>
        </w:rPr>
        <w:t xml:space="preserve"> .</w:t>
      </w:r>
      <w:proofErr w:type="gramEnd"/>
    </w:p>
    <w:p w:rsidR="00BC0BE3" w:rsidRDefault="00BC0BE3" w:rsidP="00BC0BE3">
      <w:pPr>
        <w:pStyle w:val="Textbody"/>
        <w:ind w:firstLine="540"/>
        <w:jc w:val="both"/>
      </w:pPr>
      <w:r>
        <w:rPr>
          <w:sz w:val="16"/>
        </w:rPr>
        <w:t>2.                           Установить предельный объем расходов на обслуживание муниципального внутреннего долга МО «</w:t>
      </w:r>
      <w:proofErr w:type="spellStart"/>
      <w:r>
        <w:rPr>
          <w:sz w:val="16"/>
        </w:rPr>
        <w:t>Дукмасовское</w:t>
      </w:r>
      <w:proofErr w:type="spellEnd"/>
      <w:r>
        <w:rPr>
          <w:sz w:val="16"/>
        </w:rPr>
        <w:t xml:space="preserve"> сельское поселение» на 2014 год в  размере 10 процентов от объема расходов бюджета МО «</w:t>
      </w:r>
      <w:proofErr w:type="spellStart"/>
      <w:r>
        <w:rPr>
          <w:sz w:val="16"/>
        </w:rPr>
        <w:t>Дукмасовское</w:t>
      </w:r>
      <w:proofErr w:type="spellEnd"/>
      <w:r>
        <w:rPr>
          <w:sz w:val="16"/>
        </w:rPr>
        <w:t xml:space="preserve"> сельское поселение» в 2013 году,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0BE3" w:rsidRDefault="00BC0BE3" w:rsidP="00BC0BE3">
      <w:pPr>
        <w:pStyle w:val="Textbody"/>
        <w:ind w:firstLine="851"/>
        <w:jc w:val="both"/>
      </w:pPr>
      <w:r>
        <w:t> </w:t>
      </w:r>
    </w:p>
    <w:p w:rsidR="00BC0BE3" w:rsidRDefault="00BC0BE3" w:rsidP="00BC0BE3">
      <w:pPr>
        <w:pStyle w:val="Textbody"/>
        <w:ind w:left="1980" w:hanging="1440"/>
        <w:jc w:val="both"/>
        <w:rPr>
          <w:b/>
          <w:sz w:val="16"/>
        </w:rPr>
      </w:pPr>
      <w:r>
        <w:rPr>
          <w:b/>
          <w:sz w:val="16"/>
        </w:rPr>
        <w:t>Статья 15. Муниципальные внутренние  заимствования МО «</w:t>
      </w:r>
      <w:proofErr w:type="spellStart"/>
      <w:r>
        <w:rPr>
          <w:b/>
          <w:sz w:val="16"/>
        </w:rPr>
        <w:t>Дукмасовское</w:t>
      </w:r>
      <w:proofErr w:type="spellEnd"/>
      <w:r>
        <w:rPr>
          <w:b/>
          <w:sz w:val="16"/>
        </w:rPr>
        <w:t xml:space="preserve"> сельское поселение»</w:t>
      </w:r>
    </w:p>
    <w:p w:rsidR="00BC0BE3" w:rsidRDefault="00BC0BE3" w:rsidP="00BC0BE3">
      <w:pPr>
        <w:pStyle w:val="Textbody"/>
        <w:ind w:firstLine="540"/>
        <w:jc w:val="both"/>
      </w:pPr>
      <w:r>
        <w:rPr>
          <w:sz w:val="16"/>
        </w:rPr>
        <w:t>1.                          Администрация  МО «Шовгеновский район» вправе осуществлять государственные внутренние заимствования с целью:</w:t>
      </w:r>
    </w:p>
    <w:p w:rsidR="00BC0BE3" w:rsidRDefault="00BC0BE3" w:rsidP="00BC0BE3">
      <w:pPr>
        <w:pStyle w:val="Textbody"/>
        <w:ind w:firstLine="540"/>
        <w:jc w:val="both"/>
      </w:pPr>
      <w:r>
        <w:rPr>
          <w:sz w:val="16"/>
        </w:rPr>
        <w:t xml:space="preserve">1)       </w:t>
      </w:r>
      <w:r>
        <w:t>  </w:t>
      </w:r>
      <w:r>
        <w:rPr>
          <w:sz w:val="16"/>
        </w:rPr>
        <w:t>финансирования дефицита бюджета МО «</w:t>
      </w:r>
      <w:proofErr w:type="spellStart"/>
      <w:r>
        <w:rPr>
          <w:sz w:val="16"/>
        </w:rPr>
        <w:t>Дукмасовское</w:t>
      </w:r>
      <w:proofErr w:type="spellEnd"/>
      <w:r>
        <w:rPr>
          <w:sz w:val="16"/>
        </w:rPr>
        <w:t xml:space="preserve"> сельское поселение»;</w:t>
      </w:r>
    </w:p>
    <w:p w:rsidR="00BC0BE3" w:rsidRDefault="00BC0BE3" w:rsidP="00BC0BE3">
      <w:pPr>
        <w:pStyle w:val="Textbody"/>
        <w:ind w:left="900" w:hanging="360"/>
        <w:jc w:val="both"/>
      </w:pPr>
      <w:r>
        <w:rPr>
          <w:sz w:val="16"/>
        </w:rPr>
        <w:t>2)       погашения муниципальных долговых обязательств;</w:t>
      </w:r>
    </w:p>
    <w:p w:rsidR="00BC0BE3" w:rsidRDefault="00BC0BE3" w:rsidP="00BC0BE3">
      <w:pPr>
        <w:pStyle w:val="Textbody"/>
        <w:ind w:firstLine="540"/>
        <w:jc w:val="both"/>
      </w:pPr>
      <w:r>
        <w:rPr>
          <w:sz w:val="16"/>
        </w:rPr>
        <w:t>3)       покрытия временных кассовых разрывов, возникающих при исполнении бюджета МО «</w:t>
      </w:r>
      <w:proofErr w:type="spellStart"/>
      <w:r>
        <w:rPr>
          <w:sz w:val="16"/>
        </w:rPr>
        <w:t>Дукмасовское</w:t>
      </w:r>
      <w:proofErr w:type="spellEnd"/>
      <w:r>
        <w:rPr>
          <w:sz w:val="16"/>
        </w:rPr>
        <w:t xml:space="preserve"> сельское поселение»</w:t>
      </w:r>
    </w:p>
    <w:p w:rsidR="00BC0BE3" w:rsidRDefault="00BC0BE3" w:rsidP="00BC0BE3">
      <w:pPr>
        <w:pStyle w:val="Textbody"/>
        <w:jc w:val="both"/>
      </w:pPr>
      <w:r>
        <w:t> </w:t>
      </w:r>
    </w:p>
    <w:p w:rsidR="00BC0BE3" w:rsidRDefault="00BC0BE3" w:rsidP="00BC0BE3">
      <w:pPr>
        <w:pStyle w:val="Textbody"/>
        <w:jc w:val="both"/>
      </w:pPr>
      <w:r>
        <w:t> </w:t>
      </w:r>
    </w:p>
    <w:p w:rsidR="00BC0BE3" w:rsidRDefault="00BC0BE3" w:rsidP="00BC0BE3">
      <w:pPr>
        <w:pStyle w:val="Textbody"/>
        <w:jc w:val="both"/>
        <w:rPr>
          <w:sz w:val="16"/>
        </w:rPr>
      </w:pPr>
      <w:r>
        <w:rPr>
          <w:sz w:val="16"/>
        </w:rPr>
        <w:t>Глава муниципального образования</w:t>
      </w:r>
    </w:p>
    <w:p w:rsidR="00BC0BE3" w:rsidRDefault="00BC0BE3" w:rsidP="00BC0BE3">
      <w:pPr>
        <w:pStyle w:val="Textbody"/>
        <w:jc w:val="both"/>
        <w:rPr>
          <w:sz w:val="16"/>
        </w:rPr>
      </w:pPr>
      <w:r>
        <w:rPr>
          <w:sz w:val="16"/>
        </w:rPr>
        <w:t xml:space="preserve"> «</w:t>
      </w:r>
      <w:proofErr w:type="spellStart"/>
      <w:r>
        <w:rPr>
          <w:sz w:val="16"/>
        </w:rPr>
        <w:t>Дукмасовское</w:t>
      </w:r>
      <w:proofErr w:type="spellEnd"/>
      <w:r>
        <w:rPr>
          <w:sz w:val="16"/>
        </w:rPr>
        <w:t xml:space="preserve"> </w:t>
      </w:r>
      <w:proofErr w:type="spellStart"/>
      <w:r>
        <w:rPr>
          <w:sz w:val="16"/>
        </w:rPr>
        <w:t>сельскоепоселение</w:t>
      </w:r>
      <w:proofErr w:type="spellEnd"/>
      <w:r>
        <w:rPr>
          <w:sz w:val="16"/>
        </w:rPr>
        <w:t xml:space="preserve">  »                                                                           </w:t>
      </w:r>
      <w:proofErr w:type="spellStart"/>
      <w:r>
        <w:rPr>
          <w:sz w:val="16"/>
        </w:rPr>
        <w:t>В.П.Шикенин</w:t>
      </w:r>
      <w:proofErr w:type="spellEnd"/>
    </w:p>
    <w:p w:rsidR="00BC0BE3" w:rsidRDefault="00BC0BE3" w:rsidP="00BC0BE3">
      <w:pPr>
        <w:pStyle w:val="Textbody"/>
        <w:ind w:firstLine="720"/>
        <w:jc w:val="both"/>
      </w:pPr>
      <w:r>
        <w:t> </w:t>
      </w:r>
    </w:p>
    <w:p w:rsidR="00BC0BE3" w:rsidRDefault="00BC0BE3" w:rsidP="00BC0BE3">
      <w:pPr>
        <w:pStyle w:val="Textbody"/>
        <w:jc w:val="both"/>
      </w:pPr>
      <w:r>
        <w:t> </w:t>
      </w:r>
    </w:p>
    <w:p w:rsidR="00BC0BE3" w:rsidRDefault="00BC0BE3" w:rsidP="00BC0BE3">
      <w:pPr>
        <w:pStyle w:val="Textbody"/>
        <w:jc w:val="both"/>
      </w:pPr>
      <w:r>
        <w:t> </w:t>
      </w:r>
    </w:p>
    <w:p w:rsidR="00BC0BE3" w:rsidRDefault="00BC0BE3" w:rsidP="00BC0BE3">
      <w:pPr>
        <w:pStyle w:val="Textbody"/>
        <w:jc w:val="both"/>
      </w:pPr>
      <w:r>
        <w:t> </w:t>
      </w: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p w:rsidR="00BC0BE3" w:rsidRDefault="00BC0BE3" w:rsidP="00BC0BE3">
      <w:pPr>
        <w:pStyle w:val="Standard"/>
        <w:jc w:val="both"/>
      </w:pPr>
    </w:p>
    <w:tbl>
      <w:tblPr>
        <w:tblW w:w="0" w:type="auto"/>
        <w:tblInd w:w="6166" w:type="dxa"/>
        <w:tblLayout w:type="fixed"/>
        <w:tblCellMar>
          <w:left w:w="70" w:type="dxa"/>
          <w:right w:w="70" w:type="dxa"/>
        </w:tblCellMar>
        <w:tblLook w:val="04A0" w:firstRow="1" w:lastRow="0" w:firstColumn="1" w:lastColumn="0" w:noHBand="0" w:noVBand="1"/>
      </w:tblPr>
      <w:tblGrid>
        <w:gridCol w:w="3827"/>
      </w:tblGrid>
      <w:tr w:rsidR="00BC0BE3" w:rsidTr="00BC0BE3">
        <w:tc>
          <w:tcPr>
            <w:tcW w:w="3827" w:type="dxa"/>
          </w:tcPr>
          <w:p w:rsidR="00BC0BE3" w:rsidRDefault="00BC0BE3" w:rsidP="00BC0BE3">
            <w:pPr>
              <w:jc w:val="right"/>
              <w:rPr>
                <w:b/>
                <w:sz w:val="24"/>
                <w:szCs w:val="24"/>
              </w:rPr>
            </w:pPr>
          </w:p>
          <w:p w:rsidR="00BC0BE3" w:rsidRDefault="00BC0BE3" w:rsidP="00BC0BE3">
            <w:pPr>
              <w:jc w:val="right"/>
              <w:rPr>
                <w:b/>
              </w:rPr>
            </w:pPr>
            <w:r>
              <w:rPr>
                <w:b/>
              </w:rPr>
              <w:t>приложение № 1</w:t>
            </w:r>
          </w:p>
          <w:p w:rsidR="00BC0BE3" w:rsidRPr="00BC0BE3" w:rsidRDefault="00BC0BE3" w:rsidP="00BC0BE3">
            <w:pPr>
              <w:jc w:val="right"/>
            </w:pPr>
            <w:r>
              <w:rPr>
                <w:sz w:val="24"/>
                <w:szCs w:val="24"/>
              </w:rPr>
              <w:t>к проекту бюджета</w:t>
            </w:r>
            <w:r w:rsidRPr="00135454">
              <w:rPr>
                <w:sz w:val="24"/>
                <w:szCs w:val="24"/>
              </w:rPr>
              <w:t xml:space="preserve"> муниципального образования  «</w:t>
            </w:r>
            <w:proofErr w:type="spellStart"/>
            <w:r w:rsidRPr="00135454">
              <w:rPr>
                <w:sz w:val="24"/>
                <w:szCs w:val="24"/>
              </w:rPr>
              <w:t>Дукмасовское</w:t>
            </w:r>
            <w:proofErr w:type="spellEnd"/>
            <w:r w:rsidRPr="00135454">
              <w:rPr>
                <w:sz w:val="24"/>
                <w:szCs w:val="24"/>
              </w:rPr>
              <w:t xml:space="preserve"> сельское поселение» на 2014 год</w:t>
            </w:r>
            <w:r>
              <w:t>.</w:t>
            </w:r>
          </w:p>
        </w:tc>
      </w:tr>
    </w:tbl>
    <w:p w:rsidR="00BC0BE3" w:rsidRDefault="00BC0BE3" w:rsidP="00BC0BE3">
      <w:pPr>
        <w:pStyle w:val="7"/>
        <w:jc w:val="both"/>
      </w:pPr>
    </w:p>
    <w:p w:rsidR="00BC0BE3" w:rsidRDefault="00BC0BE3" w:rsidP="00BC0BE3">
      <w:pPr>
        <w:pStyle w:val="31"/>
        <w:rPr>
          <w:b/>
          <w:snapToGrid w:val="0"/>
          <w:color w:val="000000"/>
          <w:sz w:val="20"/>
          <w:szCs w:val="20"/>
        </w:rPr>
      </w:pPr>
      <w:r>
        <w:rPr>
          <w:b/>
          <w:snapToGrid w:val="0"/>
          <w:color w:val="000000"/>
          <w:sz w:val="20"/>
        </w:rPr>
        <w:t xml:space="preserve">              Перечень администраторов доходов   бюджета МО «</w:t>
      </w:r>
      <w:proofErr w:type="spellStart"/>
      <w:r>
        <w:rPr>
          <w:b/>
          <w:snapToGrid w:val="0"/>
          <w:color w:val="000000"/>
          <w:sz w:val="20"/>
        </w:rPr>
        <w:t>Дукмасовское</w:t>
      </w:r>
      <w:proofErr w:type="spellEnd"/>
      <w:r>
        <w:rPr>
          <w:b/>
          <w:snapToGrid w:val="0"/>
          <w:color w:val="000000"/>
          <w:sz w:val="20"/>
        </w:rPr>
        <w:t xml:space="preserve">  сельское поселение</w:t>
      </w:r>
      <w:proofErr w:type="gramStart"/>
      <w:r>
        <w:rPr>
          <w:b/>
          <w:snapToGrid w:val="0"/>
          <w:color w:val="000000"/>
          <w:sz w:val="20"/>
        </w:rPr>
        <w:t>»-</w:t>
      </w:r>
      <w:proofErr w:type="gramEnd"/>
      <w:r>
        <w:rPr>
          <w:b/>
          <w:snapToGrid w:val="0"/>
          <w:color w:val="000000"/>
          <w:sz w:val="20"/>
        </w:rPr>
        <w:t xml:space="preserve">органов государственной власти РФ.   </w:t>
      </w:r>
    </w:p>
    <w:p w:rsidR="00BC0BE3" w:rsidRDefault="00BC0BE3" w:rsidP="00BC0BE3">
      <w:pPr>
        <w:pStyle w:val="31"/>
        <w:jc w:val="both"/>
        <w:rPr>
          <w:b/>
          <w:snapToGrid w:val="0"/>
          <w:color w:val="000000"/>
          <w:sz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93"/>
        <w:gridCol w:w="37"/>
        <w:gridCol w:w="5701"/>
      </w:tblGrid>
      <w:tr w:rsidR="00BC0BE3" w:rsidTr="00BC0BE3">
        <w:trPr>
          <w:cantSplit/>
          <w:trHeight w:val="460"/>
          <w:tblHeader/>
        </w:trPr>
        <w:tc>
          <w:tcPr>
            <w:tcW w:w="4433"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pStyle w:val="31"/>
              <w:jc w:val="both"/>
              <w:rPr>
                <w:b/>
                <w:i/>
                <w:sz w:val="20"/>
              </w:rPr>
            </w:pPr>
            <w:r>
              <w:rPr>
                <w:b/>
                <w:i/>
                <w:sz w:val="20"/>
              </w:rPr>
              <w:t xml:space="preserve">Код бюджетной классификации </w:t>
            </w:r>
          </w:p>
          <w:p w:rsidR="00BC0BE3" w:rsidRDefault="00BC0BE3" w:rsidP="00BC0BE3">
            <w:pPr>
              <w:pStyle w:val="31"/>
              <w:jc w:val="both"/>
              <w:rPr>
                <w:b/>
                <w:sz w:val="20"/>
              </w:rPr>
            </w:pPr>
            <w:r>
              <w:rPr>
                <w:b/>
                <w:i/>
                <w:sz w:val="20"/>
              </w:rPr>
              <w:t>Российской Федерации</w:t>
            </w:r>
          </w:p>
        </w:tc>
        <w:tc>
          <w:tcPr>
            <w:tcW w:w="5738" w:type="dxa"/>
            <w:gridSpan w:val="2"/>
            <w:vMerge w:val="restart"/>
            <w:tcBorders>
              <w:top w:val="single" w:sz="4" w:space="0" w:color="auto"/>
              <w:left w:val="single" w:sz="4" w:space="0" w:color="auto"/>
              <w:bottom w:val="single" w:sz="4" w:space="0" w:color="auto"/>
              <w:right w:val="single" w:sz="4" w:space="0" w:color="auto"/>
            </w:tcBorders>
          </w:tcPr>
          <w:p w:rsidR="00BC0BE3" w:rsidRDefault="00BC0BE3" w:rsidP="00BC0BE3">
            <w:pPr>
              <w:pStyle w:val="31"/>
              <w:jc w:val="both"/>
              <w:rPr>
                <w:b/>
                <w:sz w:val="20"/>
              </w:rPr>
            </w:pPr>
          </w:p>
          <w:p w:rsidR="00BC0BE3" w:rsidRDefault="00BC0BE3" w:rsidP="00BC0BE3">
            <w:pPr>
              <w:pStyle w:val="31"/>
              <w:rPr>
                <w:b/>
                <w:i/>
                <w:sz w:val="20"/>
              </w:rPr>
            </w:pPr>
            <w:r>
              <w:rPr>
                <w:b/>
                <w:i/>
                <w:sz w:val="20"/>
              </w:rPr>
              <w:t>Наименование администратора доходов бюджета муниципального образования</w:t>
            </w:r>
          </w:p>
          <w:p w:rsidR="00BC0BE3" w:rsidRDefault="00BC0BE3" w:rsidP="00BC0BE3">
            <w:pPr>
              <w:pStyle w:val="31"/>
              <w:rPr>
                <w:b/>
                <w:sz w:val="20"/>
              </w:rPr>
            </w:pPr>
            <w:r>
              <w:rPr>
                <w:b/>
                <w:i/>
                <w:sz w:val="20"/>
              </w:rPr>
              <w:t>«</w:t>
            </w:r>
            <w:proofErr w:type="spellStart"/>
            <w:r>
              <w:rPr>
                <w:b/>
                <w:i/>
                <w:sz w:val="20"/>
              </w:rPr>
              <w:t>Дукмасовское</w:t>
            </w:r>
            <w:proofErr w:type="spellEnd"/>
            <w:r>
              <w:rPr>
                <w:b/>
                <w:i/>
                <w:sz w:val="20"/>
              </w:rPr>
              <w:t xml:space="preserve">  сельское поселение»</w:t>
            </w:r>
          </w:p>
        </w:tc>
      </w:tr>
      <w:tr w:rsidR="00BC0BE3" w:rsidTr="00BC0BE3">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pStyle w:val="31"/>
              <w:rPr>
                <w:b/>
                <w:i/>
                <w:sz w:val="20"/>
              </w:rPr>
            </w:pPr>
            <w:proofErr w:type="spellStart"/>
            <w:proofErr w:type="gramStart"/>
            <w:r>
              <w:rPr>
                <w:b/>
                <w:i/>
                <w:sz w:val="20"/>
              </w:rPr>
              <w:t>Админи-страторы</w:t>
            </w:r>
            <w:proofErr w:type="spellEnd"/>
            <w:proofErr w:type="gramEnd"/>
            <w:r>
              <w:rPr>
                <w:b/>
                <w:i/>
                <w:sz w:val="20"/>
              </w:rPr>
              <w:t xml:space="preserve"> доходов</w:t>
            </w: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pStyle w:val="31"/>
              <w:rPr>
                <w:b/>
                <w:sz w:val="20"/>
              </w:rPr>
            </w:pPr>
          </w:p>
          <w:p w:rsidR="00BC0BE3" w:rsidRDefault="00BC0BE3" w:rsidP="00BC0BE3">
            <w:pPr>
              <w:pStyle w:val="31"/>
              <w:rPr>
                <w:b/>
                <w:i/>
                <w:sz w:val="20"/>
              </w:rPr>
            </w:pPr>
            <w:r>
              <w:rPr>
                <w:b/>
                <w:i/>
                <w:sz w:val="20"/>
              </w:rPr>
              <w:t>Доходов бюджета</w:t>
            </w:r>
          </w:p>
        </w:tc>
        <w:tc>
          <w:tcPr>
            <w:tcW w:w="11439" w:type="dxa"/>
            <w:gridSpan w:val="2"/>
            <w:vMerge/>
            <w:tcBorders>
              <w:top w:val="single" w:sz="4" w:space="0" w:color="auto"/>
              <w:left w:val="single" w:sz="4" w:space="0" w:color="auto"/>
              <w:bottom w:val="single" w:sz="4" w:space="0" w:color="auto"/>
              <w:right w:val="single" w:sz="4" w:space="0" w:color="auto"/>
            </w:tcBorders>
            <w:vAlign w:val="center"/>
            <w:hideMark/>
          </w:tcPr>
          <w:p w:rsidR="00BC0BE3" w:rsidRDefault="00BC0BE3" w:rsidP="00BC0BE3">
            <w:pPr>
              <w:rPr>
                <w:b/>
              </w:rPr>
            </w:pPr>
          </w:p>
        </w:tc>
      </w:tr>
      <w:tr w:rsidR="00BC0BE3" w:rsidTr="00BC0BE3">
        <w:trPr>
          <w:trHeight w:val="108"/>
          <w:tblHeader/>
        </w:trPr>
        <w:tc>
          <w:tcPr>
            <w:tcW w:w="1140" w:type="dxa"/>
            <w:tcBorders>
              <w:top w:val="nil"/>
              <w:left w:val="single" w:sz="4" w:space="0" w:color="auto"/>
              <w:bottom w:val="single" w:sz="4" w:space="0" w:color="auto"/>
              <w:right w:val="single" w:sz="4" w:space="0" w:color="auto"/>
            </w:tcBorders>
          </w:tcPr>
          <w:p w:rsidR="00BC0BE3" w:rsidRDefault="00BC0BE3" w:rsidP="00BC0BE3">
            <w:pPr>
              <w:pStyle w:val="31"/>
              <w:rPr>
                <w:b/>
                <w:sz w:val="20"/>
              </w:rPr>
            </w:pPr>
          </w:p>
        </w:tc>
        <w:tc>
          <w:tcPr>
            <w:tcW w:w="3293" w:type="dxa"/>
            <w:tcBorders>
              <w:top w:val="nil"/>
              <w:left w:val="single" w:sz="4" w:space="0" w:color="auto"/>
              <w:bottom w:val="single" w:sz="4" w:space="0" w:color="auto"/>
              <w:right w:val="single" w:sz="4" w:space="0" w:color="auto"/>
            </w:tcBorders>
          </w:tcPr>
          <w:p w:rsidR="00BC0BE3" w:rsidRDefault="00BC0BE3" w:rsidP="00BC0BE3">
            <w:pPr>
              <w:pStyle w:val="31"/>
              <w:jc w:val="both"/>
              <w:rPr>
                <w:b/>
                <w:sz w:val="20"/>
              </w:rPr>
            </w:pPr>
          </w:p>
        </w:tc>
        <w:tc>
          <w:tcPr>
            <w:tcW w:w="5738" w:type="dxa"/>
            <w:gridSpan w:val="2"/>
            <w:tcBorders>
              <w:top w:val="nil"/>
              <w:left w:val="single" w:sz="4" w:space="0" w:color="auto"/>
              <w:bottom w:val="single" w:sz="4" w:space="0" w:color="auto"/>
              <w:right w:val="single" w:sz="4" w:space="0" w:color="auto"/>
            </w:tcBorders>
          </w:tcPr>
          <w:p w:rsidR="00BC0BE3" w:rsidRDefault="00BC0BE3" w:rsidP="00BC0BE3">
            <w:pPr>
              <w:pStyle w:val="31"/>
              <w:jc w:val="both"/>
              <w:rPr>
                <w:b/>
                <w:sz w:val="20"/>
              </w:rPr>
            </w:pPr>
          </w:p>
        </w:tc>
      </w:tr>
      <w:tr w:rsidR="00BC0BE3" w:rsidTr="00BC0BE3">
        <w:trPr>
          <w:trHeight w:val="464"/>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b/>
                <w:snapToGrid w:val="0"/>
                <w:color w:val="000000"/>
                <w:sz w:val="24"/>
                <w:szCs w:val="24"/>
              </w:rPr>
            </w:pPr>
            <w:r>
              <w:rPr>
                <w:b/>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b/>
                <w:snapToGrid w:val="0"/>
                <w:color w:val="000000"/>
                <w:sz w:val="24"/>
                <w:szCs w:val="24"/>
              </w:rPr>
            </w:pPr>
            <w:r>
              <w:rPr>
                <w:b/>
              </w:rPr>
              <w:t>Федеральная налоговая служба</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pStyle w:val="5"/>
              <w:jc w:val="both"/>
            </w:pPr>
            <w:r>
              <w:t xml:space="preserve"> (МИ ФНС РФ №2 по Республики Адыгея)</w:t>
            </w:r>
          </w:p>
        </w:tc>
      </w:tr>
      <w:tr w:rsidR="00BC0BE3" w:rsidTr="00BC0BE3">
        <w:trPr>
          <w:trHeight w:val="464"/>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b/>
                <w:snapToGrid w:val="0"/>
                <w:color w:val="000000"/>
                <w:sz w:val="24"/>
                <w:szCs w:val="24"/>
              </w:rPr>
            </w:pPr>
            <w:r>
              <w:rPr>
                <w:b/>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b/>
                <w:sz w:val="24"/>
                <w:szCs w:val="24"/>
              </w:rPr>
            </w:pPr>
            <w:r>
              <w:rPr>
                <w:b/>
              </w:rPr>
              <w:t>1 01 00000 00 0000 110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pStyle w:val="5"/>
              <w:jc w:val="both"/>
            </w:pPr>
            <w:r>
              <w:t>Налог на прибыль организаций</w:t>
            </w:r>
          </w:p>
        </w:tc>
      </w:tr>
      <w:tr w:rsidR="00BC0BE3" w:rsidTr="00BC0BE3">
        <w:trPr>
          <w:trHeight w:val="365"/>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1 01 02000 01 0000 110 </w:t>
            </w:r>
          </w:p>
        </w:tc>
        <w:tc>
          <w:tcPr>
            <w:tcW w:w="5738" w:type="dxa"/>
            <w:gridSpan w:val="2"/>
            <w:tcBorders>
              <w:top w:val="single" w:sz="4" w:space="0" w:color="auto"/>
              <w:left w:val="single" w:sz="4" w:space="0" w:color="auto"/>
              <w:bottom w:val="single" w:sz="4" w:space="0" w:color="auto"/>
              <w:right w:val="single" w:sz="4" w:space="0" w:color="auto"/>
            </w:tcBorders>
          </w:tcPr>
          <w:p w:rsidR="00BC0BE3" w:rsidRDefault="00BC0BE3" w:rsidP="00BC0BE3">
            <w:pPr>
              <w:jc w:val="both"/>
              <w:rPr>
                <w:snapToGrid w:val="0"/>
                <w:color w:val="000000"/>
                <w:sz w:val="24"/>
                <w:szCs w:val="24"/>
              </w:rPr>
            </w:pPr>
            <w:r>
              <w:rPr>
                <w:snapToGrid w:val="0"/>
                <w:color w:val="000000"/>
              </w:rPr>
              <w:t>Налог на доходы физических лиц</w:t>
            </w:r>
          </w:p>
          <w:p w:rsidR="00BC0BE3" w:rsidRDefault="00BC0BE3" w:rsidP="00BC0BE3">
            <w:pPr>
              <w:jc w:val="both"/>
              <w:rPr>
                <w:snapToGrid w:val="0"/>
                <w:color w:val="000000"/>
                <w:sz w:val="24"/>
                <w:szCs w:val="24"/>
              </w:rPr>
            </w:pP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rPr>
            </w:pP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1 01 02010 01 10000 110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snapToGrid w:val="0"/>
                <w:color w:val="000000"/>
                <w:sz w:val="24"/>
                <w:szCs w:val="24"/>
              </w:rPr>
            </w:pPr>
            <w:r>
              <w:rPr>
                <w:snapToGrid w:val="0"/>
                <w:color w:val="000000"/>
              </w:rPr>
              <w:t xml:space="preserve">Налог на доходы физических лиц с </w:t>
            </w:r>
            <w:proofErr w:type="gramStart"/>
            <w:r>
              <w:rPr>
                <w:snapToGrid w:val="0"/>
                <w:color w:val="000000"/>
              </w:rPr>
              <w:t>доходов</w:t>
            </w:r>
            <w:proofErr w:type="gramEnd"/>
            <w:r>
              <w:rPr>
                <w:snapToGrid w:val="0"/>
                <w:color w:val="000000"/>
              </w:rPr>
              <w:t xml:space="preserve"> источником </w:t>
            </w:r>
            <w:proofErr w:type="gramStart"/>
            <w:r>
              <w:rPr>
                <w:snapToGrid w:val="0"/>
                <w:color w:val="000000"/>
              </w:rPr>
              <w:t>которых</w:t>
            </w:r>
            <w:proofErr w:type="gramEnd"/>
            <w:r>
              <w:rPr>
                <w:snapToGrid w:val="0"/>
                <w:color w:val="000000"/>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1 01 02020 01 0000 110</w:t>
            </w:r>
          </w:p>
          <w:p w:rsidR="00BC0BE3" w:rsidRDefault="00BC0BE3" w:rsidP="00BC0BE3">
            <w:pPr>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1 01 02021 01 0000 110</w:t>
            </w:r>
          </w:p>
          <w:p w:rsidR="00BC0BE3" w:rsidRDefault="00BC0BE3" w:rsidP="00BC0BE3">
            <w:pPr>
              <w:jc w:val="both"/>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p>
          <w:p w:rsidR="00BC0BE3" w:rsidRDefault="00BC0BE3" w:rsidP="00BC0BE3">
            <w:pPr>
              <w:jc w:val="both"/>
              <w:rPr>
                <w:snapToGrid w:val="0"/>
                <w:color w:val="000000"/>
                <w:sz w:val="24"/>
                <w:szCs w:val="24"/>
              </w:rPr>
            </w:pPr>
            <w:r>
              <w:rPr>
                <w:snapToGrid w:val="0"/>
                <w:color w:val="000000"/>
              </w:rPr>
              <w:t xml:space="preserve"> 1 01 02022 01 0000 110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snapToGrid w:val="0"/>
                <w:color w:val="000000"/>
                <w:sz w:val="24"/>
                <w:szCs w:val="24"/>
              </w:rPr>
            </w:pPr>
            <w:r>
              <w:rPr>
                <w:snapToGrid w:val="0"/>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p>
          <w:p w:rsidR="00BC0BE3" w:rsidRDefault="00BC0BE3" w:rsidP="00BC0BE3">
            <w:pPr>
              <w:jc w:val="center"/>
              <w:rPr>
                <w:snapToGrid w:val="0"/>
                <w:color w:val="000000"/>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w:t>
            </w:r>
          </w:p>
          <w:p w:rsidR="00BC0BE3" w:rsidRDefault="00BC0BE3" w:rsidP="00BC0BE3">
            <w:pPr>
              <w:rPr>
                <w:snapToGrid w:val="0"/>
                <w:color w:val="000000"/>
              </w:rPr>
            </w:pPr>
            <w:r>
              <w:rPr>
                <w:snapToGrid w:val="0"/>
                <w:color w:val="000000"/>
              </w:rPr>
              <w:t>1 01 02030 01 0000 110</w:t>
            </w:r>
          </w:p>
          <w:p w:rsidR="00BC0BE3" w:rsidRDefault="00BC0BE3" w:rsidP="00BC0BE3">
            <w:pPr>
              <w:jc w:val="both"/>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BC0BE3" w:rsidTr="00BC0BE3">
        <w:trPr>
          <w:trHeight w:val="3340"/>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1 01 02040 01 0000 110 </w:t>
            </w:r>
          </w:p>
          <w:p w:rsidR="00BC0BE3" w:rsidRDefault="00BC0BE3" w:rsidP="00BC0BE3">
            <w:pPr>
              <w:jc w:val="both"/>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proofErr w:type="gramStart"/>
            <w:r>
              <w:rPr>
                <w:snapToGrid w:val="0"/>
                <w:color w:val="000000"/>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Pr>
                <w:snapToGrid w:val="0"/>
                <w:color w:val="000000"/>
              </w:rPr>
              <w:t xml:space="preserve"> </w:t>
            </w:r>
            <w:proofErr w:type="gramStart"/>
            <w:r>
              <w:rPr>
                <w:snapToGrid w:val="0"/>
                <w:color w:val="000000"/>
              </w:rPr>
              <w:t>банках (за исключением срочных пенсионных вкладов, внесенных на срок не менее 6 месяцев</w:t>
            </w:r>
            <w:r>
              <w:rPr>
                <w:b/>
                <w:snapToGrid w:val="0"/>
                <w:color w:val="000000"/>
              </w:rPr>
              <w:t>)</w:t>
            </w:r>
            <w:r>
              <w:rPr>
                <w:snapToGrid w:val="0"/>
                <w:color w:val="000000"/>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lastRenderedPageBreak/>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1 01 02050 01 0000 110 </w:t>
            </w:r>
          </w:p>
          <w:p w:rsidR="00BC0BE3" w:rsidRDefault="00BC0BE3" w:rsidP="00BC0BE3">
            <w:pPr>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b/>
                <w:snapToGrid w:val="0"/>
                <w:color w:val="000000"/>
                <w:sz w:val="24"/>
                <w:szCs w:val="24"/>
              </w:rPr>
            </w:pPr>
            <w:r>
              <w:rPr>
                <w:b/>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b/>
                <w:snapToGrid w:val="0"/>
                <w:color w:val="000000"/>
                <w:sz w:val="24"/>
                <w:szCs w:val="24"/>
              </w:rPr>
            </w:pPr>
            <w:r>
              <w:rPr>
                <w:b/>
                <w:snapToGrid w:val="0"/>
                <w:color w:val="000000"/>
              </w:rPr>
              <w:t xml:space="preserve"> 1 03 00000 00 0000 000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b/>
                <w:snapToGrid w:val="0"/>
                <w:color w:val="000000"/>
                <w:sz w:val="24"/>
                <w:szCs w:val="24"/>
              </w:rPr>
            </w:pPr>
            <w:r>
              <w:rPr>
                <w:b/>
                <w:snapToGrid w:val="0"/>
                <w:color w:val="000000"/>
              </w:rPr>
              <w:t xml:space="preserve">Налоги на товары </w:t>
            </w:r>
            <w:proofErr w:type="gramStart"/>
            <w:r>
              <w:rPr>
                <w:b/>
                <w:snapToGrid w:val="0"/>
                <w:color w:val="000000"/>
              </w:rPr>
              <w:t>и(</w:t>
            </w:r>
            <w:proofErr w:type="gramEnd"/>
            <w:r>
              <w:rPr>
                <w:b/>
                <w:snapToGrid w:val="0"/>
                <w:color w:val="000000"/>
              </w:rPr>
              <w:t>работы, услуги), реализуемые на территории Российской Федерации.</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1 03 02000 01 0000 110 </w:t>
            </w:r>
          </w:p>
          <w:p w:rsidR="00BC0BE3" w:rsidRDefault="00BC0BE3" w:rsidP="00BC0BE3">
            <w:pPr>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snapToGrid w:val="0"/>
                <w:color w:val="000000"/>
                <w:sz w:val="24"/>
                <w:szCs w:val="24"/>
              </w:rPr>
            </w:pPr>
            <w:r>
              <w:rPr>
                <w:snapToGrid w:val="0"/>
                <w:color w:val="000000"/>
              </w:rPr>
              <w:t>Акцизы по подакцизным товарам (продукции), производимым на территории Российской Федерации</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b/>
                <w:snapToGrid w:val="0"/>
                <w:color w:val="000000"/>
                <w:sz w:val="24"/>
                <w:szCs w:val="24"/>
              </w:rPr>
            </w:pPr>
            <w:r>
              <w:rPr>
                <w:b/>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b/>
                <w:snapToGrid w:val="0"/>
                <w:color w:val="000000"/>
                <w:sz w:val="24"/>
                <w:szCs w:val="24"/>
              </w:rPr>
            </w:pPr>
            <w:r>
              <w:rPr>
                <w:b/>
                <w:snapToGrid w:val="0"/>
                <w:color w:val="000000"/>
              </w:rPr>
              <w:t>1  05 00000 00 0000 000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b/>
                <w:snapToGrid w:val="0"/>
                <w:color w:val="000000"/>
                <w:sz w:val="24"/>
                <w:szCs w:val="24"/>
              </w:rPr>
            </w:pPr>
            <w:r>
              <w:rPr>
                <w:b/>
                <w:snapToGrid w:val="0"/>
                <w:color w:val="000000"/>
              </w:rPr>
              <w:t>Налоги на совокупный доход</w:t>
            </w:r>
          </w:p>
        </w:tc>
      </w:tr>
      <w:tr w:rsidR="00BC0BE3" w:rsidTr="00BC0BE3">
        <w:trPr>
          <w:trHeight w:val="322"/>
        </w:trPr>
        <w:tc>
          <w:tcPr>
            <w:tcW w:w="1140" w:type="dxa"/>
            <w:tcBorders>
              <w:top w:val="nil"/>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182</w:t>
            </w:r>
          </w:p>
        </w:tc>
        <w:tc>
          <w:tcPr>
            <w:tcW w:w="3293" w:type="dxa"/>
            <w:tcBorders>
              <w:top w:val="nil"/>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 1 05 03000 01 0000 110 </w:t>
            </w:r>
          </w:p>
        </w:tc>
        <w:tc>
          <w:tcPr>
            <w:tcW w:w="5738" w:type="dxa"/>
            <w:gridSpan w:val="2"/>
            <w:tcBorders>
              <w:top w:val="nil"/>
              <w:left w:val="single" w:sz="4" w:space="0" w:color="auto"/>
              <w:bottom w:val="single" w:sz="4" w:space="0" w:color="auto"/>
              <w:right w:val="single" w:sz="4" w:space="0" w:color="auto"/>
            </w:tcBorders>
            <w:hideMark/>
          </w:tcPr>
          <w:p w:rsidR="00BC0BE3" w:rsidRDefault="00BC0BE3" w:rsidP="00BC0BE3">
            <w:pPr>
              <w:jc w:val="both"/>
              <w:rPr>
                <w:snapToGrid w:val="0"/>
                <w:color w:val="000000"/>
                <w:sz w:val="24"/>
                <w:szCs w:val="24"/>
              </w:rPr>
            </w:pPr>
            <w:r>
              <w:rPr>
                <w:snapToGrid w:val="0"/>
                <w:color w:val="000000"/>
              </w:rPr>
              <w:t>Единый сельскохозяйственный налог</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b/>
                <w:snapToGrid w:val="0"/>
                <w:color w:val="000000"/>
                <w:sz w:val="24"/>
                <w:szCs w:val="24"/>
              </w:rPr>
            </w:pPr>
            <w:r>
              <w:rPr>
                <w:b/>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b/>
                <w:snapToGrid w:val="0"/>
                <w:color w:val="000000"/>
                <w:sz w:val="24"/>
                <w:szCs w:val="24"/>
              </w:rPr>
            </w:pPr>
            <w:r>
              <w:rPr>
                <w:b/>
                <w:snapToGrid w:val="0"/>
                <w:color w:val="000000"/>
              </w:rPr>
              <w:t xml:space="preserve"> 1 06 00000 00 0000 110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b/>
                <w:snapToGrid w:val="0"/>
                <w:color w:val="000000"/>
                <w:sz w:val="24"/>
                <w:szCs w:val="24"/>
              </w:rPr>
            </w:pPr>
            <w:r>
              <w:rPr>
                <w:b/>
                <w:snapToGrid w:val="0"/>
                <w:color w:val="000000"/>
              </w:rPr>
              <w:t>Налоги на имущество</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lang w:val="en-US"/>
              </w:rPr>
            </w:pPr>
            <w:r>
              <w:rPr>
                <w:snapToGrid w:val="0"/>
                <w:color w:val="000000"/>
              </w:rPr>
              <w:t xml:space="preserve"> 1 06 01030 10 0000 110 </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Налог на имущество физических лиц, зачисляемых в бюджеты </w:t>
            </w:r>
            <w:proofErr w:type="gramStart"/>
            <w:r>
              <w:rPr>
                <w:snapToGrid w:val="0"/>
                <w:color w:val="000000"/>
              </w:rPr>
              <w:t>поселении</w:t>
            </w:r>
            <w:proofErr w:type="gramEnd"/>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182</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snapToGrid w:val="0"/>
                <w:color w:val="000000"/>
                <w:sz w:val="24"/>
                <w:szCs w:val="24"/>
              </w:rPr>
            </w:pPr>
            <w:r>
              <w:rPr>
                <w:snapToGrid w:val="0"/>
                <w:color w:val="000000"/>
              </w:rPr>
              <w:t xml:space="preserve"> 1 06 06013 10 1000 110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Земельный налог, взимаемый по ставке установленной подпунктом 1 пункта 1 ст.394 НК РФ, зачисляемый в бюджеты поселений </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tcPr>
          <w:p w:rsidR="00BC0BE3" w:rsidRDefault="00BC0BE3" w:rsidP="00BC0BE3">
            <w:pPr>
              <w:jc w:val="center"/>
              <w:rPr>
                <w:snapToGrid w:val="0"/>
                <w:color w:val="000000"/>
                <w:sz w:val="24"/>
                <w:szCs w:val="24"/>
              </w:rPr>
            </w:pPr>
            <w:r>
              <w:rPr>
                <w:snapToGrid w:val="0"/>
                <w:color w:val="000000"/>
              </w:rPr>
              <w:t>182</w:t>
            </w:r>
          </w:p>
          <w:p w:rsidR="00BC0BE3" w:rsidRDefault="00BC0BE3" w:rsidP="00BC0BE3">
            <w:pPr>
              <w:jc w:val="center"/>
              <w:rPr>
                <w:snapToGrid w:val="0"/>
                <w:color w:val="000000"/>
                <w:sz w:val="24"/>
                <w:szCs w:val="24"/>
              </w:rPr>
            </w:pPr>
          </w:p>
        </w:tc>
        <w:tc>
          <w:tcPr>
            <w:tcW w:w="3293" w:type="dxa"/>
            <w:tcBorders>
              <w:top w:val="single" w:sz="4" w:space="0" w:color="auto"/>
              <w:left w:val="single" w:sz="4" w:space="0" w:color="auto"/>
              <w:bottom w:val="single" w:sz="4" w:space="0" w:color="auto"/>
              <w:right w:val="single" w:sz="4" w:space="0" w:color="auto"/>
            </w:tcBorders>
          </w:tcPr>
          <w:p w:rsidR="00BC0BE3" w:rsidRDefault="00BC0BE3" w:rsidP="00BC0BE3">
            <w:pPr>
              <w:rPr>
                <w:snapToGrid w:val="0"/>
                <w:color w:val="000000"/>
                <w:sz w:val="24"/>
                <w:szCs w:val="24"/>
              </w:rPr>
            </w:pPr>
            <w:r>
              <w:rPr>
                <w:snapToGrid w:val="0"/>
                <w:color w:val="000000"/>
              </w:rPr>
              <w:t xml:space="preserve"> 1 06 06023 10 1000 110 </w:t>
            </w:r>
          </w:p>
          <w:p w:rsidR="00BC0BE3" w:rsidRDefault="00BC0BE3" w:rsidP="00BC0BE3">
            <w:pPr>
              <w:jc w:val="both"/>
              <w:rPr>
                <w:snapToGrid w:val="0"/>
                <w:color w:val="000000"/>
                <w:sz w:val="24"/>
                <w:szCs w:val="24"/>
              </w:rPr>
            </w:pP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Земельный налог</w:t>
            </w:r>
            <w:proofErr w:type="gramStart"/>
            <w:r>
              <w:rPr>
                <w:snapToGrid w:val="0"/>
                <w:color w:val="000000"/>
              </w:rPr>
              <w:t xml:space="preserve"> ,</w:t>
            </w:r>
            <w:proofErr w:type="gramEnd"/>
            <w:r>
              <w:rPr>
                <w:snapToGrid w:val="0"/>
                <w:color w:val="000000"/>
              </w:rPr>
              <w:t>взимаемый по ставке установленной подпунктом 2 пункта1 ст. 394 НК РФ, зачисляемый в бюджеты поселении</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 xml:space="preserve">182 </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1 09 04050 03 0000 110 </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snapToGrid w:val="0"/>
                <w:color w:val="000000"/>
                <w:sz w:val="24"/>
                <w:szCs w:val="24"/>
              </w:rPr>
            </w:pPr>
            <w:r>
              <w:rPr>
                <w:snapToGrid w:val="0"/>
                <w:color w:val="000000"/>
              </w:rPr>
              <w:t>Земельный налог (по обязательствам, возникшим до 1 января 2006г.)</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rPr>
            </w:pPr>
            <w:r>
              <w:rPr>
                <w:snapToGrid w:val="0"/>
                <w:color w:val="000000"/>
              </w:rPr>
              <w:t>779</w:t>
            </w:r>
          </w:p>
        </w:tc>
        <w:tc>
          <w:tcPr>
            <w:tcW w:w="3293"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rPr>
            </w:pPr>
            <w:r>
              <w:rPr>
                <w:snapToGrid w:val="0"/>
                <w:color w:val="000000"/>
              </w:rPr>
              <w:t>1 16 90050 10 0000 110</w:t>
            </w:r>
          </w:p>
        </w:tc>
        <w:tc>
          <w:tcPr>
            <w:tcW w:w="5738"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jc w:val="both"/>
              <w:rPr>
                <w:snapToGrid w:val="0"/>
                <w:color w:val="000000"/>
              </w:rPr>
            </w:pPr>
            <w:proofErr w:type="gramStart"/>
            <w:r>
              <w:rPr>
                <w:snapToGrid w:val="0"/>
                <w:color w:val="000000"/>
              </w:rPr>
              <w:t>Прочие поступления от денежных взысканий и иных сумм в возмещение ущерба, зачисляемые в бюджеты сельских поселении</w:t>
            </w:r>
            <w:proofErr w:type="gramEnd"/>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1 17 01050 10 0000 180</w:t>
            </w:r>
          </w:p>
        </w:tc>
        <w:tc>
          <w:tcPr>
            <w:tcW w:w="5701" w:type="dxa"/>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Не выясненные поступления</w:t>
            </w:r>
            <w:proofErr w:type="gramStart"/>
            <w:r>
              <w:rPr>
                <w:snapToGrid w:val="0"/>
                <w:color w:val="000000"/>
              </w:rPr>
              <w:t xml:space="preserve"> ,</w:t>
            </w:r>
            <w:proofErr w:type="gramEnd"/>
            <w:r>
              <w:rPr>
                <w:snapToGrid w:val="0"/>
                <w:color w:val="000000"/>
              </w:rPr>
              <w:t>зачисляемые в бюджеты поселении</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1 17 05 050 10 0000 180</w:t>
            </w:r>
          </w:p>
        </w:tc>
        <w:tc>
          <w:tcPr>
            <w:tcW w:w="5701"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 xml:space="preserve">Прочие неналоговые доходы бюджетов </w:t>
            </w:r>
            <w:proofErr w:type="gramStart"/>
            <w:r>
              <w:rPr>
                <w:snapToGrid w:val="0"/>
                <w:color w:val="000000"/>
              </w:rPr>
              <w:t>поселении</w:t>
            </w:r>
            <w:proofErr w:type="gramEnd"/>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3 03 02050  10 0000 180</w:t>
            </w:r>
          </w:p>
        </w:tc>
        <w:tc>
          <w:tcPr>
            <w:tcW w:w="5701"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Прочие безвозмездные поступления учреждениями, находящимися в ведении органов местного самоуправления поселении</w:t>
            </w:r>
          </w:p>
        </w:tc>
      </w:tr>
      <w:tr w:rsidR="00BC0BE3" w:rsidTr="00BC0BE3">
        <w:trPr>
          <w:trHeight w:val="322"/>
        </w:trPr>
        <w:tc>
          <w:tcPr>
            <w:tcW w:w="1140"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779</w:t>
            </w:r>
          </w:p>
        </w:tc>
        <w:tc>
          <w:tcPr>
            <w:tcW w:w="3330" w:type="dxa"/>
            <w:gridSpan w:val="2"/>
            <w:tcBorders>
              <w:top w:val="single" w:sz="4" w:space="0" w:color="auto"/>
              <w:left w:val="single" w:sz="4" w:space="0" w:color="auto"/>
              <w:bottom w:val="single" w:sz="4" w:space="0" w:color="auto"/>
              <w:right w:val="single" w:sz="4" w:space="0" w:color="auto"/>
            </w:tcBorders>
            <w:hideMark/>
          </w:tcPr>
          <w:p w:rsidR="00BC0BE3" w:rsidRDefault="00BC0BE3" w:rsidP="00BC0BE3">
            <w:pPr>
              <w:rPr>
                <w:snapToGrid w:val="0"/>
                <w:color w:val="000000"/>
                <w:sz w:val="24"/>
                <w:szCs w:val="24"/>
              </w:rPr>
            </w:pPr>
            <w:r>
              <w:rPr>
                <w:snapToGrid w:val="0"/>
                <w:color w:val="000000"/>
              </w:rPr>
              <w:t xml:space="preserve">3 03 01050 10 0000 151 </w:t>
            </w:r>
          </w:p>
        </w:tc>
        <w:tc>
          <w:tcPr>
            <w:tcW w:w="5701" w:type="dxa"/>
            <w:tcBorders>
              <w:top w:val="single" w:sz="4" w:space="0" w:color="auto"/>
              <w:left w:val="single" w:sz="4" w:space="0" w:color="auto"/>
              <w:bottom w:val="single" w:sz="4" w:space="0" w:color="auto"/>
              <w:right w:val="single" w:sz="4" w:space="0" w:color="auto"/>
            </w:tcBorders>
            <w:hideMark/>
          </w:tcPr>
          <w:p w:rsidR="00BC0BE3" w:rsidRDefault="00BC0BE3" w:rsidP="00BC0BE3">
            <w:pPr>
              <w:jc w:val="center"/>
              <w:rPr>
                <w:snapToGrid w:val="0"/>
                <w:color w:val="000000"/>
                <w:sz w:val="24"/>
                <w:szCs w:val="24"/>
              </w:rPr>
            </w:pPr>
            <w:r>
              <w:rPr>
                <w:snapToGrid w:val="0"/>
                <w:color w:val="000000"/>
              </w:rPr>
              <w:t>Безвозмездные поступления от бюджетов бюджетной системы находящиеся в ведении органов местного самоуправления поселения</w:t>
            </w:r>
          </w:p>
        </w:tc>
      </w:tr>
    </w:tbl>
    <w:p w:rsidR="00BC0BE3" w:rsidRDefault="00BC0BE3" w:rsidP="00BC0BE3">
      <w:pPr>
        <w:jc w:val="both"/>
        <w:rPr>
          <w:sz w:val="24"/>
        </w:rPr>
      </w:pPr>
    </w:p>
    <w:p w:rsidR="00BC0BE3" w:rsidRDefault="00BC0BE3" w:rsidP="00BC0BE3">
      <w:pPr>
        <w:jc w:val="both"/>
      </w:pPr>
    </w:p>
    <w:p w:rsidR="00BC0BE3" w:rsidRDefault="00BC0BE3" w:rsidP="00BC0BE3">
      <w:pPr>
        <w:jc w:val="both"/>
      </w:pPr>
    </w:p>
    <w:p w:rsidR="00BC0BE3" w:rsidRDefault="00BC0BE3" w:rsidP="00BC0BE3">
      <w:pPr>
        <w:jc w:val="both"/>
      </w:pPr>
    </w:p>
    <w:p w:rsidR="004E0A6C" w:rsidRDefault="004E0A6C" w:rsidP="00BC0BE3">
      <w:pPr>
        <w:jc w:val="both"/>
      </w:pPr>
      <w:r>
        <w:t xml:space="preserve"> Глава муниципального образования</w:t>
      </w:r>
    </w:p>
    <w:p w:rsidR="00BC0BE3" w:rsidRDefault="004E0A6C" w:rsidP="00BC0BE3">
      <w:pPr>
        <w:jc w:val="both"/>
      </w:pPr>
      <w:r>
        <w:t xml:space="preserve"> "</w:t>
      </w:r>
      <w:proofErr w:type="spellStart"/>
      <w:r>
        <w:t>Дукмасовское</w:t>
      </w:r>
      <w:proofErr w:type="spellEnd"/>
      <w:r>
        <w:t xml:space="preserve"> </w:t>
      </w:r>
      <w:r w:rsidR="00BC0BE3">
        <w:t xml:space="preserve">сельское поселение"                            </w:t>
      </w:r>
      <w:r w:rsidR="00BC0BE3">
        <w:tab/>
        <w:t xml:space="preserve">                                      </w:t>
      </w:r>
      <w:proofErr w:type="spellStart"/>
      <w:r w:rsidR="00BC0BE3">
        <w:t>Шикенин</w:t>
      </w:r>
      <w:proofErr w:type="spellEnd"/>
      <w:r w:rsidR="00BC0BE3">
        <w:t xml:space="preserve"> В.П.</w:t>
      </w:r>
    </w:p>
    <w:p w:rsidR="00BC0BE3" w:rsidRDefault="00BC0BE3"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BC0BE3">
      <w:pPr>
        <w:jc w:val="both"/>
      </w:pPr>
    </w:p>
    <w:p w:rsidR="004E0A6C" w:rsidRDefault="004E0A6C" w:rsidP="004E0A6C">
      <w:pPr>
        <w:pStyle w:val="7"/>
        <w:jc w:val="right"/>
        <w:rPr>
          <w:b/>
        </w:rPr>
      </w:pPr>
      <w:r>
        <w:rPr>
          <w:b/>
        </w:rPr>
        <w:lastRenderedPageBreak/>
        <w:t>приложение № 2</w:t>
      </w:r>
    </w:p>
    <w:p w:rsidR="004E0A6C" w:rsidRDefault="004E0A6C" w:rsidP="004E0A6C">
      <w:pPr>
        <w:jc w:val="right"/>
        <w:rPr>
          <w:sz w:val="24"/>
          <w:szCs w:val="24"/>
        </w:rPr>
      </w:pP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4E0A6C" w:rsidRPr="004E0A6C" w:rsidRDefault="004E0A6C" w:rsidP="004E0A6C">
      <w:pPr>
        <w:jc w:val="right"/>
        <w:rPr>
          <w:sz w:val="24"/>
          <w:szCs w:val="24"/>
        </w:rPr>
      </w:pPr>
      <w:r w:rsidRPr="00135454">
        <w:rPr>
          <w:sz w:val="24"/>
          <w:szCs w:val="24"/>
        </w:rPr>
        <w:t>поселение»</w:t>
      </w:r>
      <w:r>
        <w:rPr>
          <w:sz w:val="24"/>
          <w:szCs w:val="24"/>
        </w:rPr>
        <w:t xml:space="preserve"> </w:t>
      </w:r>
      <w:r w:rsidRPr="00135454">
        <w:rPr>
          <w:sz w:val="24"/>
          <w:szCs w:val="24"/>
        </w:rPr>
        <w:t xml:space="preserve"> на 2014 год</w:t>
      </w:r>
      <w:r>
        <w:t>.</w:t>
      </w:r>
    </w:p>
    <w:p w:rsidR="004E0A6C" w:rsidRDefault="004E0A6C" w:rsidP="004E0A6C">
      <w:pPr>
        <w:ind w:left="9360"/>
      </w:pPr>
      <w:r>
        <w:t xml:space="preserve">                                                                                                                                                                                                                                               </w:t>
      </w:r>
    </w:p>
    <w:p w:rsidR="004E0A6C" w:rsidRPr="004E0A6C" w:rsidRDefault="004E0A6C" w:rsidP="004E0A6C">
      <w:r>
        <w:t xml:space="preserve">                                                                                                                              </w:t>
      </w:r>
      <w:r>
        <w:br/>
        <w:t xml:space="preserve">                                Перечень администраторов  доходов бюджета  </w:t>
      </w:r>
    </w:p>
    <w:p w:rsidR="004E0A6C" w:rsidRDefault="004E0A6C" w:rsidP="004E0A6C">
      <w:pPr>
        <w:pStyle w:val="31"/>
        <w:rPr>
          <w:b/>
          <w:snapToGrid w:val="0"/>
          <w:color w:val="000000"/>
          <w:sz w:val="24"/>
          <w:szCs w:val="24"/>
        </w:rPr>
      </w:pPr>
      <w:r>
        <w:rPr>
          <w:b/>
          <w:snapToGrid w:val="0"/>
          <w:color w:val="000000"/>
          <w:sz w:val="24"/>
          <w:szCs w:val="24"/>
        </w:rPr>
        <w:t>МО «</w:t>
      </w:r>
      <w:proofErr w:type="spellStart"/>
      <w:r>
        <w:rPr>
          <w:b/>
          <w:snapToGrid w:val="0"/>
          <w:color w:val="000000"/>
          <w:sz w:val="24"/>
          <w:szCs w:val="24"/>
        </w:rPr>
        <w:t>Дукмасовское</w:t>
      </w:r>
      <w:proofErr w:type="spellEnd"/>
      <w:r>
        <w:rPr>
          <w:b/>
          <w:snapToGrid w:val="0"/>
          <w:color w:val="000000"/>
          <w:sz w:val="24"/>
          <w:szCs w:val="24"/>
        </w:rPr>
        <w:t xml:space="preserve"> сельское поселение» - органов муниципальной власти </w:t>
      </w:r>
    </w:p>
    <w:p w:rsidR="004E0A6C" w:rsidRDefault="004E0A6C" w:rsidP="004E0A6C">
      <w:pPr>
        <w:pStyle w:val="31"/>
        <w:jc w:val="both"/>
        <w:rPr>
          <w:b/>
          <w:snapToGrid w:val="0"/>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94"/>
        <w:gridCol w:w="5737"/>
      </w:tblGrid>
      <w:tr w:rsidR="004E0A6C" w:rsidTr="00D60EB4">
        <w:trPr>
          <w:cantSplit/>
          <w:trHeight w:val="460"/>
          <w:tblHeader/>
        </w:trPr>
        <w:tc>
          <w:tcPr>
            <w:tcW w:w="4434" w:type="dxa"/>
            <w:gridSpan w:val="2"/>
            <w:tcBorders>
              <w:top w:val="single" w:sz="4" w:space="0" w:color="auto"/>
              <w:left w:val="single" w:sz="4" w:space="0" w:color="auto"/>
              <w:bottom w:val="single" w:sz="4" w:space="0" w:color="auto"/>
              <w:right w:val="single" w:sz="4" w:space="0" w:color="auto"/>
            </w:tcBorders>
            <w:hideMark/>
          </w:tcPr>
          <w:p w:rsidR="004E0A6C" w:rsidRDefault="004E0A6C" w:rsidP="00D60EB4">
            <w:pPr>
              <w:pStyle w:val="31"/>
              <w:jc w:val="both"/>
              <w:rPr>
                <w:b/>
                <w:i/>
                <w:sz w:val="20"/>
              </w:rPr>
            </w:pPr>
            <w:r>
              <w:rPr>
                <w:b/>
                <w:i/>
                <w:sz w:val="20"/>
              </w:rPr>
              <w:t xml:space="preserve">Код бюджетной классификации </w:t>
            </w:r>
          </w:p>
          <w:p w:rsidR="004E0A6C" w:rsidRDefault="004E0A6C" w:rsidP="00D60EB4">
            <w:pPr>
              <w:pStyle w:val="31"/>
              <w:jc w:val="both"/>
              <w:rPr>
                <w:b/>
                <w:sz w:val="20"/>
              </w:rPr>
            </w:pPr>
            <w:r>
              <w:rPr>
                <w:b/>
                <w:i/>
                <w:sz w:val="20"/>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4E0A6C" w:rsidRDefault="004E0A6C" w:rsidP="00D60EB4">
            <w:pPr>
              <w:pStyle w:val="31"/>
              <w:jc w:val="both"/>
              <w:rPr>
                <w:b/>
                <w:sz w:val="20"/>
              </w:rPr>
            </w:pPr>
          </w:p>
          <w:p w:rsidR="004E0A6C" w:rsidRDefault="004E0A6C" w:rsidP="00D60EB4">
            <w:pPr>
              <w:pStyle w:val="31"/>
              <w:rPr>
                <w:b/>
                <w:i/>
                <w:sz w:val="20"/>
              </w:rPr>
            </w:pPr>
            <w:r>
              <w:rPr>
                <w:b/>
                <w:i/>
                <w:sz w:val="20"/>
              </w:rPr>
              <w:t>Наименование администратора доходов бюджета муниципального образования</w:t>
            </w:r>
          </w:p>
          <w:p w:rsidR="004E0A6C" w:rsidRDefault="004E0A6C" w:rsidP="00D60EB4">
            <w:pPr>
              <w:pStyle w:val="31"/>
              <w:rPr>
                <w:b/>
                <w:sz w:val="20"/>
              </w:rPr>
            </w:pPr>
            <w:r>
              <w:rPr>
                <w:b/>
                <w:i/>
                <w:sz w:val="20"/>
              </w:rPr>
              <w:t>«</w:t>
            </w:r>
            <w:proofErr w:type="spellStart"/>
            <w:r>
              <w:rPr>
                <w:b/>
                <w:i/>
                <w:sz w:val="20"/>
              </w:rPr>
              <w:t>Дукмасовское</w:t>
            </w:r>
            <w:proofErr w:type="spellEnd"/>
            <w:r>
              <w:rPr>
                <w:b/>
                <w:i/>
                <w:sz w:val="20"/>
              </w:rPr>
              <w:t xml:space="preserve">  сельское поселение»</w:t>
            </w:r>
          </w:p>
        </w:tc>
      </w:tr>
      <w:tr w:rsidR="004E0A6C" w:rsidTr="00D60EB4">
        <w:trPr>
          <w:cantSplit/>
          <w:trHeight w:val="1390"/>
          <w:tblHeader/>
        </w:trPr>
        <w:tc>
          <w:tcPr>
            <w:tcW w:w="1140" w:type="dxa"/>
            <w:tcBorders>
              <w:top w:val="single" w:sz="4" w:space="0" w:color="auto"/>
              <w:left w:val="single" w:sz="4" w:space="0" w:color="auto"/>
              <w:bottom w:val="single" w:sz="4" w:space="0" w:color="auto"/>
              <w:right w:val="single" w:sz="4" w:space="0" w:color="auto"/>
            </w:tcBorders>
            <w:hideMark/>
          </w:tcPr>
          <w:p w:rsidR="004E0A6C" w:rsidRDefault="004E0A6C" w:rsidP="00D60EB4">
            <w:pPr>
              <w:pStyle w:val="31"/>
              <w:rPr>
                <w:b/>
                <w:i/>
                <w:sz w:val="20"/>
              </w:rPr>
            </w:pPr>
            <w:proofErr w:type="spellStart"/>
            <w:proofErr w:type="gramStart"/>
            <w:r>
              <w:rPr>
                <w:b/>
                <w:i/>
                <w:sz w:val="20"/>
              </w:rPr>
              <w:t>Админи-стратора</w:t>
            </w:r>
            <w:proofErr w:type="spellEnd"/>
            <w:proofErr w:type="gramEnd"/>
          </w:p>
          <w:p w:rsidR="004E0A6C" w:rsidRDefault="004E0A6C" w:rsidP="00D60EB4">
            <w:pPr>
              <w:pStyle w:val="31"/>
              <w:jc w:val="both"/>
              <w:rPr>
                <w:b/>
                <w:i/>
                <w:sz w:val="20"/>
              </w:rPr>
            </w:pPr>
            <w:r>
              <w:rPr>
                <w:b/>
                <w:i/>
                <w:sz w:val="20"/>
              </w:rPr>
              <w:t>доходов</w:t>
            </w:r>
          </w:p>
        </w:tc>
        <w:tc>
          <w:tcPr>
            <w:tcW w:w="3294" w:type="dxa"/>
            <w:tcBorders>
              <w:top w:val="single" w:sz="4" w:space="0" w:color="auto"/>
              <w:left w:val="single" w:sz="4" w:space="0" w:color="auto"/>
              <w:bottom w:val="single" w:sz="4" w:space="0" w:color="auto"/>
              <w:right w:val="single" w:sz="4" w:space="0" w:color="auto"/>
            </w:tcBorders>
          </w:tcPr>
          <w:p w:rsidR="004E0A6C" w:rsidRDefault="004E0A6C" w:rsidP="00D60EB4">
            <w:pPr>
              <w:pStyle w:val="31"/>
              <w:rPr>
                <w:b/>
                <w:sz w:val="20"/>
              </w:rPr>
            </w:pPr>
          </w:p>
          <w:p w:rsidR="004E0A6C" w:rsidRDefault="004E0A6C" w:rsidP="00D60EB4">
            <w:pPr>
              <w:pStyle w:val="31"/>
              <w:rPr>
                <w:b/>
                <w:i/>
                <w:sz w:val="20"/>
              </w:rPr>
            </w:pPr>
            <w:r>
              <w:rPr>
                <w:b/>
                <w:i/>
                <w:sz w:val="20"/>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4E0A6C" w:rsidRDefault="004E0A6C" w:rsidP="00D60EB4">
            <w:pPr>
              <w:rPr>
                <w:b/>
              </w:rPr>
            </w:pPr>
          </w:p>
        </w:tc>
      </w:tr>
    </w:tbl>
    <w:p w:rsidR="004E0A6C" w:rsidRDefault="004E0A6C" w:rsidP="004E0A6C">
      <w:pPr>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329"/>
        <w:gridCol w:w="5702"/>
      </w:tblGrid>
      <w:tr w:rsidR="004E0A6C" w:rsidTr="00D60EB4">
        <w:trPr>
          <w:trHeight w:val="322"/>
        </w:trPr>
        <w:tc>
          <w:tcPr>
            <w:tcW w:w="1140"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center"/>
              <w:rPr>
                <w:snapToGrid w:val="0"/>
                <w:color w:val="000000"/>
                <w:sz w:val="24"/>
                <w:szCs w:val="24"/>
              </w:rPr>
            </w:pPr>
            <w:r>
              <w:rPr>
                <w:snapToGrid w:val="0"/>
                <w:color w:val="000000"/>
              </w:rPr>
              <w:t>908</w:t>
            </w:r>
          </w:p>
        </w:tc>
        <w:tc>
          <w:tcPr>
            <w:tcW w:w="9031" w:type="dxa"/>
            <w:gridSpan w:val="2"/>
            <w:tcBorders>
              <w:top w:val="single" w:sz="4" w:space="0" w:color="auto"/>
              <w:left w:val="single" w:sz="4" w:space="0" w:color="auto"/>
              <w:bottom w:val="single" w:sz="4" w:space="0" w:color="auto"/>
              <w:right w:val="single" w:sz="4" w:space="0" w:color="auto"/>
            </w:tcBorders>
            <w:hideMark/>
          </w:tcPr>
          <w:p w:rsidR="004E0A6C" w:rsidRDefault="004E0A6C" w:rsidP="00D60EB4">
            <w:pPr>
              <w:jc w:val="both"/>
              <w:rPr>
                <w:b/>
                <w:snapToGrid w:val="0"/>
                <w:color w:val="000000"/>
                <w:sz w:val="24"/>
                <w:szCs w:val="24"/>
              </w:rPr>
            </w:pPr>
            <w:r>
              <w:rPr>
                <w:b/>
                <w:snapToGrid w:val="0"/>
                <w:color w:val="000000"/>
              </w:rPr>
              <w:t>Комитет имущественных отношений  МО «Шовгеновский район»</w:t>
            </w:r>
          </w:p>
        </w:tc>
      </w:tr>
      <w:tr w:rsidR="004E0A6C" w:rsidTr="00D60EB4">
        <w:trPr>
          <w:trHeight w:val="322"/>
        </w:trPr>
        <w:tc>
          <w:tcPr>
            <w:tcW w:w="1140"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center"/>
              <w:rPr>
                <w:snapToGrid w:val="0"/>
                <w:color w:val="000000"/>
                <w:sz w:val="24"/>
                <w:szCs w:val="24"/>
              </w:rPr>
            </w:pPr>
            <w:r>
              <w:rPr>
                <w:snapToGrid w:val="0"/>
                <w:color w:val="000000"/>
              </w:rPr>
              <w:t>908</w:t>
            </w:r>
          </w:p>
        </w:tc>
        <w:tc>
          <w:tcPr>
            <w:tcW w:w="3329"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both"/>
              <w:rPr>
                <w:snapToGrid w:val="0"/>
                <w:color w:val="000000"/>
                <w:sz w:val="24"/>
                <w:szCs w:val="24"/>
              </w:rPr>
            </w:pPr>
            <w:r>
              <w:rPr>
                <w:snapToGrid w:val="0"/>
                <w:color w:val="000000"/>
              </w:rPr>
              <w:t>1 11 05000 00 0000 120</w:t>
            </w:r>
          </w:p>
        </w:tc>
        <w:tc>
          <w:tcPr>
            <w:tcW w:w="5702" w:type="dxa"/>
            <w:tcBorders>
              <w:top w:val="single" w:sz="4" w:space="0" w:color="auto"/>
              <w:left w:val="single" w:sz="4" w:space="0" w:color="auto"/>
              <w:bottom w:val="single" w:sz="4" w:space="0" w:color="auto"/>
              <w:right w:val="single" w:sz="4" w:space="0" w:color="auto"/>
            </w:tcBorders>
            <w:hideMark/>
          </w:tcPr>
          <w:p w:rsidR="004E0A6C" w:rsidRDefault="004E0A6C" w:rsidP="00D60EB4">
            <w:pPr>
              <w:widowControl w:val="0"/>
              <w:autoSpaceDE w:val="0"/>
              <w:autoSpaceDN w:val="0"/>
              <w:adjustRightInd w:val="0"/>
              <w:jc w:val="both"/>
              <w:rPr>
                <w:snapToGrid w:val="0"/>
                <w:color w:val="000000"/>
                <w:sz w:val="24"/>
                <w:szCs w:val="24"/>
              </w:rPr>
            </w:pPr>
            <w:r>
              <w:rPr>
                <w:snapToGrid w:val="0"/>
                <w:color w:val="000000"/>
              </w:rPr>
              <w:t>Доходы от сдачи в аренду имущества, находящегося в государственной и муниципальной собственности.</w:t>
            </w:r>
          </w:p>
        </w:tc>
      </w:tr>
      <w:tr w:rsidR="004E0A6C" w:rsidTr="00D60EB4">
        <w:trPr>
          <w:trHeight w:val="280"/>
        </w:trPr>
        <w:tc>
          <w:tcPr>
            <w:tcW w:w="1140" w:type="dxa"/>
            <w:tcBorders>
              <w:top w:val="single" w:sz="4" w:space="0" w:color="auto"/>
              <w:left w:val="single" w:sz="4" w:space="0" w:color="auto"/>
              <w:bottom w:val="single" w:sz="4" w:space="0" w:color="auto"/>
              <w:right w:val="single" w:sz="4" w:space="0" w:color="auto"/>
            </w:tcBorders>
          </w:tcPr>
          <w:p w:rsidR="004E0A6C" w:rsidRDefault="004E0A6C" w:rsidP="00D60EB4">
            <w:pPr>
              <w:jc w:val="center"/>
              <w:rPr>
                <w:snapToGrid w:val="0"/>
                <w:color w:val="000000"/>
                <w:sz w:val="24"/>
                <w:szCs w:val="24"/>
              </w:rPr>
            </w:pPr>
            <w:r>
              <w:rPr>
                <w:snapToGrid w:val="0"/>
                <w:color w:val="000000"/>
              </w:rPr>
              <w:t>908</w:t>
            </w:r>
          </w:p>
          <w:p w:rsidR="004E0A6C" w:rsidRDefault="004E0A6C" w:rsidP="00D60EB4">
            <w:pPr>
              <w:rPr>
                <w:snapToGrid w:val="0"/>
                <w:color w:val="000000"/>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both"/>
              <w:rPr>
                <w:snapToGrid w:val="0"/>
                <w:color w:val="000000"/>
                <w:sz w:val="24"/>
                <w:szCs w:val="24"/>
              </w:rPr>
            </w:pPr>
            <w:r>
              <w:rPr>
                <w:snapToGrid w:val="0"/>
                <w:color w:val="000000"/>
              </w:rPr>
              <w:t>1 11 05013 10 0000 120</w:t>
            </w:r>
          </w:p>
        </w:tc>
        <w:tc>
          <w:tcPr>
            <w:tcW w:w="5702"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both"/>
              <w:rPr>
                <w:snapToGrid w:val="0"/>
                <w:color w:val="000000"/>
                <w:sz w:val="24"/>
                <w:szCs w:val="24"/>
              </w:rPr>
            </w:pPr>
            <w:r>
              <w:rPr>
                <w:snapToGrid w:val="0"/>
                <w:color w:val="000000"/>
              </w:rPr>
              <w:t xml:space="preserve">Арендная плата и поступления </w:t>
            </w:r>
            <w:proofErr w:type="gramStart"/>
            <w:r>
              <w:rPr>
                <w:snapToGrid w:val="0"/>
                <w:color w:val="000000"/>
              </w:rPr>
              <w:t>от продажи права на заключение договора аренды за земли до разграничения государственной собственности на землю</w:t>
            </w:r>
            <w:proofErr w:type="gramEnd"/>
            <w:r>
              <w:rPr>
                <w:snapToGrid w:val="0"/>
                <w:color w:val="000000"/>
              </w:rPr>
              <w:t xml:space="preserve"> (за исключением земель, предназначенных для жилищного строительства)</w:t>
            </w:r>
          </w:p>
        </w:tc>
      </w:tr>
      <w:tr w:rsidR="004E0A6C" w:rsidTr="00D60EB4">
        <w:trPr>
          <w:trHeight w:val="322"/>
        </w:trPr>
        <w:tc>
          <w:tcPr>
            <w:tcW w:w="1140" w:type="dxa"/>
            <w:tcBorders>
              <w:top w:val="single" w:sz="4" w:space="0" w:color="auto"/>
              <w:left w:val="single" w:sz="4" w:space="0" w:color="auto"/>
              <w:bottom w:val="single" w:sz="4" w:space="0" w:color="auto"/>
              <w:right w:val="single" w:sz="4" w:space="0" w:color="auto"/>
            </w:tcBorders>
          </w:tcPr>
          <w:p w:rsidR="004E0A6C" w:rsidRDefault="004E0A6C" w:rsidP="00D60EB4">
            <w:pPr>
              <w:jc w:val="center"/>
              <w:rPr>
                <w:snapToGrid w:val="0"/>
                <w:color w:val="000000"/>
                <w:sz w:val="24"/>
                <w:szCs w:val="24"/>
              </w:rPr>
            </w:pPr>
            <w:r>
              <w:rPr>
                <w:snapToGrid w:val="0"/>
                <w:color w:val="000000"/>
              </w:rPr>
              <w:t>908</w:t>
            </w:r>
          </w:p>
          <w:p w:rsidR="004E0A6C" w:rsidRDefault="004E0A6C" w:rsidP="00D60EB4">
            <w:pPr>
              <w:jc w:val="center"/>
              <w:rPr>
                <w:snapToGrid w:val="0"/>
                <w:color w:val="000000"/>
                <w:sz w:val="24"/>
                <w:szCs w:val="24"/>
              </w:rPr>
            </w:pPr>
          </w:p>
        </w:tc>
        <w:tc>
          <w:tcPr>
            <w:tcW w:w="3329"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both"/>
              <w:rPr>
                <w:snapToGrid w:val="0"/>
                <w:color w:val="000000"/>
                <w:sz w:val="24"/>
                <w:szCs w:val="24"/>
              </w:rPr>
            </w:pPr>
            <w:r>
              <w:rPr>
                <w:snapToGrid w:val="0"/>
                <w:color w:val="000000"/>
              </w:rPr>
              <w:t>1 14 06013 10 0000 430</w:t>
            </w:r>
          </w:p>
        </w:tc>
        <w:tc>
          <w:tcPr>
            <w:tcW w:w="5702" w:type="dxa"/>
            <w:tcBorders>
              <w:top w:val="single" w:sz="4" w:space="0" w:color="auto"/>
              <w:left w:val="single" w:sz="4" w:space="0" w:color="auto"/>
              <w:bottom w:val="single" w:sz="4" w:space="0" w:color="auto"/>
              <w:right w:val="single" w:sz="4" w:space="0" w:color="auto"/>
            </w:tcBorders>
            <w:hideMark/>
          </w:tcPr>
          <w:p w:rsidR="004E0A6C" w:rsidRDefault="004E0A6C" w:rsidP="00D60EB4">
            <w:pPr>
              <w:jc w:val="both"/>
              <w:rPr>
                <w:snapToGrid w:val="0"/>
                <w:color w:val="000000"/>
                <w:sz w:val="24"/>
                <w:szCs w:val="24"/>
              </w:rPr>
            </w:pPr>
            <w:r>
              <w:rPr>
                <w:snapToGrid w:val="0"/>
                <w:color w:val="000000"/>
              </w:rPr>
              <w:t xml:space="preserve">Доходы  от продажи земельных участков в государственной </w:t>
            </w:r>
            <w:proofErr w:type="gramStart"/>
            <w:r>
              <w:rPr>
                <w:snapToGrid w:val="0"/>
                <w:color w:val="000000"/>
              </w:rPr>
              <w:t>собственности</w:t>
            </w:r>
            <w:proofErr w:type="gramEnd"/>
            <w:r>
              <w:rPr>
                <w:snapToGrid w:val="0"/>
                <w:color w:val="000000"/>
              </w:rPr>
              <w:t xml:space="preserve"> на которые не разграничена и которые расположены в границах поселения</w:t>
            </w:r>
          </w:p>
        </w:tc>
      </w:tr>
    </w:tbl>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r>
        <w:t xml:space="preserve"> Глава муниципального образования</w:t>
      </w:r>
    </w:p>
    <w:p w:rsidR="004E0A6C" w:rsidRDefault="004E0A6C" w:rsidP="004E0A6C">
      <w:pPr>
        <w:jc w:val="both"/>
      </w:pPr>
      <w:r>
        <w:t xml:space="preserve"> "</w:t>
      </w:r>
      <w:proofErr w:type="spellStart"/>
      <w:r>
        <w:t>Дукмасовское</w:t>
      </w:r>
      <w:proofErr w:type="spellEnd"/>
      <w:r>
        <w:t xml:space="preserve"> сельское поселение"                            </w:t>
      </w:r>
      <w:r>
        <w:tab/>
        <w:t xml:space="preserve">                                      </w:t>
      </w:r>
      <w:proofErr w:type="spellStart"/>
      <w:r>
        <w:t>Шикенин</w:t>
      </w:r>
      <w:proofErr w:type="spellEnd"/>
      <w:r>
        <w:t xml:space="preserve"> В.П.</w:t>
      </w:r>
    </w:p>
    <w:p w:rsidR="004E0A6C" w:rsidRDefault="004E0A6C" w:rsidP="004E0A6C">
      <w:pPr>
        <w:jc w:val="both"/>
      </w:pPr>
    </w:p>
    <w:p w:rsidR="004E0A6C" w:rsidRDefault="004E0A6C" w:rsidP="004E0A6C">
      <w:pPr>
        <w:jc w:val="both"/>
      </w:pPr>
      <w:r>
        <w:t xml:space="preserve">                                 </w:t>
      </w:r>
    </w:p>
    <w:p w:rsidR="004E0A6C" w:rsidRDefault="004E0A6C" w:rsidP="004E0A6C">
      <w:pPr>
        <w:jc w:val="both"/>
      </w:pPr>
    </w:p>
    <w:p w:rsidR="004E0A6C" w:rsidRDefault="004E0A6C" w:rsidP="004E0A6C">
      <w:pPr>
        <w:jc w:val="both"/>
      </w:pPr>
    </w:p>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Pr>
        <w:rPr>
          <w:sz w:val="24"/>
          <w:szCs w:val="24"/>
        </w:rPr>
      </w:pPr>
    </w:p>
    <w:p w:rsidR="004E0A6C" w:rsidRDefault="004E0A6C" w:rsidP="004E0A6C">
      <w:pPr>
        <w:rPr>
          <w:sz w:val="24"/>
          <w:szCs w:val="24"/>
        </w:rPr>
      </w:pPr>
    </w:p>
    <w:p w:rsidR="004E0A6C" w:rsidRDefault="004E0A6C" w:rsidP="004E0A6C">
      <w:pPr>
        <w:jc w:val="both"/>
      </w:pPr>
      <w:r>
        <w:t xml:space="preserve">                                 </w:t>
      </w: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shd w:val="clear" w:color="auto" w:fill="FFFFFF"/>
        <w:spacing w:line="240" w:lineRule="exact"/>
        <w:ind w:left="5462"/>
        <w:rPr>
          <w:color w:val="000000"/>
          <w:spacing w:val="-10"/>
          <w:sz w:val="24"/>
          <w:szCs w:val="24"/>
        </w:rPr>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right"/>
        <w:rPr>
          <w:b/>
        </w:rPr>
      </w:pPr>
      <w:r>
        <w:rPr>
          <w:b/>
        </w:rPr>
        <w:lastRenderedPageBreak/>
        <w:t>Приложение № 3</w:t>
      </w:r>
    </w:p>
    <w:p w:rsidR="004E0A6C" w:rsidRDefault="004E0A6C" w:rsidP="004E0A6C">
      <w:pPr>
        <w:jc w:val="right"/>
        <w:rPr>
          <w:sz w:val="24"/>
          <w:szCs w:val="24"/>
        </w:rPr>
      </w:pPr>
      <w:r>
        <w:rPr>
          <w:b/>
        </w:rPr>
        <w:t xml:space="preserve"> </w:t>
      </w:r>
      <w:r>
        <w:t xml:space="preserve"> </w:t>
      </w: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4E0A6C" w:rsidRDefault="004E0A6C" w:rsidP="004E0A6C">
      <w:pPr>
        <w:jc w:val="right"/>
      </w:pPr>
      <w:r w:rsidRPr="00135454">
        <w:rPr>
          <w:sz w:val="24"/>
          <w:szCs w:val="24"/>
        </w:rPr>
        <w:t>поселение»</w:t>
      </w:r>
      <w:r>
        <w:rPr>
          <w:sz w:val="24"/>
          <w:szCs w:val="24"/>
        </w:rPr>
        <w:t xml:space="preserve"> </w:t>
      </w:r>
      <w:r w:rsidRPr="00135454">
        <w:rPr>
          <w:sz w:val="24"/>
          <w:szCs w:val="24"/>
        </w:rPr>
        <w:t xml:space="preserve"> на 2014 год</w:t>
      </w:r>
    </w:p>
    <w:p w:rsidR="004E0A6C" w:rsidRDefault="004E0A6C" w:rsidP="004E0A6C"/>
    <w:p w:rsidR="004E0A6C" w:rsidRDefault="004E0A6C" w:rsidP="004E0A6C"/>
    <w:p w:rsidR="004E0A6C" w:rsidRDefault="004E0A6C" w:rsidP="004E0A6C">
      <w:pPr>
        <w:tabs>
          <w:tab w:val="left" w:pos="7980"/>
        </w:tabs>
      </w:pPr>
      <w:r>
        <w:tab/>
      </w:r>
    </w:p>
    <w:p w:rsidR="004E0A6C" w:rsidRDefault="004E0A6C" w:rsidP="004E0A6C">
      <w:pPr>
        <w:jc w:val="center"/>
      </w:pPr>
    </w:p>
    <w:p w:rsidR="004E0A6C" w:rsidRDefault="004E0A6C" w:rsidP="004E0A6C">
      <w:pPr>
        <w:jc w:val="center"/>
      </w:pPr>
    </w:p>
    <w:p w:rsidR="004E0A6C" w:rsidRDefault="004E0A6C" w:rsidP="004E0A6C">
      <w:pPr>
        <w:jc w:val="center"/>
      </w:pPr>
    </w:p>
    <w:p w:rsidR="004E0A6C" w:rsidRDefault="004E0A6C" w:rsidP="004E0A6C">
      <w:pPr>
        <w:jc w:val="center"/>
      </w:pPr>
    </w:p>
    <w:p w:rsidR="004E0A6C" w:rsidRDefault="004E0A6C" w:rsidP="004E0A6C">
      <w:pPr>
        <w:jc w:val="center"/>
        <w:rPr>
          <w:b/>
          <w:sz w:val="28"/>
        </w:rPr>
      </w:pPr>
      <w:r>
        <w:rPr>
          <w:b/>
          <w:sz w:val="28"/>
        </w:rPr>
        <w:t xml:space="preserve">Норматив  отчислений налогов и сборов в бюджет  </w:t>
      </w:r>
    </w:p>
    <w:p w:rsidR="004E0A6C" w:rsidRDefault="004E0A6C" w:rsidP="004E0A6C">
      <w:pPr>
        <w:jc w:val="center"/>
        <w:rPr>
          <w:b/>
          <w:sz w:val="28"/>
        </w:rPr>
      </w:pPr>
      <w:r>
        <w:rPr>
          <w:b/>
          <w:sz w:val="28"/>
        </w:rPr>
        <w:t>муниципального образования «</w:t>
      </w:r>
      <w:proofErr w:type="spellStart"/>
      <w:r>
        <w:rPr>
          <w:b/>
          <w:sz w:val="28"/>
        </w:rPr>
        <w:t>Дукмасовское</w:t>
      </w:r>
      <w:proofErr w:type="spellEnd"/>
      <w:r>
        <w:rPr>
          <w:b/>
          <w:sz w:val="28"/>
        </w:rPr>
        <w:t xml:space="preserve"> сельское поселение» </w:t>
      </w: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roofErr w:type="gramStart"/>
      <w:r>
        <w:rPr>
          <w:b/>
          <w:sz w:val="28"/>
        </w:rPr>
        <w:t>согласно закона</w:t>
      </w:r>
      <w:proofErr w:type="gramEnd"/>
      <w:r>
        <w:rPr>
          <w:b/>
          <w:sz w:val="28"/>
        </w:rPr>
        <w:t xml:space="preserve">  РФ и РА</w:t>
      </w:r>
    </w:p>
    <w:p w:rsidR="004E0A6C" w:rsidRDefault="004E0A6C" w:rsidP="004E0A6C">
      <w:pPr>
        <w:pStyle w:val="1"/>
        <w:rPr>
          <w:b w:val="0"/>
          <w:sz w:val="32"/>
        </w:rPr>
      </w:pPr>
    </w:p>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Pr>
        <w:jc w:val="both"/>
      </w:pPr>
      <w:r>
        <w:t>Глава муниципального образования</w:t>
      </w:r>
    </w:p>
    <w:p w:rsidR="004E0A6C" w:rsidRDefault="004E0A6C" w:rsidP="004E0A6C">
      <w:pPr>
        <w:jc w:val="both"/>
      </w:pPr>
      <w:r>
        <w:t xml:space="preserve"> "</w:t>
      </w:r>
      <w:proofErr w:type="spellStart"/>
      <w:r>
        <w:t>Дукмасовское</w:t>
      </w:r>
      <w:proofErr w:type="spellEnd"/>
      <w:r>
        <w:t xml:space="preserve"> сельское поселение"                            </w:t>
      </w:r>
      <w:r>
        <w:tab/>
        <w:t xml:space="preserve">                                      </w:t>
      </w:r>
      <w:proofErr w:type="spellStart"/>
      <w:r>
        <w:t>Шикенин</w:t>
      </w:r>
      <w:proofErr w:type="spellEnd"/>
      <w:r>
        <w:t xml:space="preserve"> В.П.</w:t>
      </w:r>
    </w:p>
    <w:p w:rsidR="004E0A6C" w:rsidRDefault="004E0A6C" w:rsidP="004E0A6C"/>
    <w:p w:rsidR="004E0A6C" w:rsidRDefault="004E0A6C" w:rsidP="004E0A6C">
      <w:r>
        <w:t xml:space="preserve">                                 </w:t>
      </w:r>
    </w:p>
    <w:p w:rsidR="004E0A6C" w:rsidRDefault="004E0A6C" w:rsidP="004E0A6C"/>
    <w:p w:rsidR="004E0A6C" w:rsidRDefault="004E0A6C" w:rsidP="004E0A6C"/>
    <w:p w:rsidR="004E0A6C" w:rsidRDefault="004E0A6C" w:rsidP="004E0A6C"/>
    <w:p w:rsidR="004E0A6C" w:rsidRDefault="004E0A6C" w:rsidP="004E0A6C"/>
    <w:p w:rsidR="004E0A6C" w:rsidRDefault="004E0A6C" w:rsidP="004E0A6C"/>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jc w:val="center"/>
        <w:rPr>
          <w:b/>
          <w:sz w:val="28"/>
        </w:rPr>
      </w:pPr>
    </w:p>
    <w:p w:rsidR="004E0A6C" w:rsidRDefault="004E0A6C" w:rsidP="004E0A6C">
      <w:pPr>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sz w:val="24"/>
          <w:szCs w:val="24"/>
        </w:rPr>
      </w:pPr>
    </w:p>
    <w:p w:rsidR="004E0A6C" w:rsidRDefault="004E0A6C" w:rsidP="004E0A6C">
      <w:pPr>
        <w:jc w:val="right"/>
        <w:rPr>
          <w:b/>
        </w:rPr>
      </w:pPr>
      <w:r>
        <w:rPr>
          <w:b/>
        </w:rPr>
        <w:t>приложение № 4</w:t>
      </w:r>
    </w:p>
    <w:p w:rsidR="004E0A6C" w:rsidRDefault="004E0A6C" w:rsidP="004E0A6C">
      <w:pPr>
        <w:jc w:val="right"/>
        <w:rPr>
          <w:sz w:val="24"/>
          <w:szCs w:val="24"/>
        </w:rPr>
      </w:pP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4E0A6C" w:rsidRDefault="004E0A6C" w:rsidP="004E0A6C">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p>
    <w:p w:rsidR="004E0A6C" w:rsidRDefault="004E0A6C" w:rsidP="004E0A6C">
      <w:pPr>
        <w:ind w:left="6480" w:firstLine="720"/>
      </w:pPr>
    </w:p>
    <w:p w:rsidR="004E0A6C" w:rsidRDefault="004E0A6C" w:rsidP="004E0A6C">
      <w:pPr>
        <w:ind w:left="6480" w:firstLine="720"/>
      </w:pPr>
    </w:p>
    <w:p w:rsidR="004E0A6C" w:rsidRDefault="004E0A6C" w:rsidP="004E0A6C">
      <w:pPr>
        <w:ind w:left="6480" w:firstLine="720"/>
      </w:pPr>
    </w:p>
    <w:p w:rsidR="004E0A6C" w:rsidRDefault="004E0A6C" w:rsidP="004E0A6C">
      <w:pPr>
        <w:jc w:val="center"/>
        <w:rPr>
          <w:b/>
        </w:rPr>
      </w:pPr>
      <w:r>
        <w:rPr>
          <w:b/>
        </w:rPr>
        <w:t xml:space="preserve">Перечень администраторов доходов республиканского бюджета </w:t>
      </w:r>
      <w:proofErr w:type="gramStart"/>
      <w:r>
        <w:rPr>
          <w:b/>
        </w:rPr>
        <w:t>–о</w:t>
      </w:r>
      <w:proofErr w:type="gramEnd"/>
      <w:r>
        <w:rPr>
          <w:b/>
        </w:rPr>
        <w:t>рганов муниципальной власти муниципального  образования «</w:t>
      </w:r>
      <w:proofErr w:type="spellStart"/>
      <w:r>
        <w:rPr>
          <w:b/>
        </w:rPr>
        <w:t>Дукмасовское</w:t>
      </w:r>
      <w:proofErr w:type="spellEnd"/>
      <w:r>
        <w:rPr>
          <w:b/>
        </w:rPr>
        <w:t xml:space="preserve">  сельское поселение» на 2014 год.</w:t>
      </w:r>
    </w:p>
    <w:p w:rsidR="004E0A6C" w:rsidRDefault="004E0A6C" w:rsidP="004E0A6C">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239"/>
        <w:gridCol w:w="5503"/>
      </w:tblGrid>
      <w:tr w:rsidR="004E0A6C" w:rsidTr="00D60EB4">
        <w:trPr>
          <w:cantSplit/>
          <w:trHeight w:val="270"/>
        </w:trPr>
        <w:tc>
          <w:tcPr>
            <w:tcW w:w="4500" w:type="dxa"/>
            <w:gridSpan w:val="2"/>
            <w:tcBorders>
              <w:top w:val="single" w:sz="4" w:space="0" w:color="auto"/>
              <w:left w:val="single" w:sz="4" w:space="0" w:color="auto"/>
              <w:bottom w:val="single" w:sz="4" w:space="0" w:color="auto"/>
              <w:right w:val="nil"/>
            </w:tcBorders>
            <w:hideMark/>
          </w:tcPr>
          <w:p w:rsidR="004E0A6C" w:rsidRDefault="004E0A6C" w:rsidP="00D60EB4">
            <w:pPr>
              <w:rPr>
                <w:sz w:val="24"/>
                <w:szCs w:val="24"/>
              </w:rPr>
            </w:pPr>
            <w:r>
              <w:t>Код бюджетной классификации Российской Федерации</w:t>
            </w:r>
          </w:p>
        </w:tc>
        <w:tc>
          <w:tcPr>
            <w:tcW w:w="5503" w:type="dxa"/>
            <w:vMerge w:val="restart"/>
            <w:tcBorders>
              <w:top w:val="single" w:sz="4" w:space="0" w:color="auto"/>
              <w:left w:val="single" w:sz="4" w:space="0" w:color="auto"/>
              <w:bottom w:val="nil"/>
              <w:right w:val="single" w:sz="4" w:space="0" w:color="auto"/>
            </w:tcBorders>
            <w:hideMark/>
          </w:tcPr>
          <w:p w:rsidR="004E0A6C" w:rsidRDefault="004E0A6C" w:rsidP="00D60EB4">
            <w:pPr>
              <w:rPr>
                <w:sz w:val="24"/>
                <w:szCs w:val="24"/>
              </w:rPr>
            </w:pPr>
            <w:r>
              <w:t>Доходы, закрепляемые за администраторами</w:t>
            </w:r>
          </w:p>
        </w:tc>
      </w:tr>
      <w:tr w:rsidR="004E0A6C" w:rsidTr="00D60EB4">
        <w:trPr>
          <w:cantSplit/>
          <w:trHeight w:val="270"/>
        </w:trPr>
        <w:tc>
          <w:tcPr>
            <w:tcW w:w="1261"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proofErr w:type="spellStart"/>
            <w:r>
              <w:t>Админист</w:t>
            </w:r>
            <w:proofErr w:type="spellEnd"/>
          </w:p>
          <w:p w:rsidR="004E0A6C" w:rsidRDefault="004E0A6C" w:rsidP="00D60EB4">
            <w:pPr>
              <w:rPr>
                <w:sz w:val="24"/>
                <w:szCs w:val="24"/>
              </w:rPr>
            </w:pPr>
            <w:r>
              <w:t>доходов</w:t>
            </w:r>
          </w:p>
        </w:tc>
        <w:tc>
          <w:tcPr>
            <w:tcW w:w="3239" w:type="dxa"/>
            <w:tcBorders>
              <w:top w:val="single" w:sz="4" w:space="0" w:color="auto"/>
              <w:left w:val="single" w:sz="4" w:space="0" w:color="auto"/>
              <w:bottom w:val="nil"/>
              <w:right w:val="nil"/>
            </w:tcBorders>
            <w:hideMark/>
          </w:tcPr>
          <w:p w:rsidR="004E0A6C" w:rsidRDefault="004E0A6C" w:rsidP="00D60EB4">
            <w:pPr>
              <w:rPr>
                <w:sz w:val="24"/>
                <w:szCs w:val="24"/>
              </w:rPr>
            </w:pPr>
            <w:r>
              <w:t>Группы подгруппы, статьи</w:t>
            </w:r>
            <w:proofErr w:type="gramStart"/>
            <w:r>
              <w:t xml:space="preserve"> ,</w:t>
            </w:r>
            <w:proofErr w:type="gramEnd"/>
          </w:p>
          <w:p w:rsidR="004E0A6C" w:rsidRDefault="004E0A6C" w:rsidP="00D60EB4">
            <w:pPr>
              <w:rPr>
                <w:sz w:val="24"/>
                <w:szCs w:val="24"/>
              </w:rPr>
            </w:pPr>
            <w:r>
              <w:t>Подстатьи, элемента программ</w:t>
            </w:r>
            <w:proofErr w:type="gramStart"/>
            <w:r>
              <w:t>ы(</w:t>
            </w:r>
            <w:proofErr w:type="gramEnd"/>
            <w:r>
              <w:t>подпрограммы) кода экономической классификации дохода</w:t>
            </w:r>
          </w:p>
        </w:tc>
        <w:tc>
          <w:tcPr>
            <w:tcW w:w="5503" w:type="dxa"/>
            <w:vMerge/>
            <w:tcBorders>
              <w:top w:val="single" w:sz="4" w:space="0" w:color="auto"/>
              <w:left w:val="single" w:sz="4" w:space="0" w:color="auto"/>
              <w:bottom w:val="nil"/>
              <w:right w:val="single" w:sz="4" w:space="0" w:color="auto"/>
            </w:tcBorders>
            <w:vAlign w:val="center"/>
            <w:hideMark/>
          </w:tcPr>
          <w:p w:rsidR="004E0A6C" w:rsidRDefault="004E0A6C" w:rsidP="00D60EB4">
            <w:pPr>
              <w:rPr>
                <w:sz w:val="24"/>
                <w:szCs w:val="24"/>
              </w:rPr>
            </w:pPr>
          </w:p>
        </w:tc>
      </w:tr>
      <w:tr w:rsidR="004E0A6C" w:rsidTr="00D60EB4">
        <w:tc>
          <w:tcPr>
            <w:tcW w:w="10003" w:type="dxa"/>
            <w:gridSpan w:val="3"/>
            <w:tcBorders>
              <w:top w:val="single" w:sz="4" w:space="0" w:color="auto"/>
              <w:left w:val="single" w:sz="4" w:space="0" w:color="auto"/>
              <w:bottom w:val="single" w:sz="4" w:space="0" w:color="auto"/>
              <w:right w:val="single" w:sz="4" w:space="0" w:color="auto"/>
            </w:tcBorders>
            <w:hideMark/>
          </w:tcPr>
          <w:p w:rsidR="004E0A6C" w:rsidRDefault="004E0A6C" w:rsidP="00D60EB4">
            <w:pPr>
              <w:rPr>
                <w:b/>
                <w:sz w:val="24"/>
                <w:szCs w:val="24"/>
              </w:rPr>
            </w:pPr>
            <w:r>
              <w:rPr>
                <w:b/>
              </w:rPr>
              <w:t xml:space="preserve">  Администрация  муниципального образования «</w:t>
            </w:r>
            <w:proofErr w:type="spellStart"/>
            <w:r>
              <w:rPr>
                <w:b/>
              </w:rPr>
              <w:t>Дукмасовское</w:t>
            </w:r>
            <w:proofErr w:type="spellEnd"/>
            <w:r>
              <w:rPr>
                <w:b/>
              </w:rPr>
              <w:t xml:space="preserve"> сельское  поселение»</w:t>
            </w:r>
          </w:p>
        </w:tc>
      </w:tr>
      <w:tr w:rsidR="004E0A6C" w:rsidTr="00D60EB4">
        <w:tc>
          <w:tcPr>
            <w:tcW w:w="1261"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r>
              <w:t>779</w:t>
            </w:r>
          </w:p>
        </w:tc>
        <w:tc>
          <w:tcPr>
            <w:tcW w:w="3239"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r>
              <w:t>2 02 03015 10 0000 151</w:t>
            </w:r>
          </w:p>
        </w:tc>
        <w:tc>
          <w:tcPr>
            <w:tcW w:w="5503"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r>
              <w:t>Субвенции бюджетам муниципальных районов на осуществление полномочий по первичному воинскому учету на территориях</w:t>
            </w:r>
            <w:proofErr w:type="gramStart"/>
            <w:r>
              <w:t xml:space="preserve"> ,</w:t>
            </w:r>
            <w:proofErr w:type="gramEnd"/>
            <w:r>
              <w:t xml:space="preserve"> где отсутствуют военные комиссариаты</w:t>
            </w:r>
          </w:p>
        </w:tc>
      </w:tr>
      <w:tr w:rsidR="004E0A6C" w:rsidTr="00D60EB4">
        <w:tc>
          <w:tcPr>
            <w:tcW w:w="1261"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r>
              <w:t>779</w:t>
            </w:r>
          </w:p>
        </w:tc>
        <w:tc>
          <w:tcPr>
            <w:tcW w:w="3239"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r>
              <w:t>2 02 03024 10 0000 151</w:t>
            </w:r>
          </w:p>
        </w:tc>
        <w:tc>
          <w:tcPr>
            <w:tcW w:w="5503" w:type="dxa"/>
            <w:tcBorders>
              <w:top w:val="single" w:sz="4" w:space="0" w:color="auto"/>
              <w:left w:val="single" w:sz="4" w:space="0" w:color="auto"/>
              <w:bottom w:val="single" w:sz="4" w:space="0" w:color="auto"/>
              <w:right w:val="single" w:sz="4" w:space="0" w:color="auto"/>
            </w:tcBorders>
            <w:hideMark/>
          </w:tcPr>
          <w:p w:rsidR="004E0A6C" w:rsidRDefault="004E0A6C" w:rsidP="00D60EB4">
            <w:pPr>
              <w:rPr>
                <w:sz w:val="24"/>
                <w:szCs w:val="24"/>
              </w:rPr>
            </w:pPr>
            <w:r>
              <w:t>Дотации бюджетам поселении на выполнение передаваемых полномочии субъектов Российской Федерации</w:t>
            </w:r>
          </w:p>
        </w:tc>
      </w:tr>
    </w:tbl>
    <w:p w:rsidR="004E0A6C" w:rsidRDefault="004E0A6C" w:rsidP="004E0A6C"/>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jc w:val="both"/>
      </w:pPr>
      <w:r>
        <w:t>Глава муниципального образования</w:t>
      </w:r>
    </w:p>
    <w:p w:rsidR="004E0A6C" w:rsidRDefault="004E0A6C" w:rsidP="004E0A6C">
      <w:pPr>
        <w:jc w:val="both"/>
      </w:pPr>
      <w:r>
        <w:t xml:space="preserve"> "</w:t>
      </w:r>
      <w:proofErr w:type="spellStart"/>
      <w:r>
        <w:t>Дукмасовское</w:t>
      </w:r>
      <w:proofErr w:type="spellEnd"/>
      <w:r>
        <w:t xml:space="preserve"> сельское поселение"                            </w:t>
      </w:r>
      <w:r>
        <w:tab/>
        <w:t xml:space="preserve">                                      </w:t>
      </w:r>
      <w:proofErr w:type="spellStart"/>
      <w:r>
        <w:t>Шикенин</w:t>
      </w:r>
      <w:proofErr w:type="spellEnd"/>
      <w:r>
        <w:t xml:space="preserve"> В.П.</w:t>
      </w:r>
    </w:p>
    <w:p w:rsidR="004E0A6C" w:rsidRDefault="004E0A6C" w:rsidP="004E0A6C">
      <w:pPr>
        <w:rPr>
          <w:sz w:val="24"/>
          <w:szCs w:val="24"/>
        </w:rPr>
      </w:pPr>
      <w:r>
        <w:rPr>
          <w:sz w:val="24"/>
          <w:szCs w:val="24"/>
        </w:rPr>
        <w:t xml:space="preserve">                                 </w:t>
      </w:r>
    </w:p>
    <w:p w:rsidR="004E0A6C" w:rsidRDefault="004E0A6C" w:rsidP="004E0A6C">
      <w:pPr>
        <w:rPr>
          <w:sz w:val="24"/>
          <w:szCs w:val="24"/>
        </w:rPr>
      </w:pPr>
    </w:p>
    <w:p w:rsidR="004E0A6C" w:rsidRDefault="004E0A6C" w:rsidP="004E0A6C">
      <w:pPr>
        <w:rPr>
          <w:sz w:val="24"/>
          <w:szCs w:val="24"/>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Pr>
        <w:shd w:val="clear" w:color="auto" w:fill="FFFFFF"/>
        <w:spacing w:line="240" w:lineRule="exact"/>
        <w:ind w:left="5462"/>
        <w:rPr>
          <w:color w:val="000000"/>
          <w:spacing w:val="-10"/>
        </w:rPr>
      </w:pPr>
    </w:p>
    <w:p w:rsidR="004E0A6C" w:rsidRDefault="004E0A6C" w:rsidP="004E0A6C"/>
    <w:p w:rsidR="004E0A6C" w:rsidRDefault="004E0A6C" w:rsidP="004E0A6C"/>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4E0A6C">
      <w:pPr>
        <w:jc w:val="both"/>
      </w:pPr>
    </w:p>
    <w:p w:rsidR="004E0A6C" w:rsidRDefault="004E0A6C" w:rsidP="00BC0BE3">
      <w:pPr>
        <w:jc w:val="both"/>
      </w:pPr>
    </w:p>
    <w:p w:rsidR="00BC0BE3" w:rsidRDefault="00BC0BE3" w:rsidP="00BC0BE3">
      <w:pPr>
        <w:pStyle w:val="Standard"/>
        <w:jc w:val="both"/>
      </w:pPr>
    </w:p>
    <w:p w:rsidR="00BC0BE3" w:rsidRDefault="00BC0BE3" w:rsidP="00BC0BE3">
      <w:pPr>
        <w:jc w:val="right"/>
        <w:rPr>
          <w:b/>
        </w:rPr>
      </w:pPr>
    </w:p>
    <w:p w:rsidR="00BC0BE3" w:rsidRDefault="00BC0BE3" w:rsidP="00BC0BE3">
      <w:pPr>
        <w:jc w:val="right"/>
        <w:rPr>
          <w:b/>
        </w:rPr>
      </w:pPr>
    </w:p>
    <w:p w:rsidR="00BC0BE3" w:rsidRDefault="00BC0BE3" w:rsidP="004E0A6C">
      <w:pPr>
        <w:jc w:val="right"/>
      </w:pPr>
      <w:r>
        <w:rPr>
          <w:b/>
        </w:rPr>
        <w:lastRenderedPageBreak/>
        <w:t xml:space="preserve">Приложение № 5 </w:t>
      </w:r>
      <w:r>
        <w:t xml:space="preserve"> </w:t>
      </w:r>
    </w:p>
    <w:p w:rsidR="004E0A6C" w:rsidRDefault="004E0A6C" w:rsidP="004E0A6C">
      <w:pPr>
        <w:jc w:val="right"/>
        <w:rPr>
          <w:sz w:val="24"/>
          <w:szCs w:val="24"/>
        </w:rPr>
      </w:pP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4E0A6C" w:rsidRDefault="004E0A6C" w:rsidP="004E0A6C">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p>
    <w:p w:rsidR="004E0A6C" w:rsidRDefault="004E0A6C" w:rsidP="004E0A6C">
      <w:pPr>
        <w:jc w:val="right"/>
      </w:pPr>
    </w:p>
    <w:p w:rsidR="00BC0BE3" w:rsidRDefault="00BC0BE3" w:rsidP="00BC0BE3">
      <w:pPr>
        <w:jc w:val="right"/>
        <w:rPr>
          <w:b/>
          <w:sz w:val="16"/>
          <w:szCs w:val="16"/>
        </w:rPr>
      </w:pPr>
      <w:r>
        <w:t xml:space="preserve">                                                                                                                              </w:t>
      </w:r>
    </w:p>
    <w:p w:rsidR="00BC0BE3" w:rsidRDefault="00BC0BE3" w:rsidP="00BC0BE3">
      <w:pPr>
        <w:ind w:left="360"/>
        <w:jc w:val="right"/>
        <w:rPr>
          <w:sz w:val="24"/>
          <w:szCs w:val="24"/>
        </w:rPr>
      </w:pPr>
      <w:r>
        <w:rPr>
          <w:b/>
        </w:rPr>
        <w:t xml:space="preserve">          </w:t>
      </w:r>
      <w:r>
        <w:rPr>
          <w:b/>
        </w:rPr>
        <w:tab/>
      </w:r>
    </w:p>
    <w:p w:rsidR="00BC0BE3" w:rsidRDefault="00BC0BE3" w:rsidP="00BC0BE3">
      <w:pPr>
        <w:ind w:left="360"/>
        <w:jc w:val="right"/>
      </w:pPr>
    </w:p>
    <w:p w:rsidR="00BC0BE3" w:rsidRDefault="00BC0BE3" w:rsidP="00BC0BE3">
      <w:pPr>
        <w:jc w:val="center"/>
      </w:pPr>
      <w:r>
        <w:rPr>
          <w:b/>
        </w:rPr>
        <w:t>Поступление доходов по основным источникам в бюджет МО «</w:t>
      </w:r>
      <w:proofErr w:type="spellStart"/>
      <w:r>
        <w:rPr>
          <w:b/>
        </w:rPr>
        <w:t>Дуукмасоввское</w:t>
      </w:r>
      <w:proofErr w:type="spellEnd"/>
      <w:r>
        <w:rPr>
          <w:b/>
        </w:rPr>
        <w:t xml:space="preserve"> сельское поселение» в 2014 году</w:t>
      </w:r>
    </w:p>
    <w:p w:rsidR="00BC0BE3" w:rsidRDefault="00BC0BE3" w:rsidP="00BC0BE3">
      <w:pPr>
        <w:jc w:val="center"/>
        <w:rPr>
          <w:b/>
        </w:rPr>
      </w:pPr>
      <w:r>
        <w:rPr>
          <w:b/>
        </w:rPr>
        <w:t xml:space="preserve">                                                                                                                                (</w:t>
      </w:r>
      <w:proofErr w:type="spellStart"/>
      <w:r>
        <w:rPr>
          <w:b/>
        </w:rPr>
        <w:t>тыс</w:t>
      </w:r>
      <w:proofErr w:type="gramStart"/>
      <w:r>
        <w:rPr>
          <w:b/>
        </w:rPr>
        <w:t>.р</w:t>
      </w:r>
      <w:proofErr w:type="gramEnd"/>
      <w:r>
        <w:rPr>
          <w:b/>
        </w:rPr>
        <w:t>уб</w:t>
      </w:r>
      <w:proofErr w:type="spellEnd"/>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5829"/>
        <w:gridCol w:w="1260"/>
      </w:tblGrid>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Коды БК</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Виды доходов</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Сумма</w:t>
            </w:r>
          </w:p>
        </w:tc>
      </w:tr>
      <w:tr w:rsidR="00BC0BE3" w:rsidTr="00BC0BE3">
        <w:trPr>
          <w:trHeight w:val="360"/>
        </w:trPr>
        <w:tc>
          <w:tcPr>
            <w:tcW w:w="2559" w:type="dxa"/>
            <w:tcBorders>
              <w:top w:val="single" w:sz="4" w:space="0" w:color="auto"/>
              <w:left w:val="single" w:sz="4" w:space="0" w:color="auto"/>
              <w:bottom w:val="single" w:sz="4" w:space="0" w:color="auto"/>
              <w:right w:val="single" w:sz="4" w:space="0" w:color="auto"/>
            </w:tcBorders>
          </w:tcPr>
          <w:p w:rsidR="00BC0BE3" w:rsidRDefault="00BC0BE3">
            <w:pPr>
              <w:rPr>
                <w:b/>
                <w:sz w:val="24"/>
                <w:szCs w:val="24"/>
              </w:rPr>
            </w:pPr>
            <w:r>
              <w:rPr>
                <w:b/>
              </w:rPr>
              <w:t>ВСЕГО ДОХОДОВ</w:t>
            </w:r>
          </w:p>
          <w:p w:rsidR="00BC0BE3" w:rsidRDefault="00BC0BE3">
            <w:pPr>
              <w:rPr>
                <w:b/>
                <w:sz w:val="24"/>
                <w:szCs w:val="24"/>
              </w:rPr>
            </w:pPr>
          </w:p>
        </w:tc>
        <w:tc>
          <w:tcPr>
            <w:tcW w:w="5829" w:type="dxa"/>
            <w:tcBorders>
              <w:top w:val="single" w:sz="4" w:space="0" w:color="auto"/>
              <w:left w:val="single" w:sz="4" w:space="0" w:color="auto"/>
              <w:bottom w:val="single" w:sz="4" w:space="0" w:color="auto"/>
              <w:right w:val="single" w:sz="4" w:space="0" w:color="auto"/>
            </w:tcBorders>
          </w:tcPr>
          <w:p w:rsidR="00BC0BE3" w:rsidRDefault="00BC0BE3">
            <w:pPr>
              <w:rPr>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0BE3" w:rsidRDefault="00BC0BE3">
            <w:pPr>
              <w:rPr>
                <w:b/>
                <w:sz w:val="24"/>
                <w:szCs w:val="24"/>
              </w:rPr>
            </w:pPr>
          </w:p>
        </w:tc>
      </w:tr>
      <w:tr w:rsidR="00BC0BE3" w:rsidTr="00BC0BE3">
        <w:trPr>
          <w:trHeight w:val="583"/>
        </w:trPr>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1 00 00000 00 0000 000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Доходы</w:t>
            </w:r>
          </w:p>
        </w:tc>
        <w:tc>
          <w:tcPr>
            <w:tcW w:w="1260" w:type="dxa"/>
            <w:tcBorders>
              <w:top w:val="single" w:sz="4" w:space="0" w:color="auto"/>
              <w:left w:val="single" w:sz="4" w:space="0" w:color="auto"/>
              <w:bottom w:val="single" w:sz="4" w:space="0" w:color="auto"/>
              <w:right w:val="single" w:sz="4" w:space="0" w:color="auto"/>
            </w:tcBorders>
          </w:tcPr>
          <w:p w:rsidR="00BC0BE3" w:rsidRDefault="00BC0BE3">
            <w:pPr>
              <w:rPr>
                <w:b/>
                <w:sz w:val="24"/>
                <w:szCs w:val="24"/>
              </w:rPr>
            </w:pPr>
            <w:r>
              <w:rPr>
                <w:b/>
              </w:rPr>
              <w:t>5015,4</w:t>
            </w:r>
          </w:p>
          <w:p w:rsidR="00BC0BE3" w:rsidRDefault="00BC0BE3">
            <w:pPr>
              <w:rPr>
                <w:b/>
              </w:rPr>
            </w:pPr>
          </w:p>
          <w:p w:rsidR="00BC0BE3" w:rsidRDefault="00BC0BE3">
            <w:pPr>
              <w:rPr>
                <w:b/>
                <w:sz w:val="24"/>
                <w:szCs w:val="24"/>
              </w:rPr>
            </w:pP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1 01 00000 00 0000 000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490,0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1 01 02000 01 0000 110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490,0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r>
              <w:t>1 03 00000 00 0000 000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rPr>
            </w:pPr>
            <w:proofErr w:type="gramStart"/>
            <w:r>
              <w:rPr>
                <w:b/>
              </w:rPr>
              <w:t>Налоги</w:t>
            </w:r>
            <w:proofErr w:type="gramEnd"/>
            <w:r>
              <w:rPr>
                <w:b/>
              </w:rPr>
              <w:t xml:space="preserve"> на товары реализуемые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rPr>
            </w:pPr>
            <w:r>
              <w:rPr>
                <w:b/>
              </w:rPr>
              <w:t>817,5</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r>
              <w:t>1 03 02230 01 0000 110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r>
              <w:t xml:space="preserve">Доходы от уплаты акцизов на дизельное топливо, зачисляемое в консолидированные бюджеты </w:t>
            </w:r>
            <w:proofErr w:type="spellStart"/>
            <w:r>
              <w:t>субьектов</w:t>
            </w:r>
            <w:proofErr w:type="spellEnd"/>
            <w:r>
              <w:t xml:space="preserve"> РФ</w:t>
            </w:r>
          </w:p>
        </w:tc>
        <w:tc>
          <w:tcPr>
            <w:tcW w:w="1260" w:type="dxa"/>
            <w:tcBorders>
              <w:top w:val="single" w:sz="4" w:space="0" w:color="auto"/>
              <w:left w:val="single" w:sz="4" w:space="0" w:color="auto"/>
              <w:bottom w:val="single" w:sz="4" w:space="0" w:color="auto"/>
              <w:right w:val="single" w:sz="4" w:space="0" w:color="auto"/>
            </w:tcBorders>
          </w:tcPr>
          <w:p w:rsidR="00BC0BE3" w:rsidRDefault="00BC0BE3"/>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r>
              <w:t>1 03 02240 01 0000 110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r>
              <w:t xml:space="preserve">Доходы от уплаты акцизов на  моторные масла для  дизельных и карбюраторных двигателей, зачисляемые в консолидированные бюджеты </w:t>
            </w:r>
            <w:proofErr w:type="spellStart"/>
            <w:r>
              <w:t>субьектов</w:t>
            </w:r>
            <w:proofErr w:type="spellEnd"/>
            <w:r>
              <w:t xml:space="preserve"> РФ</w:t>
            </w:r>
          </w:p>
        </w:tc>
        <w:tc>
          <w:tcPr>
            <w:tcW w:w="1260" w:type="dxa"/>
            <w:tcBorders>
              <w:top w:val="single" w:sz="4" w:space="0" w:color="auto"/>
              <w:left w:val="single" w:sz="4" w:space="0" w:color="auto"/>
              <w:bottom w:val="single" w:sz="4" w:space="0" w:color="auto"/>
              <w:right w:val="single" w:sz="4" w:space="0" w:color="auto"/>
            </w:tcBorders>
          </w:tcPr>
          <w:p w:rsidR="00BC0BE3" w:rsidRDefault="00BC0BE3"/>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r>
              <w:t>1 03 02250 01 0000 110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r>
              <w:t xml:space="preserve">Доходы от уплаты акцизов на  автомобильный бензин, производимый на территории РФ, зачисляемые в консолидированные бюджеты </w:t>
            </w:r>
            <w:proofErr w:type="spellStart"/>
            <w:r>
              <w:t>субьектов</w:t>
            </w:r>
            <w:proofErr w:type="spellEnd"/>
            <w:r>
              <w:t xml:space="preserve"> РФ</w:t>
            </w:r>
          </w:p>
        </w:tc>
        <w:tc>
          <w:tcPr>
            <w:tcW w:w="1260" w:type="dxa"/>
            <w:tcBorders>
              <w:top w:val="single" w:sz="4" w:space="0" w:color="auto"/>
              <w:left w:val="single" w:sz="4" w:space="0" w:color="auto"/>
              <w:bottom w:val="single" w:sz="4" w:space="0" w:color="auto"/>
              <w:right w:val="single" w:sz="4" w:space="0" w:color="auto"/>
            </w:tcBorders>
          </w:tcPr>
          <w:p w:rsidR="00BC0BE3" w:rsidRDefault="00BC0BE3"/>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r>
              <w:t>1 03 02260 01 0000 110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r>
              <w:t xml:space="preserve">Доходы от уплаты акцизов на  прямогонный бензин, производимый на территории РФ, зачисляемые в консолидированные бюджеты </w:t>
            </w:r>
            <w:proofErr w:type="spellStart"/>
            <w:r>
              <w:t>субьектов</w:t>
            </w:r>
            <w:proofErr w:type="spellEnd"/>
            <w:r>
              <w:t xml:space="preserve"> РФ</w:t>
            </w:r>
          </w:p>
        </w:tc>
        <w:tc>
          <w:tcPr>
            <w:tcW w:w="1260" w:type="dxa"/>
            <w:tcBorders>
              <w:top w:val="single" w:sz="4" w:space="0" w:color="auto"/>
              <w:left w:val="single" w:sz="4" w:space="0" w:color="auto"/>
              <w:bottom w:val="single" w:sz="4" w:space="0" w:color="auto"/>
              <w:right w:val="single" w:sz="4" w:space="0" w:color="auto"/>
            </w:tcBorders>
          </w:tcPr>
          <w:p w:rsidR="00BC0BE3" w:rsidRDefault="00BC0BE3"/>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1 05 00000 00 0000 000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137,0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1 05 03000 01 0000 110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137,0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1 06 00000 00 0000 000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 xml:space="preserve">Налоги на имущество </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sz w:val="24"/>
                <w:szCs w:val="24"/>
              </w:rPr>
              <w:t>787,0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1 06 01000 00 0000 110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Налоги на имущество с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67,0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 xml:space="preserve">1 06 06000 00 0000 110 </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rPr>
                <w:sz w:val="24"/>
                <w:szCs w:val="24"/>
              </w:rPr>
              <w:t>720,0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1 11 00000 00 0000 000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 xml:space="preserve">Доходы </w:t>
            </w:r>
            <w:proofErr w:type="gramStart"/>
            <w:r>
              <w:rPr>
                <w:b/>
              </w:rPr>
              <w:t>от</w:t>
            </w:r>
            <w:proofErr w:type="gramEnd"/>
            <w:r>
              <w:rPr>
                <w:b/>
              </w:rPr>
              <w:t xml:space="preserve">  </w:t>
            </w:r>
            <w:proofErr w:type="gramStart"/>
            <w:r>
              <w:rPr>
                <w:b/>
              </w:rPr>
              <w:t>использование</w:t>
            </w:r>
            <w:proofErr w:type="gramEnd"/>
            <w:r>
              <w:rPr>
                <w:b/>
              </w:rPr>
              <w:t xml:space="preserve">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2612,0</w:t>
            </w:r>
          </w:p>
        </w:tc>
      </w:tr>
      <w:tr w:rsidR="00BC0BE3" w:rsidTr="00BC0BE3">
        <w:trPr>
          <w:trHeight w:val="616"/>
        </w:trPr>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1 11 05000 00 0000 120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 xml:space="preserve">Доходы о сдачи в аренду имущества, находящегося в </w:t>
            </w:r>
            <w:proofErr w:type="spellStart"/>
            <w:r>
              <w:t>гос</w:t>
            </w:r>
            <w:proofErr w:type="gramStart"/>
            <w:r>
              <w:t>.и</w:t>
            </w:r>
            <w:proofErr w:type="spellEnd"/>
            <w:proofErr w:type="gramEnd"/>
            <w:r>
              <w:t xml:space="preserve">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2612,0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200  00000 00 0000 000</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171,9</w:t>
            </w:r>
          </w:p>
        </w:tc>
      </w:tr>
      <w:tr w:rsidR="00BC0BE3" w:rsidTr="00BC0BE3">
        <w:trPr>
          <w:trHeight w:val="887"/>
        </w:trPr>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202  02000 00 0000 151</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Субвенции от других бюджетов бюджетной системы РФ</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0</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202 03015 10 0000 151</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133,1</w:t>
            </w:r>
          </w:p>
        </w:tc>
      </w:tr>
      <w:tr w:rsidR="00BC0BE3" w:rsidTr="00BC0BE3">
        <w:tc>
          <w:tcPr>
            <w:tcW w:w="255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2 02 03024 10 0000 151</w:t>
            </w:r>
          </w:p>
        </w:tc>
        <w:tc>
          <w:tcPr>
            <w:tcW w:w="5829" w:type="dxa"/>
            <w:tcBorders>
              <w:top w:val="single" w:sz="4" w:space="0" w:color="auto"/>
              <w:left w:val="single" w:sz="4" w:space="0" w:color="auto"/>
              <w:bottom w:val="single" w:sz="4" w:space="0" w:color="auto"/>
              <w:right w:val="single" w:sz="4" w:space="0" w:color="auto"/>
            </w:tcBorders>
            <w:hideMark/>
          </w:tcPr>
          <w:p w:rsidR="00BC0BE3" w:rsidRDefault="00BC0BE3">
            <w:pPr>
              <w:rPr>
                <w:sz w:val="18"/>
                <w:szCs w:val="18"/>
              </w:rPr>
            </w:pPr>
            <w:r>
              <w:rPr>
                <w:sz w:val="18"/>
                <w:szCs w:val="18"/>
              </w:rPr>
              <w:t>Дотации бюджетам поселении на выполнение передаваемых полномочий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38,8</w:t>
            </w:r>
          </w:p>
        </w:tc>
      </w:tr>
    </w:tbl>
    <w:p w:rsidR="00BC0BE3" w:rsidRDefault="00BC0BE3" w:rsidP="00BC0BE3">
      <w:r>
        <w:t xml:space="preserve"> </w:t>
      </w:r>
    </w:p>
    <w:p w:rsidR="00BC0BE3" w:rsidRDefault="00BC0BE3" w:rsidP="00BC0BE3"/>
    <w:p w:rsidR="00BC0BE3" w:rsidRDefault="00BC0BE3" w:rsidP="00BC0BE3"/>
    <w:p w:rsidR="00BC0BE3" w:rsidRDefault="00BC0BE3" w:rsidP="00BC0BE3"/>
    <w:p w:rsidR="00BC0BE3" w:rsidRDefault="00BC0BE3" w:rsidP="00BC0BE3"/>
    <w:p w:rsidR="00BC0BE3" w:rsidRDefault="00BC0BE3" w:rsidP="00BC0BE3">
      <w:pPr>
        <w:rPr>
          <w:sz w:val="24"/>
          <w:szCs w:val="24"/>
        </w:rPr>
      </w:pPr>
    </w:p>
    <w:p w:rsidR="00BC0BE3" w:rsidRDefault="00BC0BE3" w:rsidP="00BC0BE3">
      <w:pPr>
        <w:rPr>
          <w:sz w:val="24"/>
          <w:szCs w:val="24"/>
        </w:rPr>
      </w:pPr>
    </w:p>
    <w:p w:rsidR="0077122D" w:rsidRDefault="00BC0BE3" w:rsidP="0077122D">
      <w:pPr>
        <w:rPr>
          <w:i/>
          <w:iCs/>
        </w:rPr>
      </w:pPr>
      <w:r>
        <w:rPr>
          <w:sz w:val="24"/>
          <w:szCs w:val="24"/>
        </w:rPr>
        <w:t xml:space="preserve">    </w:t>
      </w:r>
      <w:r w:rsidR="0077122D">
        <w:rPr>
          <w:i/>
          <w:iCs/>
        </w:rPr>
        <w:t>Глава   муниципального образования</w:t>
      </w:r>
    </w:p>
    <w:p w:rsidR="0077122D" w:rsidRDefault="0077122D" w:rsidP="0077122D">
      <w:pPr>
        <w:rPr>
          <w:i/>
          <w:iCs/>
        </w:rPr>
      </w:pPr>
      <w:r>
        <w:rPr>
          <w:i/>
          <w:iCs/>
        </w:rPr>
        <w:t>«</w:t>
      </w:r>
      <w:proofErr w:type="spellStart"/>
      <w:r>
        <w:rPr>
          <w:i/>
          <w:iCs/>
        </w:rPr>
        <w:t>Дукмасовское</w:t>
      </w:r>
      <w:proofErr w:type="spellEnd"/>
      <w:r>
        <w:rPr>
          <w:i/>
          <w:iCs/>
        </w:rPr>
        <w:t xml:space="preserve"> сельское поселение»                                                                                               </w:t>
      </w:r>
      <w:proofErr w:type="spellStart"/>
      <w:r>
        <w:rPr>
          <w:i/>
          <w:iCs/>
        </w:rPr>
        <w:t>В.П.Шикенин</w:t>
      </w:r>
      <w:proofErr w:type="spellEnd"/>
    </w:p>
    <w:p w:rsidR="00BC0BE3" w:rsidRDefault="00BC0BE3" w:rsidP="0077122D">
      <w:pPr>
        <w:rPr>
          <w:sz w:val="24"/>
          <w:szCs w:val="24"/>
        </w:rPr>
      </w:pPr>
    </w:p>
    <w:p w:rsidR="00BC0BE3" w:rsidRDefault="00BC0BE3" w:rsidP="00BC0BE3">
      <w:pPr>
        <w:rPr>
          <w:sz w:val="24"/>
          <w:szCs w:val="24"/>
        </w:rPr>
      </w:pPr>
      <w:r>
        <w:rPr>
          <w:sz w:val="24"/>
          <w:szCs w:val="24"/>
        </w:rPr>
        <w:t xml:space="preserve">                                 </w:t>
      </w:r>
    </w:p>
    <w:p w:rsidR="00BC0BE3" w:rsidRDefault="00BC0BE3" w:rsidP="00BC0BE3">
      <w:pPr>
        <w:rPr>
          <w:sz w:val="24"/>
          <w:szCs w:val="24"/>
        </w:rPr>
      </w:pPr>
    </w:p>
    <w:p w:rsidR="00BC0BE3" w:rsidRDefault="00BC0BE3" w:rsidP="00BC0BE3">
      <w:pPr>
        <w:rPr>
          <w:sz w:val="24"/>
          <w:szCs w:val="24"/>
        </w:rPr>
      </w:pPr>
    </w:p>
    <w:p w:rsidR="00BC0BE3" w:rsidRDefault="00BC0BE3" w:rsidP="004E0A6C">
      <w:r>
        <w:lastRenderedPageBreak/>
        <w:t xml:space="preserve">                                                                                                                     </w:t>
      </w:r>
    </w:p>
    <w:p w:rsidR="00BC0BE3" w:rsidRPr="004E0A6C" w:rsidRDefault="00BC0BE3" w:rsidP="004E0A6C">
      <w:pPr>
        <w:rPr>
          <w:sz w:val="24"/>
          <w:szCs w:val="24"/>
        </w:rPr>
      </w:pPr>
    </w:p>
    <w:p w:rsidR="00BC0BE3" w:rsidRDefault="00BC0BE3" w:rsidP="00BC0BE3">
      <w:pPr>
        <w:jc w:val="right"/>
        <w:rPr>
          <w:b/>
        </w:rPr>
      </w:pPr>
      <w:r>
        <w:rPr>
          <w:b/>
        </w:rPr>
        <w:t>Приложение № 6 к бюджету</w:t>
      </w:r>
    </w:p>
    <w:p w:rsidR="004E0A6C" w:rsidRDefault="004E0A6C" w:rsidP="004E0A6C">
      <w:pPr>
        <w:jc w:val="right"/>
        <w:rPr>
          <w:sz w:val="24"/>
          <w:szCs w:val="24"/>
        </w:rPr>
      </w:pP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4E0A6C" w:rsidRDefault="004E0A6C" w:rsidP="004E0A6C">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p>
    <w:p w:rsidR="00BC0BE3" w:rsidRDefault="00BC0BE3" w:rsidP="00BC0BE3">
      <w:pPr>
        <w:jc w:val="right"/>
      </w:pPr>
    </w:p>
    <w:p w:rsidR="00BC0BE3" w:rsidRDefault="00BC0BE3" w:rsidP="00BC0BE3">
      <w:pPr>
        <w:jc w:val="right"/>
      </w:pPr>
    </w:p>
    <w:tbl>
      <w:tblPr>
        <w:tblW w:w="0" w:type="auto"/>
        <w:tblInd w:w="-453" w:type="dxa"/>
        <w:tblLayout w:type="fixed"/>
        <w:tblLook w:val="04A0" w:firstRow="1" w:lastRow="0" w:firstColumn="1" w:lastColumn="0" w:noHBand="0" w:noVBand="1"/>
      </w:tblPr>
      <w:tblGrid>
        <w:gridCol w:w="10846"/>
      </w:tblGrid>
      <w:tr w:rsidR="00BC0BE3" w:rsidTr="00BC0BE3">
        <w:trPr>
          <w:trHeight w:val="480"/>
        </w:trPr>
        <w:tc>
          <w:tcPr>
            <w:tcW w:w="10846" w:type="dxa"/>
            <w:vAlign w:val="bottom"/>
            <w:hideMark/>
          </w:tcPr>
          <w:p w:rsidR="00BC0BE3" w:rsidRDefault="00BC0BE3">
            <w:pPr>
              <w:jc w:val="center"/>
              <w:rPr>
                <w:b/>
                <w:sz w:val="24"/>
                <w:szCs w:val="24"/>
              </w:rPr>
            </w:pPr>
            <w:r>
              <w:rPr>
                <w:b/>
              </w:rPr>
              <w:t xml:space="preserve">Распределение расходов бюджета муниципального образования  </w:t>
            </w:r>
          </w:p>
        </w:tc>
      </w:tr>
      <w:tr w:rsidR="00BC0BE3" w:rsidTr="00BC0BE3">
        <w:trPr>
          <w:trHeight w:val="737"/>
        </w:trPr>
        <w:tc>
          <w:tcPr>
            <w:tcW w:w="10846" w:type="dxa"/>
            <w:vAlign w:val="bottom"/>
            <w:hideMark/>
          </w:tcPr>
          <w:p w:rsidR="00BC0BE3" w:rsidRDefault="00091C2D" w:rsidP="00091C2D">
            <w:pPr>
              <w:ind w:left="-278" w:firstLine="278"/>
              <w:jc w:val="center"/>
              <w:rPr>
                <w:b/>
                <w:sz w:val="24"/>
                <w:szCs w:val="24"/>
              </w:rPr>
            </w:pPr>
            <w:r>
              <w:rPr>
                <w:b/>
              </w:rPr>
              <w:t>«</w:t>
            </w:r>
            <w:proofErr w:type="spellStart"/>
            <w:r>
              <w:rPr>
                <w:b/>
              </w:rPr>
              <w:t>Дукмасовское</w:t>
            </w:r>
            <w:proofErr w:type="spellEnd"/>
            <w:r w:rsidR="00BC0BE3">
              <w:rPr>
                <w:b/>
              </w:rPr>
              <w:t xml:space="preserve"> сельское поселение» на 2014 год по разделам, подразделам </w:t>
            </w:r>
            <w:proofErr w:type="gramStart"/>
            <w:r w:rsidR="00BC0BE3">
              <w:rPr>
                <w:b/>
              </w:rPr>
              <w:t>функциональной</w:t>
            </w:r>
            <w:proofErr w:type="gramEnd"/>
            <w:r w:rsidR="00BC0BE3">
              <w:rPr>
                <w:b/>
              </w:rPr>
              <w:t xml:space="preserve"> </w:t>
            </w:r>
          </w:p>
        </w:tc>
      </w:tr>
      <w:tr w:rsidR="00BC0BE3" w:rsidTr="00BC0BE3">
        <w:trPr>
          <w:trHeight w:val="315"/>
        </w:trPr>
        <w:tc>
          <w:tcPr>
            <w:tcW w:w="10846" w:type="dxa"/>
            <w:vAlign w:val="bottom"/>
            <w:hideMark/>
          </w:tcPr>
          <w:p w:rsidR="00BC0BE3" w:rsidRDefault="00BC0BE3">
            <w:pPr>
              <w:jc w:val="center"/>
              <w:rPr>
                <w:b/>
                <w:sz w:val="24"/>
                <w:szCs w:val="24"/>
              </w:rPr>
            </w:pPr>
            <w:r>
              <w:rPr>
                <w:b/>
              </w:rPr>
              <w:t>классификации расходов бюджетов Российской Федерации</w:t>
            </w:r>
          </w:p>
        </w:tc>
      </w:tr>
    </w:tbl>
    <w:p w:rsidR="00BC0BE3" w:rsidRDefault="00BC0BE3" w:rsidP="00BC0BE3">
      <w:pPr>
        <w:jc w:val="center"/>
      </w:pPr>
    </w:p>
    <w:p w:rsidR="00BC0BE3" w:rsidRDefault="00BC0BE3" w:rsidP="00BC0B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9"/>
        <w:gridCol w:w="1423"/>
        <w:gridCol w:w="7"/>
        <w:gridCol w:w="1412"/>
        <w:gridCol w:w="1977"/>
      </w:tblGrid>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Наименование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proofErr w:type="spellStart"/>
            <w:r>
              <w:t>Рз</w:t>
            </w:r>
            <w:proofErr w:type="spellEnd"/>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proofErr w:type="spellStart"/>
            <w:proofErr w:type="gramStart"/>
            <w:r>
              <w:t>Пр</w:t>
            </w:r>
            <w:proofErr w:type="spellEnd"/>
            <w:proofErr w:type="gramEnd"/>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Сумма на год</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Общегосударственные вопросы</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01</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2779,8</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 xml:space="preserve">Функционирование высшего должностного лица </w:t>
            </w:r>
          </w:p>
          <w:p w:rsidR="00BC0BE3" w:rsidRDefault="00BC0BE3">
            <w:pPr>
              <w:rPr>
                <w:sz w:val="24"/>
                <w:szCs w:val="24"/>
              </w:rPr>
            </w:pPr>
            <w:r>
              <w:t>субъекта Российской Федерации и органа местного самоуправления</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02</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591,0</w:t>
            </w:r>
          </w:p>
        </w:tc>
      </w:tr>
      <w:tr w:rsidR="00BC0BE3" w:rsidTr="00BC0BE3">
        <w:trPr>
          <w:trHeight w:val="1090"/>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auto"/>
              <w:left w:val="single" w:sz="4" w:space="0" w:color="auto"/>
              <w:bottom w:val="single" w:sz="4" w:space="0" w:color="auto"/>
              <w:right w:val="single" w:sz="4" w:space="0" w:color="auto"/>
            </w:tcBorders>
          </w:tcPr>
          <w:p w:rsidR="00BC0BE3" w:rsidRDefault="00BC0BE3">
            <w:pPr>
              <w:jc w:val="center"/>
              <w:rPr>
                <w:sz w:val="24"/>
                <w:szCs w:val="24"/>
              </w:rPr>
            </w:pPr>
            <w:r>
              <w:t>01</w:t>
            </w:r>
          </w:p>
          <w:p w:rsidR="00BC0BE3" w:rsidRDefault="00BC0BE3">
            <w:pPr>
              <w:jc w:val="center"/>
              <w:rPr>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04</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tabs>
                <w:tab w:val="left" w:pos="570"/>
                <w:tab w:val="center" w:pos="880"/>
              </w:tabs>
              <w:rPr>
                <w:sz w:val="24"/>
                <w:szCs w:val="24"/>
              </w:rPr>
            </w:pPr>
            <w:r>
              <w:rPr>
                <w:sz w:val="24"/>
                <w:szCs w:val="24"/>
              </w:rPr>
              <w:t xml:space="preserve">       2008,0</w:t>
            </w:r>
          </w:p>
        </w:tc>
      </w:tr>
      <w:tr w:rsidR="00BC0BE3" w:rsidTr="00BC0BE3">
        <w:trPr>
          <w:trHeight w:val="566"/>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Другие общегосударственные вопросы</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13</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180,8</w:t>
            </w:r>
          </w:p>
        </w:tc>
      </w:tr>
      <w:tr w:rsidR="00BC0BE3" w:rsidTr="00BC0BE3">
        <w:trPr>
          <w:trHeight w:val="386"/>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Национальная оборона</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02</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133,1</w:t>
            </w:r>
          </w:p>
        </w:tc>
      </w:tr>
      <w:tr w:rsidR="00BC0BE3" w:rsidTr="00BC0BE3">
        <w:trPr>
          <w:trHeight w:val="325"/>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Мобилизационная вневойсковая подготовка</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02</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133,1</w:t>
            </w:r>
          </w:p>
        </w:tc>
      </w:tr>
      <w:tr w:rsidR="00BC0BE3" w:rsidTr="00BC0BE3">
        <w:trPr>
          <w:trHeight w:val="511"/>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Национальная безопасность и правоохранительная деятельность</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32,0</w:t>
            </w:r>
          </w:p>
        </w:tc>
      </w:tr>
      <w:tr w:rsidR="00BC0BE3" w:rsidTr="00BC0BE3">
        <w:trPr>
          <w:trHeight w:val="705"/>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 xml:space="preserve">Защита населения и территории от </w:t>
            </w:r>
            <w:proofErr w:type="gramStart"/>
            <w:r>
              <w:t>чрезвычайных</w:t>
            </w:r>
            <w:proofErr w:type="gramEnd"/>
            <w:r>
              <w:t xml:space="preserve"> ситуации природного и техногенного характера, гражданская оборона</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09</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bookmarkStart w:id="1" w:name="_GoBack"/>
            <w:bookmarkEnd w:id="1"/>
            <w:r>
              <w:t>32,0</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Жилищно-коммунальное хозяйство</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05</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1885,2</w:t>
            </w:r>
          </w:p>
        </w:tc>
      </w:tr>
      <w:tr w:rsidR="00BC0BE3" w:rsidTr="00BC0BE3">
        <w:tc>
          <w:tcPr>
            <w:tcW w:w="4469"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pPr>
            <w:r>
              <w:t>05</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300,0</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благоустройство</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1582,2</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образование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07</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40,0</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Организационно-воспитательная работа с молодежью</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pPr>
            <w:r>
              <w:t>07</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07</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15,0</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Развитие муниципальной службы</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pPr>
            <w:r>
              <w:t>07</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05</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25,0</w:t>
            </w:r>
          </w:p>
        </w:tc>
      </w:tr>
      <w:tr w:rsidR="00BC0BE3" w:rsidTr="00BC0BE3">
        <w:tc>
          <w:tcPr>
            <w:tcW w:w="4469" w:type="dxa"/>
            <w:tcBorders>
              <w:top w:val="single" w:sz="4" w:space="0" w:color="auto"/>
              <w:left w:val="single" w:sz="4" w:space="0" w:color="auto"/>
              <w:bottom w:val="single" w:sz="4" w:space="0" w:color="auto"/>
              <w:right w:val="single" w:sz="4" w:space="0" w:color="auto"/>
            </w:tcBorders>
          </w:tcPr>
          <w:p w:rsidR="00BC0BE3" w:rsidRDefault="00BC0BE3">
            <w:pPr>
              <w:jc w:val="center"/>
              <w:rPr>
                <w:b/>
              </w:rPr>
            </w:pP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pPr>
            <w:r>
              <w:t>10</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133,3</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Пенсионное обеспечение</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pPr>
            <w:r>
              <w:t>10</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133,3</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Физическая культура и спорт</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11</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15,0</w:t>
            </w:r>
          </w:p>
        </w:tc>
      </w:tr>
      <w:tr w:rsidR="00BC0BE3" w:rsidTr="00BC0BE3">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Массовый спорт</w:t>
            </w:r>
          </w:p>
        </w:tc>
        <w:tc>
          <w:tcPr>
            <w:tcW w:w="1430" w:type="dxa"/>
            <w:gridSpan w:val="2"/>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11</w:t>
            </w:r>
          </w:p>
        </w:tc>
        <w:tc>
          <w:tcPr>
            <w:tcW w:w="1412"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15,0</w:t>
            </w:r>
          </w:p>
        </w:tc>
      </w:tr>
      <w:tr w:rsidR="00BC0BE3" w:rsidTr="00BC0BE3">
        <w:trPr>
          <w:trHeight w:val="372"/>
        </w:trPr>
        <w:tc>
          <w:tcPr>
            <w:tcW w:w="446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Всего расходов:</w:t>
            </w:r>
          </w:p>
        </w:tc>
        <w:tc>
          <w:tcPr>
            <w:tcW w:w="1423"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977"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5015,4</w:t>
            </w:r>
          </w:p>
        </w:tc>
      </w:tr>
    </w:tbl>
    <w:p w:rsidR="00BC0BE3" w:rsidRDefault="00BC0BE3" w:rsidP="00BC0BE3">
      <w:pPr>
        <w:jc w:val="center"/>
      </w:pPr>
    </w:p>
    <w:p w:rsidR="00BC0BE3" w:rsidRDefault="00BC0BE3" w:rsidP="00BC0BE3">
      <w:pPr>
        <w:jc w:val="center"/>
      </w:pPr>
    </w:p>
    <w:p w:rsidR="00BC0BE3" w:rsidRDefault="00BC0BE3" w:rsidP="00BC0BE3">
      <w:pPr>
        <w:jc w:val="center"/>
      </w:pPr>
    </w:p>
    <w:p w:rsidR="00BC0BE3" w:rsidRDefault="00BC0BE3" w:rsidP="00BC0BE3">
      <w:pPr>
        <w:jc w:val="center"/>
      </w:pPr>
    </w:p>
    <w:p w:rsidR="0077122D" w:rsidRDefault="0077122D" w:rsidP="0077122D">
      <w:pPr>
        <w:rPr>
          <w:i/>
          <w:iCs/>
        </w:rPr>
      </w:pPr>
      <w:r>
        <w:rPr>
          <w:i/>
          <w:iCs/>
        </w:rPr>
        <w:t>Глава   муниципального образования</w:t>
      </w:r>
    </w:p>
    <w:p w:rsidR="0077122D" w:rsidRDefault="0077122D" w:rsidP="0077122D">
      <w:pPr>
        <w:rPr>
          <w:i/>
          <w:iCs/>
        </w:rPr>
      </w:pPr>
      <w:r>
        <w:rPr>
          <w:i/>
          <w:iCs/>
        </w:rPr>
        <w:t>«</w:t>
      </w:r>
      <w:proofErr w:type="spellStart"/>
      <w:r>
        <w:rPr>
          <w:i/>
          <w:iCs/>
        </w:rPr>
        <w:t>Дукмасовское</w:t>
      </w:r>
      <w:proofErr w:type="spellEnd"/>
      <w:r>
        <w:rPr>
          <w:i/>
          <w:iCs/>
        </w:rPr>
        <w:t xml:space="preserve"> сельское поселение»                                                                                               </w:t>
      </w:r>
      <w:proofErr w:type="spellStart"/>
      <w:r>
        <w:rPr>
          <w:i/>
          <w:iCs/>
        </w:rPr>
        <w:t>В.П.Шикенин</w:t>
      </w:r>
      <w:proofErr w:type="spellEnd"/>
    </w:p>
    <w:p w:rsidR="00BC0BE3" w:rsidRDefault="00BC0BE3" w:rsidP="00BC0BE3"/>
    <w:p w:rsidR="00BC0BE3" w:rsidRDefault="00BC0BE3" w:rsidP="00BC0BE3">
      <w:r>
        <w:t xml:space="preserve">                                 </w:t>
      </w:r>
    </w:p>
    <w:p w:rsidR="00BC0BE3" w:rsidRDefault="00BC0BE3" w:rsidP="00BC0BE3"/>
    <w:p w:rsidR="00BC0BE3" w:rsidRDefault="00BC0BE3" w:rsidP="00BC0BE3"/>
    <w:p w:rsidR="00BC0BE3" w:rsidRDefault="00BC0BE3" w:rsidP="00BC0BE3">
      <w:pPr>
        <w:shd w:val="clear" w:color="auto" w:fill="FFFFFF"/>
        <w:spacing w:line="240" w:lineRule="exact"/>
        <w:ind w:left="5462"/>
        <w:rPr>
          <w:color w:val="000000"/>
          <w:spacing w:val="-10"/>
        </w:rPr>
      </w:pPr>
    </w:p>
    <w:p w:rsidR="00BC0BE3" w:rsidRDefault="00BC0BE3" w:rsidP="00BC0BE3">
      <w:pPr>
        <w:jc w:val="both"/>
      </w:pPr>
    </w:p>
    <w:p w:rsidR="00BC0BE3" w:rsidRDefault="00BC0BE3" w:rsidP="00BC0BE3"/>
    <w:p w:rsidR="00BC0BE3" w:rsidRDefault="00BC0BE3" w:rsidP="00BC0BE3">
      <w:pPr>
        <w:rPr>
          <w:b/>
        </w:rPr>
      </w:pPr>
    </w:p>
    <w:p w:rsidR="00BC0BE3" w:rsidRDefault="00BC0BE3" w:rsidP="00BC0BE3">
      <w:pPr>
        <w:rPr>
          <w:b/>
        </w:rPr>
      </w:pPr>
    </w:p>
    <w:p w:rsidR="00BC0BE3" w:rsidRDefault="00BC0BE3" w:rsidP="004E0A6C">
      <w:r>
        <w:rPr>
          <w:b/>
        </w:rPr>
        <w:lastRenderedPageBreak/>
        <w:t xml:space="preserve">                                                                                                                                </w:t>
      </w:r>
      <w:r w:rsidR="004E0A6C">
        <w:rPr>
          <w:b/>
        </w:rPr>
        <w:t xml:space="preserve">                       </w:t>
      </w:r>
      <w:r>
        <w:rPr>
          <w:b/>
        </w:rPr>
        <w:t xml:space="preserve">    Приложение  №7</w:t>
      </w:r>
      <w:r>
        <w:t xml:space="preserve"> </w:t>
      </w:r>
    </w:p>
    <w:p w:rsidR="004E0A6C" w:rsidRDefault="004E0A6C" w:rsidP="004E0A6C">
      <w:pPr>
        <w:jc w:val="right"/>
        <w:rPr>
          <w:sz w:val="24"/>
          <w:szCs w:val="24"/>
        </w:rPr>
      </w:pP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BC0BE3" w:rsidRPr="004E0A6C" w:rsidRDefault="004E0A6C" w:rsidP="004E0A6C">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r w:rsidR="00BC0BE3">
        <w:t xml:space="preserve">                                                                                             </w:t>
      </w:r>
      <w:r>
        <w:t xml:space="preserve">                         </w:t>
      </w:r>
    </w:p>
    <w:p w:rsidR="00BC0BE3" w:rsidRDefault="00BC0BE3" w:rsidP="00BC0BE3">
      <w:pPr>
        <w:rPr>
          <w:color w:val="000000"/>
          <w:spacing w:val="-11"/>
        </w:rPr>
      </w:pPr>
    </w:p>
    <w:tbl>
      <w:tblPr>
        <w:tblW w:w="0" w:type="auto"/>
        <w:tblInd w:w="-453" w:type="dxa"/>
        <w:tblLayout w:type="fixed"/>
        <w:tblLook w:val="04A0" w:firstRow="1" w:lastRow="0" w:firstColumn="1" w:lastColumn="0" w:noHBand="0" w:noVBand="1"/>
      </w:tblPr>
      <w:tblGrid>
        <w:gridCol w:w="10846"/>
      </w:tblGrid>
      <w:tr w:rsidR="00BC0BE3" w:rsidTr="00BC0BE3">
        <w:trPr>
          <w:trHeight w:val="480"/>
        </w:trPr>
        <w:tc>
          <w:tcPr>
            <w:tcW w:w="10846" w:type="dxa"/>
            <w:vAlign w:val="bottom"/>
            <w:hideMark/>
          </w:tcPr>
          <w:p w:rsidR="00BC0BE3" w:rsidRDefault="00BC0BE3">
            <w:pPr>
              <w:jc w:val="center"/>
              <w:rPr>
                <w:b/>
                <w:sz w:val="24"/>
                <w:szCs w:val="24"/>
              </w:rPr>
            </w:pPr>
            <w:r>
              <w:rPr>
                <w:b/>
              </w:rPr>
              <w:t xml:space="preserve">Распределение ассигнований из бюджета муниципального образования  </w:t>
            </w:r>
          </w:p>
        </w:tc>
      </w:tr>
      <w:tr w:rsidR="00BC0BE3" w:rsidTr="00BC0BE3">
        <w:trPr>
          <w:trHeight w:val="315"/>
        </w:trPr>
        <w:tc>
          <w:tcPr>
            <w:tcW w:w="10846" w:type="dxa"/>
            <w:vAlign w:val="bottom"/>
            <w:hideMark/>
          </w:tcPr>
          <w:p w:rsidR="00BC0BE3" w:rsidRDefault="00BC0BE3">
            <w:pPr>
              <w:ind w:left="-278" w:firstLine="278"/>
              <w:jc w:val="center"/>
              <w:rPr>
                <w:b/>
                <w:sz w:val="24"/>
                <w:szCs w:val="24"/>
              </w:rPr>
            </w:pPr>
            <w:r>
              <w:rPr>
                <w:b/>
              </w:rPr>
              <w:t xml:space="preserve">« </w:t>
            </w:r>
            <w:proofErr w:type="spellStart"/>
            <w:r>
              <w:rPr>
                <w:b/>
              </w:rPr>
              <w:t>Дукмасовское</w:t>
            </w:r>
            <w:proofErr w:type="spellEnd"/>
            <w:r>
              <w:rPr>
                <w:b/>
              </w:rPr>
              <w:t xml:space="preserve">  сельское поселение» на 2014 год по разделам и подразделам, целевым статьям и видам расходов </w:t>
            </w:r>
            <w:proofErr w:type="gramStart"/>
            <w:r>
              <w:rPr>
                <w:b/>
              </w:rPr>
              <w:t>функциональной</w:t>
            </w:r>
            <w:proofErr w:type="gramEnd"/>
            <w:r>
              <w:rPr>
                <w:b/>
              </w:rPr>
              <w:t xml:space="preserve"> </w:t>
            </w:r>
          </w:p>
        </w:tc>
      </w:tr>
      <w:tr w:rsidR="00BC0BE3" w:rsidTr="00BC0BE3">
        <w:trPr>
          <w:trHeight w:val="315"/>
        </w:trPr>
        <w:tc>
          <w:tcPr>
            <w:tcW w:w="10846" w:type="dxa"/>
            <w:vAlign w:val="bottom"/>
            <w:hideMark/>
          </w:tcPr>
          <w:p w:rsidR="00BC0BE3" w:rsidRDefault="00BC0BE3">
            <w:pPr>
              <w:jc w:val="center"/>
              <w:rPr>
                <w:b/>
                <w:sz w:val="24"/>
                <w:szCs w:val="24"/>
              </w:rPr>
            </w:pPr>
            <w:r>
              <w:rPr>
                <w:b/>
              </w:rPr>
              <w:t>классификации расходов бюджетов Российской Федерации</w:t>
            </w:r>
          </w:p>
        </w:tc>
      </w:tr>
    </w:tbl>
    <w:p w:rsidR="00BC0BE3" w:rsidRDefault="00BC0BE3" w:rsidP="00BC0BE3">
      <w:pPr>
        <w:jc w:val="cente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4"/>
        <w:gridCol w:w="1094"/>
        <w:gridCol w:w="743"/>
        <w:gridCol w:w="1309"/>
        <w:gridCol w:w="1309"/>
        <w:gridCol w:w="1156"/>
      </w:tblGrid>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Наименование</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proofErr w:type="spellStart"/>
            <w:r>
              <w:t>Рз</w:t>
            </w:r>
            <w:proofErr w:type="spellEnd"/>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proofErr w:type="spellStart"/>
            <w:proofErr w:type="gramStart"/>
            <w:r>
              <w:t>Пр</w:t>
            </w:r>
            <w:proofErr w:type="spellEnd"/>
            <w:proofErr w:type="gramEnd"/>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Целевая статья</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Вид расходов</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Сумма на год</w:t>
            </w:r>
          </w:p>
        </w:tc>
      </w:tr>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Общегосударственные вопросы</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w:t>
            </w:r>
          </w:p>
        </w:tc>
        <w:tc>
          <w:tcPr>
            <w:tcW w:w="1309"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309"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3272,50</w:t>
            </w:r>
          </w:p>
        </w:tc>
      </w:tr>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Функционирование высшего должностного лица</w:t>
            </w:r>
          </w:p>
          <w:p w:rsidR="00BC0BE3" w:rsidRDefault="00BC0BE3">
            <w:pPr>
              <w:rPr>
                <w:sz w:val="24"/>
                <w:szCs w:val="24"/>
              </w:rPr>
            </w:pPr>
            <w:r>
              <w:t>субъекта Российской Федерации и органа местного самоуправления</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02</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 xml:space="preserve">       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591,0</w:t>
            </w:r>
          </w:p>
        </w:tc>
      </w:tr>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Руководство и управление в сфере установленных функций</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02</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0020000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591,0</w:t>
            </w:r>
          </w:p>
        </w:tc>
      </w:tr>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Глава муниципального образования</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02</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0020300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591,0</w:t>
            </w:r>
          </w:p>
        </w:tc>
      </w:tr>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Фонд оплаты труда и страховые взносы</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02</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0020300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121</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591,0</w:t>
            </w:r>
          </w:p>
        </w:tc>
      </w:tr>
      <w:tr w:rsidR="00BC0BE3" w:rsidTr="00BC0BE3">
        <w:trPr>
          <w:trHeight w:val="90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4"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p w:rsidR="00BC0BE3" w:rsidRDefault="00BC0BE3">
            <w:pPr>
              <w:jc w:val="center"/>
              <w:rPr>
                <w:b/>
                <w:sz w:val="24"/>
                <w:szCs w:val="24"/>
              </w:rPr>
            </w:pPr>
            <w:r>
              <w:rPr>
                <w:b/>
              </w:rPr>
              <w:t>01</w:t>
            </w:r>
          </w:p>
        </w:tc>
        <w:tc>
          <w:tcPr>
            <w:tcW w:w="743"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p w:rsidR="00BC0BE3" w:rsidRDefault="00BC0BE3">
            <w:pPr>
              <w:rPr>
                <w:b/>
                <w:sz w:val="24"/>
                <w:szCs w:val="24"/>
              </w:rPr>
            </w:pPr>
            <w:r>
              <w:rPr>
                <w:b/>
              </w:rP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2008,0</w:t>
            </w:r>
          </w:p>
        </w:tc>
      </w:tr>
      <w:tr w:rsidR="00BC0BE3" w:rsidTr="00BC0BE3">
        <w:trPr>
          <w:trHeight w:val="50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Руководство и управление в сфере установленных функций</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0020000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2008,0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tcPr>
          <w:p w:rsidR="00BC0BE3" w:rsidRDefault="00BC0BE3" w:rsidP="004E0A6C">
            <w:pPr>
              <w:jc w:val="center"/>
              <w:rPr>
                <w:sz w:val="24"/>
                <w:szCs w:val="24"/>
              </w:rPr>
            </w:pPr>
            <w:r>
              <w:t>Центральный аппарат</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0020400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2008,0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Фонд оплаты труда и страховые взносы</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0020400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121</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1720,2</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Закупка товаров, работ, услуг в сфере информационно-коммуникационных технологий</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0020400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242</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22,0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0020400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r>
              <w:t>255,7</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Уплата прочих налогов, сборов и иных платежей</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04</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0020400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852</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r>
              <w:t>10,1</w:t>
            </w:r>
          </w:p>
        </w:tc>
      </w:tr>
      <w:tr w:rsidR="00BC0BE3" w:rsidTr="00BC0BE3">
        <w:trPr>
          <w:trHeight w:val="42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Другие общегосударственные вопросы</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136,8</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 xml:space="preserve">Реализация </w:t>
            </w:r>
            <w:proofErr w:type="spellStart"/>
            <w:r>
              <w:rPr>
                <w:b/>
              </w:rPr>
              <w:t>гос</w:t>
            </w:r>
            <w:proofErr w:type="gramStart"/>
            <w:r>
              <w:rPr>
                <w:b/>
              </w:rPr>
              <w:t>.ф</w:t>
            </w:r>
            <w:proofErr w:type="gramEnd"/>
            <w:r>
              <w:rPr>
                <w:b/>
              </w:rPr>
              <w:t>ункции</w:t>
            </w:r>
            <w:proofErr w:type="spellEnd"/>
            <w:r>
              <w:rPr>
                <w:b/>
              </w:rPr>
              <w:t>, связанных с общегосударственным управлением</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0920000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136,8</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Комплексная целевая программа  по противодействию терроризму и экстремистской деятельности</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7950009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3,0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7950009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3,0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Фонд компенсации</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5210000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38,8</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Фонд компенсаци</w:t>
            </w:r>
            <w:proofErr w:type="gramStart"/>
            <w:r>
              <w:t>и(</w:t>
            </w:r>
            <w:proofErr w:type="gramEnd"/>
            <w:r>
              <w:t>осуществление  государственных полномочии в РА в сфере правоотношении по административным комиссиям)</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5210203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38,8</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Закупка товаров, работ, услуг в сфере информационно-коммуникационных технологий</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5210203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242</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13,0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5210203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25,8</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tcPr>
          <w:p w:rsidR="00BC0BE3" w:rsidRDefault="00BC0BE3"/>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13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0920302</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90,0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Национальная оборона</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02</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133,1</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Мобилизация и вневойсковая подготовка</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02</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133,1</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 xml:space="preserve">Осуществление первичного воинского учета на территории где отсутствуют военные </w:t>
            </w:r>
            <w:r>
              <w:lastRenderedPageBreak/>
              <w:t>комиссариаты</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lastRenderedPageBreak/>
              <w:t>02</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0013600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tcPr>
          <w:p w:rsidR="00BC0BE3" w:rsidRDefault="00BC0BE3">
            <w:pPr>
              <w:jc w:val="center"/>
              <w:rPr>
                <w:sz w:val="24"/>
                <w:szCs w:val="24"/>
              </w:rPr>
            </w:pPr>
            <w:r>
              <w:rPr>
                <w:sz w:val="24"/>
                <w:szCs w:val="24"/>
              </w:rPr>
              <w:t>133,1</w:t>
            </w:r>
          </w:p>
          <w:p w:rsidR="00BC0BE3" w:rsidRDefault="00BC0BE3">
            <w:pPr>
              <w:jc w:val="center"/>
              <w:rPr>
                <w:sz w:val="24"/>
                <w:szCs w:val="24"/>
              </w:rPr>
            </w:pP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lastRenderedPageBreak/>
              <w:t>Фонд оплаты труда и страховые взносы</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02</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0013600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121</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133,1</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b/>
              </w:rPr>
            </w:pPr>
            <w:r>
              <w:rPr>
                <w:b/>
              </w:rPr>
              <w:t>Национальная безопасность и правоохранительная деятельность</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03</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b/>
                <w:sz w:val="24"/>
                <w:szCs w:val="24"/>
              </w:rPr>
            </w:pPr>
            <w:r>
              <w:rPr>
                <w:b/>
              </w:rPr>
              <w:t>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76,0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rPr>
                <w:sz w:val="24"/>
                <w:szCs w:val="24"/>
              </w:rPr>
              <w:t xml:space="preserve">Защита населения и территории от </w:t>
            </w:r>
            <w:proofErr w:type="gramStart"/>
            <w:r>
              <w:rPr>
                <w:sz w:val="24"/>
                <w:szCs w:val="24"/>
              </w:rPr>
              <w:t>чрезвычайных</w:t>
            </w:r>
            <w:proofErr w:type="gramEnd"/>
            <w:r>
              <w:rPr>
                <w:sz w:val="24"/>
                <w:szCs w:val="24"/>
              </w:rPr>
              <w:t xml:space="preserve"> ситуации природного и техногенного характера, гражданская оборона</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t>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44,0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rPr>
                <w:sz w:val="24"/>
                <w:szCs w:val="24"/>
              </w:rPr>
              <w:t xml:space="preserve">Предупреждение и ликвидация последствии </w:t>
            </w:r>
            <w:proofErr w:type="gramStart"/>
            <w:r>
              <w:rPr>
                <w:sz w:val="24"/>
                <w:szCs w:val="24"/>
              </w:rPr>
              <w:t>чрезвычайных</w:t>
            </w:r>
            <w:proofErr w:type="gramEnd"/>
            <w:r>
              <w:rPr>
                <w:sz w:val="24"/>
                <w:szCs w:val="24"/>
              </w:rPr>
              <w:t xml:space="preserve"> ситуации природного и техногенного характера</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03</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2180000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44,0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03</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2180100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44,0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Мероприятия по гражданской обороне</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03</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2470000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32,0</w:t>
            </w:r>
          </w:p>
        </w:tc>
      </w:tr>
      <w:tr w:rsidR="00BC0BE3" w:rsidTr="00BC0BE3">
        <w:trPr>
          <w:trHeight w:val="347"/>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03</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r>
              <w:t>09</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2479900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32,0</w:t>
            </w:r>
          </w:p>
        </w:tc>
      </w:tr>
      <w:tr w:rsidR="00BC0BE3" w:rsidTr="00BC0BE3">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Жилищно-коммунальное хозяйство</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1882,2</w:t>
            </w:r>
          </w:p>
        </w:tc>
      </w:tr>
      <w:tr w:rsidR="00BC0BE3" w:rsidTr="00BC0BE3">
        <w:tc>
          <w:tcPr>
            <w:tcW w:w="4304" w:type="dxa"/>
            <w:tcBorders>
              <w:top w:val="single" w:sz="4" w:space="0" w:color="auto"/>
              <w:left w:val="single" w:sz="4" w:space="0" w:color="auto"/>
              <w:bottom w:val="single" w:sz="4" w:space="0" w:color="auto"/>
              <w:right w:val="single" w:sz="4" w:space="0" w:color="auto"/>
            </w:tcBorders>
          </w:tcPr>
          <w:p w:rsidR="00BC0BE3" w:rsidRDefault="00BC0BE3">
            <w:pPr>
              <w:jc w:val="center"/>
              <w:rPr>
                <w:b/>
              </w:rPr>
            </w:pP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300,0</w:t>
            </w:r>
          </w:p>
        </w:tc>
      </w:tr>
      <w:tr w:rsidR="00BC0BE3" w:rsidTr="00BC0BE3">
        <w:tc>
          <w:tcPr>
            <w:tcW w:w="4304" w:type="dxa"/>
            <w:tcBorders>
              <w:top w:val="single" w:sz="4" w:space="0" w:color="auto"/>
              <w:left w:val="single" w:sz="4" w:space="0" w:color="auto"/>
              <w:bottom w:val="single" w:sz="4" w:space="0" w:color="auto"/>
              <w:right w:val="single" w:sz="4" w:space="0" w:color="auto"/>
            </w:tcBorders>
          </w:tcPr>
          <w:p w:rsidR="00BC0BE3" w:rsidRDefault="00BC0BE3">
            <w:pPr>
              <w:jc w:val="center"/>
              <w:rPr>
                <w:b/>
              </w:rPr>
            </w:pP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9203900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300,0</w:t>
            </w:r>
          </w:p>
        </w:tc>
      </w:tr>
      <w:tr w:rsidR="00BC0BE3" w:rsidTr="00BC0BE3">
        <w:trPr>
          <w:trHeight w:val="24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благоустройство</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1882,2</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Уличное освещение</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6000100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65,0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6000100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65,0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 xml:space="preserve">Строительство и </w:t>
            </w:r>
            <w:proofErr w:type="gramStart"/>
            <w:r>
              <w:t>содержание</w:t>
            </w:r>
            <w:proofErr w:type="gramEnd"/>
            <w:r>
              <w:t xml:space="preserve"> а/дорог и сооружении на них в границах поселении</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6000200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rPr>
                <w:sz w:val="24"/>
                <w:szCs w:val="24"/>
              </w:rPr>
              <w:t xml:space="preserve">   824,4</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6000200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824,4</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озеленение</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6000300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20,0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6000300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20,0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Организация и содержание мест захоронения</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90,3</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6000400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rPr>
                <w:sz w:val="24"/>
                <w:szCs w:val="24"/>
              </w:rPr>
              <w:t xml:space="preserve">    90,3</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 xml:space="preserve">Прочие мероприятия по благоустройству городских округов и </w:t>
            </w:r>
            <w:proofErr w:type="gramStart"/>
            <w:r>
              <w:t>поселении</w:t>
            </w:r>
            <w:proofErr w:type="gramEnd"/>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6000500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582,5</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6000500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582,5</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Уплата налога на имущество организации и земельного налога</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05</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03</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6000500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851</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35,6</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образование</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07</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40,0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07</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05</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434000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Организационно-воспитательная работа с молодежью</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07</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07</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431010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15,0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 xml:space="preserve"> Прочая закупка, работ, товаров и услуг для государственных нужд </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07</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07</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431010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15,0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tcPr>
          <w:p w:rsidR="00BC0BE3" w:rsidRDefault="00BC0BE3">
            <w:pPr>
              <w:jc w:val="center"/>
              <w:rPr>
                <w:b/>
              </w:rPr>
            </w:pP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10</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rPr>
            </w:pPr>
            <w:r>
              <w:rPr>
                <w:b/>
              </w:rPr>
              <w:t>133,3</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10</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5129700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313</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133,3</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 xml:space="preserve">  физическая культура и спорт</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11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15,0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Массовый спорт</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5120000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Мероприятия в области здравоохранения, спорта и физической культуры</w:t>
            </w:r>
            <w:proofErr w:type="gramStart"/>
            <w:r>
              <w:t xml:space="preserve"> ,</w:t>
            </w:r>
            <w:proofErr w:type="gramEnd"/>
            <w:r>
              <w:t xml:space="preserve"> туризма</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5129700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000</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rPr>
                <w:sz w:val="24"/>
                <w:szCs w:val="24"/>
              </w:rPr>
              <w:t>15,0</w:t>
            </w:r>
          </w:p>
        </w:tc>
      </w:tr>
      <w:tr w:rsidR="00BC0BE3" w:rsidTr="00BC0BE3">
        <w:trPr>
          <w:trHeight w:val="313"/>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Прочая закупка, работ, товаров и услуг для государственных нужд</w:t>
            </w:r>
          </w:p>
        </w:tc>
        <w:tc>
          <w:tcPr>
            <w:tcW w:w="109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11</w:t>
            </w:r>
          </w:p>
        </w:tc>
        <w:tc>
          <w:tcPr>
            <w:tcW w:w="743"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01</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5129700</w:t>
            </w:r>
          </w:p>
        </w:tc>
        <w:tc>
          <w:tcPr>
            <w:tcW w:w="1309"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sz w:val="24"/>
                <w:szCs w:val="24"/>
              </w:rPr>
            </w:pPr>
            <w:r>
              <w:t>244</w:t>
            </w: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rPr>
                <w:sz w:val="24"/>
                <w:szCs w:val="24"/>
              </w:rPr>
            </w:pPr>
            <w:r>
              <w:rPr>
                <w:sz w:val="24"/>
                <w:szCs w:val="24"/>
              </w:rPr>
              <w:t xml:space="preserve">    15,0</w:t>
            </w:r>
          </w:p>
        </w:tc>
      </w:tr>
      <w:tr w:rsidR="00BC0BE3" w:rsidTr="00BC0BE3">
        <w:trPr>
          <w:trHeight w:val="372"/>
        </w:trPr>
        <w:tc>
          <w:tcPr>
            <w:tcW w:w="4304"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rPr>
              <w:t>Всего расходов:</w:t>
            </w:r>
          </w:p>
        </w:tc>
        <w:tc>
          <w:tcPr>
            <w:tcW w:w="1094"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743"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309"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309" w:type="dxa"/>
            <w:tcBorders>
              <w:top w:val="single" w:sz="4" w:space="0" w:color="auto"/>
              <w:left w:val="single" w:sz="4" w:space="0" w:color="auto"/>
              <w:bottom w:val="single" w:sz="4" w:space="0" w:color="auto"/>
              <w:right w:val="single" w:sz="4" w:space="0" w:color="auto"/>
            </w:tcBorders>
          </w:tcPr>
          <w:p w:rsidR="00BC0BE3" w:rsidRDefault="00BC0BE3">
            <w:pPr>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BC0BE3" w:rsidRDefault="00BC0BE3">
            <w:pPr>
              <w:jc w:val="center"/>
              <w:rPr>
                <w:b/>
                <w:sz w:val="24"/>
                <w:szCs w:val="24"/>
              </w:rPr>
            </w:pPr>
            <w:r>
              <w:rPr>
                <w:b/>
                <w:sz w:val="24"/>
                <w:szCs w:val="24"/>
              </w:rPr>
              <w:t>5015,4</w:t>
            </w:r>
          </w:p>
        </w:tc>
      </w:tr>
    </w:tbl>
    <w:p w:rsidR="00BC0BE3" w:rsidRDefault="00BC0BE3" w:rsidP="00BC0BE3"/>
    <w:p w:rsidR="0077122D" w:rsidRDefault="0077122D" w:rsidP="0077122D">
      <w:pPr>
        <w:rPr>
          <w:i/>
          <w:iCs/>
        </w:rPr>
      </w:pPr>
      <w:r>
        <w:rPr>
          <w:i/>
          <w:iCs/>
        </w:rPr>
        <w:t>Глава   муниципального образования</w:t>
      </w:r>
    </w:p>
    <w:p w:rsidR="0077122D" w:rsidRDefault="0077122D" w:rsidP="0077122D">
      <w:pPr>
        <w:rPr>
          <w:i/>
          <w:iCs/>
        </w:rPr>
      </w:pPr>
      <w:r>
        <w:rPr>
          <w:i/>
          <w:iCs/>
        </w:rPr>
        <w:t>«</w:t>
      </w:r>
      <w:proofErr w:type="spellStart"/>
      <w:r>
        <w:rPr>
          <w:i/>
          <w:iCs/>
        </w:rPr>
        <w:t>Дукмасовское</w:t>
      </w:r>
      <w:proofErr w:type="spellEnd"/>
      <w:r>
        <w:rPr>
          <w:i/>
          <w:iCs/>
        </w:rPr>
        <w:t xml:space="preserve"> сельское поселение»                                                                                               </w:t>
      </w:r>
      <w:proofErr w:type="spellStart"/>
      <w:r>
        <w:rPr>
          <w:i/>
          <w:iCs/>
        </w:rPr>
        <w:t>В.П.Шикенин</w:t>
      </w:r>
      <w:proofErr w:type="spellEnd"/>
    </w:p>
    <w:p w:rsidR="0077122D" w:rsidRDefault="0077122D" w:rsidP="004E0A6C">
      <w:pPr>
        <w:rPr>
          <w:sz w:val="24"/>
          <w:szCs w:val="24"/>
        </w:rPr>
      </w:pPr>
    </w:p>
    <w:p w:rsidR="00BC0BE3" w:rsidRPr="004E0A6C" w:rsidRDefault="00BC0BE3" w:rsidP="004E0A6C">
      <w:pPr>
        <w:rPr>
          <w:sz w:val="24"/>
          <w:szCs w:val="24"/>
        </w:rPr>
      </w:pPr>
      <w:r>
        <w:rPr>
          <w:sz w:val="24"/>
          <w:szCs w:val="24"/>
        </w:rPr>
        <w:t xml:space="preserve">  </w:t>
      </w:r>
      <w:r w:rsidR="004E0A6C">
        <w:rPr>
          <w:sz w:val="24"/>
          <w:szCs w:val="24"/>
        </w:rPr>
        <w:t xml:space="preserve">            </w:t>
      </w:r>
      <w:r>
        <w:rPr>
          <w:b/>
        </w:rPr>
        <w:t xml:space="preserve">                                                                                                          </w:t>
      </w:r>
    </w:p>
    <w:p w:rsidR="004E0A6C" w:rsidRDefault="00BC0BE3" w:rsidP="004E0A6C">
      <w:pPr>
        <w:jc w:val="right"/>
        <w:rPr>
          <w:b/>
        </w:rPr>
      </w:pPr>
      <w:r>
        <w:rPr>
          <w:b/>
        </w:rPr>
        <w:lastRenderedPageBreak/>
        <w:t xml:space="preserve">Приложение № 8 </w:t>
      </w:r>
    </w:p>
    <w:p w:rsidR="004E0A6C" w:rsidRDefault="004E0A6C" w:rsidP="004E0A6C">
      <w:pPr>
        <w:jc w:val="right"/>
        <w:rPr>
          <w:sz w:val="24"/>
          <w:szCs w:val="24"/>
        </w:rPr>
      </w:pPr>
      <w:r>
        <w:rPr>
          <w:sz w:val="24"/>
          <w:szCs w:val="24"/>
        </w:rPr>
        <w:t>к проекту бюджета</w:t>
      </w:r>
    </w:p>
    <w:p w:rsidR="004E0A6C" w:rsidRDefault="004E0A6C" w:rsidP="004E0A6C">
      <w:pPr>
        <w:jc w:val="right"/>
        <w:rPr>
          <w:sz w:val="24"/>
          <w:szCs w:val="24"/>
        </w:rPr>
      </w:pPr>
      <w:r>
        <w:rPr>
          <w:sz w:val="24"/>
          <w:szCs w:val="24"/>
        </w:rPr>
        <w:t xml:space="preserve"> муниципального образования </w:t>
      </w:r>
    </w:p>
    <w:p w:rsidR="004E0A6C" w:rsidRDefault="004E0A6C" w:rsidP="004E0A6C">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BC0BE3" w:rsidRPr="004E0A6C" w:rsidRDefault="004E0A6C" w:rsidP="004E0A6C">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p>
    <w:tbl>
      <w:tblPr>
        <w:tblW w:w="10845" w:type="dxa"/>
        <w:tblInd w:w="-640" w:type="dxa"/>
        <w:tblLayout w:type="fixed"/>
        <w:tblLook w:val="04A0" w:firstRow="1" w:lastRow="0" w:firstColumn="1" w:lastColumn="0" w:noHBand="0" w:noVBand="1"/>
      </w:tblPr>
      <w:tblGrid>
        <w:gridCol w:w="10845"/>
      </w:tblGrid>
      <w:tr w:rsidR="00BC0BE3" w:rsidTr="0077122D">
        <w:trPr>
          <w:trHeight w:val="480"/>
        </w:trPr>
        <w:tc>
          <w:tcPr>
            <w:tcW w:w="10845" w:type="dxa"/>
            <w:vAlign w:val="bottom"/>
            <w:hideMark/>
          </w:tcPr>
          <w:p w:rsidR="00BC0BE3" w:rsidRDefault="00BC0BE3">
            <w:pPr>
              <w:jc w:val="center"/>
              <w:rPr>
                <w:b/>
                <w:sz w:val="24"/>
                <w:szCs w:val="24"/>
              </w:rPr>
            </w:pPr>
            <w:r>
              <w:rPr>
                <w:b/>
              </w:rPr>
              <w:t xml:space="preserve">Ведомственная структура расходов  бюджета муниципального образования  </w:t>
            </w:r>
          </w:p>
        </w:tc>
      </w:tr>
      <w:tr w:rsidR="00BC0BE3" w:rsidTr="0077122D">
        <w:trPr>
          <w:trHeight w:val="315"/>
        </w:trPr>
        <w:tc>
          <w:tcPr>
            <w:tcW w:w="10845" w:type="dxa"/>
            <w:vAlign w:val="bottom"/>
            <w:hideMark/>
          </w:tcPr>
          <w:p w:rsidR="00BC0BE3" w:rsidRDefault="00BC0BE3">
            <w:pPr>
              <w:ind w:left="-278" w:firstLine="278"/>
              <w:jc w:val="center"/>
              <w:rPr>
                <w:b/>
                <w:sz w:val="24"/>
                <w:szCs w:val="24"/>
              </w:rPr>
            </w:pPr>
            <w:r>
              <w:rPr>
                <w:b/>
              </w:rPr>
              <w:t xml:space="preserve">« </w:t>
            </w:r>
            <w:proofErr w:type="spellStart"/>
            <w:r>
              <w:rPr>
                <w:b/>
              </w:rPr>
              <w:t>Дукмасовское</w:t>
            </w:r>
            <w:proofErr w:type="spellEnd"/>
            <w:r>
              <w:rPr>
                <w:b/>
              </w:rPr>
              <w:t xml:space="preserve"> сельское поселение» на 2014 год </w:t>
            </w:r>
          </w:p>
        </w:tc>
      </w:tr>
      <w:tr w:rsidR="00BC0BE3" w:rsidTr="0077122D">
        <w:trPr>
          <w:trHeight w:val="131"/>
        </w:trPr>
        <w:tc>
          <w:tcPr>
            <w:tcW w:w="10845" w:type="dxa"/>
            <w:vAlign w:val="bottom"/>
          </w:tcPr>
          <w:tbl>
            <w:tblPr>
              <w:tblpPr w:leftFromText="180" w:rightFromText="180" w:vertAnchor="text" w:tblpY="80"/>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3"/>
              <w:gridCol w:w="624"/>
              <w:gridCol w:w="709"/>
              <w:gridCol w:w="708"/>
              <w:gridCol w:w="1398"/>
              <w:gridCol w:w="20"/>
              <w:gridCol w:w="1208"/>
              <w:gridCol w:w="68"/>
              <w:gridCol w:w="1057"/>
            </w:tblGrid>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Наименование</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ведомство</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proofErr w:type="spellStart"/>
                  <w:r>
                    <w:t>Рз</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proofErr w:type="spellStart"/>
                  <w:proofErr w:type="gramStart"/>
                  <w:r>
                    <w:t>Пр</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Целевая статья</w:t>
                  </w:r>
                </w:p>
              </w:tc>
              <w:tc>
                <w:tcPr>
                  <w:tcW w:w="1276"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Вид расходов</w:t>
                  </w:r>
                </w:p>
              </w:tc>
              <w:tc>
                <w:tcPr>
                  <w:tcW w:w="1057"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Сумма на год</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Администрация  МО «</w:t>
                  </w:r>
                  <w:proofErr w:type="spellStart"/>
                  <w:r>
                    <w:rPr>
                      <w:b/>
                      <w:sz w:val="24"/>
                      <w:szCs w:val="24"/>
                    </w:rPr>
                    <w:t>Дукмасовское</w:t>
                  </w:r>
                  <w:proofErr w:type="spellEnd"/>
                  <w:r>
                    <w:rPr>
                      <w:b/>
                      <w:sz w:val="24"/>
                      <w:szCs w:val="24"/>
                    </w:rPr>
                    <w:t xml:space="preserve"> сельское поселение»</w:t>
                  </w:r>
                </w:p>
              </w:tc>
              <w:tc>
                <w:tcPr>
                  <w:tcW w:w="624"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5015,4</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rPr>
                  </w:pPr>
                  <w:r>
                    <w:rPr>
                      <w:b/>
                    </w:rPr>
                    <w:t>Общегосударственные вопросы</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rPr>
                  </w:pPr>
                  <w:r>
                    <w:rPr>
                      <w:b/>
                    </w:rP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rPr>
                  </w:pPr>
                  <w:r>
                    <w:rPr>
                      <w:b/>
                    </w:rPr>
                    <w:t>00</w:t>
                  </w:r>
                </w:p>
              </w:tc>
              <w:tc>
                <w:tcPr>
                  <w:tcW w:w="1398"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rPr>
                  </w:pPr>
                  <w:r>
                    <w:rPr>
                      <w:b/>
                    </w:rPr>
                    <w:t>3272,50</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Функционирование высшего должностного лица</w:t>
                  </w:r>
                  <w:r>
                    <w:rPr>
                      <w:sz w:val="24"/>
                      <w:szCs w:val="24"/>
                    </w:rPr>
                    <w:t xml:space="preserve"> </w:t>
                  </w:r>
                  <w:r>
                    <w:t>субъекта Российской Федерации и органа местного самоуправления</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02</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 xml:space="preserve">       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591,0</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Руководство и управление в сфере установленных функций</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02</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591,0</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Глава муниципального образования</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02</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0020300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591,0</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Фонд оплаты труда и страховые взносы</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02</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0020300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121</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 xml:space="preserve"> 591,0</w:t>
                  </w:r>
                </w:p>
              </w:tc>
            </w:tr>
            <w:tr w:rsidR="0077122D" w:rsidTr="0077122D">
              <w:trPr>
                <w:trHeight w:val="90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r>
                    <w:rPr>
                      <w:b/>
                      <w:sz w:val="24"/>
                      <w:szCs w:val="24"/>
                    </w:rPr>
                    <w:t>779</w:t>
                  </w:r>
                </w:p>
                <w:p w:rsidR="0077122D" w:rsidRDefault="0077122D" w:rsidP="0066283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2008,0</w:t>
                  </w:r>
                </w:p>
              </w:tc>
            </w:tr>
            <w:tr w:rsidR="0077122D" w:rsidTr="0077122D">
              <w:trPr>
                <w:trHeight w:val="50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Руководство и управление в сфере установленных функций</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2008,0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sz w:val="24"/>
                      <w:szCs w:val="24"/>
                    </w:rPr>
                  </w:pPr>
                  <w:r>
                    <w:t>Центральный аппарат</w:t>
                  </w:r>
                </w:p>
                <w:p w:rsidR="0077122D" w:rsidRDefault="0077122D" w:rsidP="0066283B">
                  <w:pPr>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2008,0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Фонд оплаты труда и страховые взносы</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121</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1720,2</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Закупка товаров, работ, услуг в сфере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242</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22,0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r>
                    <w:t>255,7</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Уплата прочих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04</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0020400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852</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r>
                    <w:t xml:space="preserve">    10,1</w:t>
                  </w:r>
                </w:p>
              </w:tc>
            </w:tr>
            <w:tr w:rsidR="0077122D" w:rsidTr="0077122D">
              <w:trPr>
                <w:trHeight w:val="42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Другие общегосударственные вопросы</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136,8</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 xml:space="preserve">Реализация </w:t>
                  </w:r>
                  <w:proofErr w:type="spellStart"/>
                  <w:r>
                    <w:rPr>
                      <w:b/>
                    </w:rPr>
                    <w:t>гос</w:t>
                  </w:r>
                  <w:proofErr w:type="gramStart"/>
                  <w:r>
                    <w:rPr>
                      <w:b/>
                    </w:rPr>
                    <w:t>.ф</w:t>
                  </w:r>
                  <w:proofErr w:type="gramEnd"/>
                  <w:r>
                    <w:rPr>
                      <w:b/>
                    </w:rPr>
                    <w:t>ункции</w:t>
                  </w:r>
                  <w:proofErr w:type="spellEnd"/>
                  <w:r>
                    <w:rPr>
                      <w:b/>
                    </w:rPr>
                    <w:t>, связанных с общегосударственным управлением</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0920000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b/>
                      <w:sz w:val="24"/>
                      <w:szCs w:val="24"/>
                    </w:rPr>
                    <w:t>136,8</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Комплексная целевая программа  по противодействию терроризму и экстремистской деятельности</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7950009</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3,0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7950009</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3,0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Фонд компенсации</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5210000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38,8</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Фонд компенсаци</w:t>
                  </w:r>
                  <w:proofErr w:type="gramStart"/>
                  <w:r>
                    <w:t>и(</w:t>
                  </w:r>
                  <w:proofErr w:type="gramEnd"/>
                  <w:r>
                    <w:t>осуществление  государственных полномочии в РА в сфере правоотношении по административным комиссиям)</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5210203</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38,8</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Закупка товаров, работ, услуг в сфере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5210203</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242</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13,0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13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5210203</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25,8</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Национальная оборона</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02</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00</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133,1</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Мобилизация и вневойсковая подготовка</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02</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133,1</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Осуществление первичного воинского учета на территории где отсутствуют военные комиссариаты</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02</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0013600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133,1</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lastRenderedPageBreak/>
                    <w:t>Фонд оплаты труда и страховые взносы</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02</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0013600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121</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133,1</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rPr>
                  </w:pPr>
                  <w:r>
                    <w:rPr>
                      <w:b/>
                    </w:rPr>
                    <w:t>Национальная безопасность и правоохранительная деятельность</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03</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b/>
                      <w:sz w:val="24"/>
                      <w:szCs w:val="24"/>
                    </w:rPr>
                  </w:pPr>
                  <w:r>
                    <w:rPr>
                      <w:b/>
                    </w:rPr>
                    <w:t>00</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76,0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 xml:space="preserve">Защита населения и территории от </w:t>
                  </w:r>
                  <w:proofErr w:type="gramStart"/>
                  <w:r>
                    <w:rPr>
                      <w:sz w:val="24"/>
                      <w:szCs w:val="24"/>
                    </w:rPr>
                    <w:t>чрезвычайных</w:t>
                  </w:r>
                  <w:proofErr w:type="gramEnd"/>
                  <w:r>
                    <w:rPr>
                      <w:sz w:val="24"/>
                      <w:szCs w:val="24"/>
                    </w:rPr>
                    <w:t xml:space="preserve"> ситуации природного и техногенного характера, гражданская оборона</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t>09</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76,0</w:t>
                  </w:r>
                </w:p>
              </w:tc>
            </w:tr>
            <w:tr w:rsidR="0077122D" w:rsidTr="0077122D">
              <w:trPr>
                <w:trHeight w:val="347"/>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 xml:space="preserve">Предупреждение и ликвидация последствии </w:t>
                  </w:r>
                  <w:proofErr w:type="gramStart"/>
                  <w:r>
                    <w:rPr>
                      <w:sz w:val="24"/>
                      <w:szCs w:val="24"/>
                    </w:rPr>
                    <w:t>чрезвычайных</w:t>
                  </w:r>
                  <w:proofErr w:type="gramEnd"/>
                  <w:r>
                    <w:rPr>
                      <w:sz w:val="24"/>
                      <w:szCs w:val="24"/>
                    </w:rPr>
                    <w:t xml:space="preserve"> ситуации природного и техногенного характера</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03</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09</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2180100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44,0</w:t>
                  </w:r>
                </w:p>
              </w:tc>
            </w:tr>
            <w:tr w:rsidR="0077122D" w:rsidTr="0077122D">
              <w:trPr>
                <w:trHeight w:val="578"/>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03</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09</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2180100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44,0</w:t>
                  </w:r>
                </w:p>
              </w:tc>
            </w:tr>
            <w:tr w:rsidR="0077122D" w:rsidTr="0077122D">
              <w:trPr>
                <w:trHeight w:val="386"/>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Мероприятия по гражданской обороне</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03</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09</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2470000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r>
                    <w:t xml:space="preserve">     32,0</w:t>
                  </w:r>
                </w:p>
              </w:tc>
            </w:tr>
            <w:tr w:rsidR="0077122D" w:rsidTr="0077122D">
              <w:trPr>
                <w:trHeight w:val="578"/>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03</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r>
                    <w:t>09</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2479900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32,0</w:t>
                  </w:r>
                </w:p>
              </w:tc>
            </w:tr>
            <w:tr w:rsidR="0077122D" w:rsidTr="0077122D">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Жилищно-коммунальное хозяйство</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1882,2</w:t>
                  </w:r>
                </w:p>
              </w:tc>
            </w:tr>
            <w:tr w:rsidR="0077122D" w:rsidTr="0077122D">
              <w:trPr>
                <w:trHeight w:val="24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благоустройство</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1882,2</w:t>
                  </w:r>
                </w:p>
              </w:tc>
            </w:tr>
            <w:tr w:rsidR="0077122D" w:rsidTr="0077122D">
              <w:trPr>
                <w:trHeight w:val="243"/>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300,0</w:t>
                  </w:r>
                </w:p>
              </w:tc>
            </w:tr>
            <w:tr w:rsidR="0077122D" w:rsidTr="0077122D">
              <w:trPr>
                <w:trHeight w:val="243"/>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0920390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300,0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Уличное освещение</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65,0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65,0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 xml:space="preserve">Строительство и </w:t>
                  </w:r>
                  <w:proofErr w:type="gramStart"/>
                  <w:r>
                    <w:t>содержание</w:t>
                  </w:r>
                  <w:proofErr w:type="gramEnd"/>
                  <w:r>
                    <w:t xml:space="preserve"> а/дорог и сооружении на них в границах поселении</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6000200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 xml:space="preserve">  824,4</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6000200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824,4</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озеленение</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6000300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20,0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6000300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20,0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Организация и содержание мест захоронения</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90,3</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6000400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 xml:space="preserve">   90,3</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 xml:space="preserve">Прочие мероприятия по благоустройству городских округов и </w:t>
                  </w:r>
                  <w:proofErr w:type="gramStart"/>
                  <w:r>
                    <w:t>поселении</w:t>
                  </w:r>
                  <w:proofErr w:type="gramEnd"/>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6000500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582,5</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6000500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546,9</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Уплата налога на имущество организации и земельного налога</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05</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03</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6000500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851</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35,6</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rPr>
                  </w:pPr>
                  <w:r>
                    <w:rPr>
                      <w:b/>
                    </w:rPr>
                    <w:t>образование</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40,0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rP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05</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rP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05</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4340002</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Молодежная политика и оздоровление детей</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Организационно-воспитательная работа с молодежью</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4310100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07</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4310100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 xml:space="preserve">  физическая культура и спорт</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11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01</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Массовый спорт</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11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01</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5120000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Мероприятия в области здравоохранения, спорта и физической культуры</w:t>
                  </w:r>
                  <w:proofErr w:type="gramStart"/>
                  <w:r>
                    <w:t xml:space="preserve"> ,</w:t>
                  </w:r>
                  <w:proofErr w:type="gramEnd"/>
                  <w:r>
                    <w:t xml:space="preserve"> туризма</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11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02</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5129700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Прочая закупка, работ, товаров и услуг для государственных нужд</w:t>
                  </w: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11</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02</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5129700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t>244</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 xml:space="preserve">   15,0</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0000000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000</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133,3</w:t>
                  </w:r>
                </w:p>
              </w:tc>
            </w:tr>
            <w:tr w:rsidR="0077122D" w:rsidTr="0077122D">
              <w:trPr>
                <w:trHeight w:val="313"/>
              </w:trPr>
              <w:tc>
                <w:tcPr>
                  <w:tcW w:w="4303"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pPr>
                </w:p>
              </w:tc>
              <w:tc>
                <w:tcPr>
                  <w:tcW w:w="624"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sz w:val="24"/>
                      <w:szCs w:val="24"/>
                    </w:rPr>
                  </w:pPr>
                  <w:r>
                    <w:rPr>
                      <w:sz w:val="24"/>
                      <w:szCs w:val="24"/>
                    </w:rPr>
                    <w:t>779</w:t>
                  </w:r>
                </w:p>
              </w:tc>
              <w:tc>
                <w:tcPr>
                  <w:tcW w:w="709"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01</w:t>
                  </w:r>
                </w:p>
              </w:tc>
              <w:tc>
                <w:tcPr>
                  <w:tcW w:w="1398"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4910100</w:t>
                  </w:r>
                </w:p>
              </w:tc>
              <w:tc>
                <w:tcPr>
                  <w:tcW w:w="1228"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pPr>
                  <w:r>
                    <w:t>313</w:t>
                  </w: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rPr>
                      <w:sz w:val="24"/>
                      <w:szCs w:val="24"/>
                    </w:rPr>
                  </w:pPr>
                  <w:r>
                    <w:rPr>
                      <w:sz w:val="24"/>
                      <w:szCs w:val="24"/>
                    </w:rPr>
                    <w:t>133,3</w:t>
                  </w:r>
                </w:p>
              </w:tc>
            </w:tr>
            <w:tr w:rsidR="0077122D" w:rsidTr="0077122D">
              <w:trPr>
                <w:trHeight w:val="372"/>
              </w:trPr>
              <w:tc>
                <w:tcPr>
                  <w:tcW w:w="4303" w:type="dxa"/>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rPr>
                    <w:t>Всего расходов:</w:t>
                  </w:r>
                </w:p>
              </w:tc>
              <w:tc>
                <w:tcPr>
                  <w:tcW w:w="624"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228" w:type="dxa"/>
                  <w:gridSpan w:val="2"/>
                  <w:tcBorders>
                    <w:top w:val="single" w:sz="4" w:space="0" w:color="auto"/>
                    <w:left w:val="single" w:sz="4" w:space="0" w:color="auto"/>
                    <w:bottom w:val="single" w:sz="4" w:space="0" w:color="auto"/>
                    <w:right w:val="single" w:sz="4" w:space="0" w:color="auto"/>
                  </w:tcBorders>
                </w:tcPr>
                <w:p w:rsidR="0077122D" w:rsidRDefault="0077122D" w:rsidP="0066283B">
                  <w:pPr>
                    <w:jc w:val="center"/>
                    <w:rPr>
                      <w:b/>
                      <w:sz w:val="24"/>
                      <w:szCs w:val="24"/>
                    </w:rPr>
                  </w:pPr>
                </w:p>
              </w:tc>
              <w:tc>
                <w:tcPr>
                  <w:tcW w:w="1125" w:type="dxa"/>
                  <w:gridSpan w:val="2"/>
                  <w:tcBorders>
                    <w:top w:val="single" w:sz="4" w:space="0" w:color="auto"/>
                    <w:left w:val="single" w:sz="4" w:space="0" w:color="auto"/>
                    <w:bottom w:val="single" w:sz="4" w:space="0" w:color="auto"/>
                    <w:right w:val="single" w:sz="4" w:space="0" w:color="auto"/>
                  </w:tcBorders>
                  <w:hideMark/>
                </w:tcPr>
                <w:p w:rsidR="0077122D" w:rsidRDefault="0077122D" w:rsidP="0066283B">
                  <w:pPr>
                    <w:jc w:val="center"/>
                    <w:rPr>
                      <w:b/>
                      <w:sz w:val="24"/>
                      <w:szCs w:val="24"/>
                    </w:rPr>
                  </w:pPr>
                  <w:r>
                    <w:rPr>
                      <w:b/>
                      <w:sz w:val="24"/>
                      <w:szCs w:val="24"/>
                    </w:rPr>
                    <w:t>5015,4</w:t>
                  </w:r>
                </w:p>
              </w:tc>
            </w:tr>
          </w:tbl>
          <w:p w:rsidR="00BC0BE3" w:rsidRDefault="00BC0BE3">
            <w:pPr>
              <w:rPr>
                <w:b/>
                <w:sz w:val="24"/>
                <w:szCs w:val="24"/>
              </w:rPr>
            </w:pPr>
          </w:p>
        </w:tc>
      </w:tr>
    </w:tbl>
    <w:p w:rsidR="0077122D" w:rsidRDefault="0077122D" w:rsidP="0077122D">
      <w:pPr>
        <w:rPr>
          <w:i/>
          <w:iCs/>
        </w:rPr>
      </w:pPr>
      <w:r>
        <w:rPr>
          <w:i/>
          <w:iCs/>
        </w:rPr>
        <w:lastRenderedPageBreak/>
        <w:t>Глава   муниципального образования</w:t>
      </w:r>
    </w:p>
    <w:p w:rsidR="0077122D" w:rsidRDefault="0077122D" w:rsidP="0077122D">
      <w:pPr>
        <w:rPr>
          <w:i/>
          <w:iCs/>
        </w:rPr>
      </w:pPr>
      <w:r>
        <w:rPr>
          <w:i/>
          <w:iCs/>
        </w:rPr>
        <w:t>«</w:t>
      </w:r>
      <w:proofErr w:type="spellStart"/>
      <w:r>
        <w:rPr>
          <w:i/>
          <w:iCs/>
        </w:rPr>
        <w:t>Дукмасовское</w:t>
      </w:r>
      <w:proofErr w:type="spellEnd"/>
      <w:r>
        <w:rPr>
          <w:i/>
          <w:iCs/>
        </w:rPr>
        <w:t xml:space="preserve"> сельское поселение»                                                                                               </w:t>
      </w:r>
      <w:proofErr w:type="spellStart"/>
      <w:r>
        <w:rPr>
          <w:i/>
          <w:iCs/>
        </w:rPr>
        <w:t>В.П.Шикенин</w:t>
      </w:r>
      <w:proofErr w:type="spellEnd"/>
    </w:p>
    <w:p w:rsidR="00BC0BE3" w:rsidRDefault="00BC0BE3" w:rsidP="00BC0BE3">
      <w:pPr>
        <w:jc w:val="center"/>
        <w:rPr>
          <w:sz w:val="24"/>
          <w:szCs w:val="24"/>
        </w:rPr>
      </w:pPr>
    </w:p>
    <w:p w:rsidR="00BC0BE3" w:rsidRPr="0077122D" w:rsidRDefault="00BC0BE3" w:rsidP="0077122D">
      <w:pPr>
        <w:jc w:val="center"/>
        <w:rPr>
          <w:sz w:val="24"/>
          <w:szCs w:val="24"/>
        </w:rPr>
      </w:pPr>
      <w:r>
        <w:rPr>
          <w:sz w:val="24"/>
          <w:szCs w:val="24"/>
        </w:rPr>
        <w:lastRenderedPageBreak/>
        <w:t xml:space="preserve">  </w:t>
      </w:r>
      <w:r w:rsidR="0077122D">
        <w:rPr>
          <w:sz w:val="24"/>
          <w:szCs w:val="24"/>
        </w:rPr>
        <w:t xml:space="preserve">                             </w:t>
      </w:r>
    </w:p>
    <w:p w:rsidR="00BC0BE3" w:rsidRDefault="00BC0BE3" w:rsidP="00BC0BE3"/>
    <w:p w:rsidR="00BC0BE3" w:rsidRDefault="00BC0BE3" w:rsidP="0077122D">
      <w:pPr>
        <w:jc w:val="right"/>
      </w:pPr>
      <w:r>
        <w:t xml:space="preserve">                                                                                                           Приложение № 9  </w:t>
      </w:r>
    </w:p>
    <w:p w:rsidR="0077122D" w:rsidRDefault="0077122D" w:rsidP="0077122D">
      <w:pPr>
        <w:jc w:val="right"/>
        <w:rPr>
          <w:sz w:val="24"/>
          <w:szCs w:val="24"/>
        </w:rPr>
      </w:pPr>
      <w:r>
        <w:rPr>
          <w:sz w:val="24"/>
          <w:szCs w:val="24"/>
        </w:rPr>
        <w:t>к проекту бюджета</w:t>
      </w:r>
    </w:p>
    <w:p w:rsidR="0077122D" w:rsidRDefault="0077122D" w:rsidP="0077122D">
      <w:pPr>
        <w:jc w:val="right"/>
        <w:rPr>
          <w:sz w:val="24"/>
          <w:szCs w:val="24"/>
        </w:rPr>
      </w:pPr>
      <w:r>
        <w:rPr>
          <w:sz w:val="24"/>
          <w:szCs w:val="24"/>
        </w:rPr>
        <w:t xml:space="preserve"> муниципального образования </w:t>
      </w:r>
    </w:p>
    <w:p w:rsidR="0077122D" w:rsidRDefault="0077122D" w:rsidP="0077122D">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77122D" w:rsidRDefault="0077122D" w:rsidP="0077122D">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p>
    <w:p w:rsidR="00BC0BE3" w:rsidRDefault="00BC0BE3" w:rsidP="00BC0BE3"/>
    <w:p w:rsidR="00BC0BE3" w:rsidRDefault="00BC0BE3" w:rsidP="00BC0BE3">
      <w:pPr>
        <w:rPr>
          <w:b/>
        </w:rPr>
      </w:pPr>
    </w:p>
    <w:p w:rsidR="00BC0BE3" w:rsidRDefault="00BC0BE3" w:rsidP="00BC0BE3">
      <w:pPr>
        <w:rPr>
          <w:b/>
          <w:i/>
        </w:rPr>
      </w:pPr>
      <w:r>
        <w:rPr>
          <w:b/>
          <w:i/>
        </w:rPr>
        <w:t>Коды прямых получателей средств бюджета муниципального образования «</w:t>
      </w:r>
      <w:proofErr w:type="spellStart"/>
      <w:r>
        <w:rPr>
          <w:b/>
          <w:i/>
        </w:rPr>
        <w:t>Дукмасовское</w:t>
      </w:r>
      <w:proofErr w:type="spellEnd"/>
      <w:r>
        <w:rPr>
          <w:b/>
          <w:i/>
        </w:rPr>
        <w:t xml:space="preserve"> сельское поселение»</w:t>
      </w: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tbl>
      <w:tblPr>
        <w:tblW w:w="0" w:type="auto"/>
        <w:tblInd w:w="-65" w:type="dxa"/>
        <w:tblLayout w:type="fixed"/>
        <w:tblLook w:val="04A0" w:firstRow="1" w:lastRow="0" w:firstColumn="1" w:lastColumn="0" w:noHBand="0" w:noVBand="1"/>
      </w:tblPr>
      <w:tblGrid>
        <w:gridCol w:w="1216"/>
        <w:gridCol w:w="5167"/>
        <w:gridCol w:w="3318"/>
      </w:tblGrid>
      <w:tr w:rsidR="00BC0BE3" w:rsidTr="00BC0BE3">
        <w:trPr>
          <w:trHeight w:val="417"/>
        </w:trPr>
        <w:tc>
          <w:tcPr>
            <w:tcW w:w="1216" w:type="dxa"/>
            <w:tcBorders>
              <w:top w:val="single" w:sz="4" w:space="0" w:color="000000"/>
              <w:left w:val="single" w:sz="4" w:space="0" w:color="000000"/>
              <w:bottom w:val="single" w:sz="4" w:space="0" w:color="000000"/>
              <w:right w:val="nil"/>
            </w:tcBorders>
          </w:tcPr>
          <w:p w:rsidR="00BC0BE3" w:rsidRDefault="00BC0BE3">
            <w:pPr>
              <w:rPr>
                <w:i/>
                <w:iCs/>
              </w:rPr>
            </w:pPr>
          </w:p>
        </w:tc>
        <w:tc>
          <w:tcPr>
            <w:tcW w:w="5167" w:type="dxa"/>
            <w:tcBorders>
              <w:top w:val="single" w:sz="4" w:space="0" w:color="000000"/>
              <w:left w:val="single" w:sz="4" w:space="0" w:color="000000"/>
              <w:bottom w:val="single" w:sz="4" w:space="0" w:color="000000"/>
              <w:right w:val="nil"/>
            </w:tcBorders>
          </w:tcPr>
          <w:p w:rsidR="00BC0BE3" w:rsidRDefault="00BC0BE3">
            <w:pPr>
              <w:rPr>
                <w:b/>
                <w:i/>
                <w:iCs/>
              </w:rPr>
            </w:pPr>
          </w:p>
          <w:p w:rsidR="00BC0BE3" w:rsidRDefault="00BC0BE3">
            <w:pPr>
              <w:rPr>
                <w:b/>
                <w:i/>
              </w:rPr>
            </w:pPr>
            <w:r>
              <w:rPr>
                <w:b/>
                <w:i/>
              </w:rPr>
              <w:t>Наименование учреждения</w:t>
            </w:r>
          </w:p>
          <w:p w:rsidR="00BC0BE3" w:rsidRDefault="00BC0BE3">
            <w:pPr>
              <w:rPr>
                <w:b/>
                <w:i/>
                <w:iCs/>
              </w:rPr>
            </w:pPr>
          </w:p>
        </w:tc>
        <w:tc>
          <w:tcPr>
            <w:tcW w:w="3318" w:type="dxa"/>
            <w:tcBorders>
              <w:top w:val="single" w:sz="4" w:space="0" w:color="000000"/>
              <w:left w:val="single" w:sz="4" w:space="0" w:color="000000"/>
              <w:bottom w:val="single" w:sz="4" w:space="0" w:color="000000"/>
              <w:right w:val="single" w:sz="4" w:space="0" w:color="000000"/>
            </w:tcBorders>
          </w:tcPr>
          <w:p w:rsidR="00BC0BE3" w:rsidRDefault="00BC0BE3">
            <w:pPr>
              <w:rPr>
                <w:b/>
                <w:i/>
                <w:iCs/>
              </w:rPr>
            </w:pPr>
          </w:p>
          <w:p w:rsidR="00BC0BE3" w:rsidRDefault="00BC0BE3">
            <w:pPr>
              <w:rPr>
                <w:b/>
                <w:i/>
              </w:rPr>
            </w:pPr>
            <w:r>
              <w:rPr>
                <w:b/>
                <w:i/>
              </w:rPr>
              <w:t>Код главы</w:t>
            </w:r>
          </w:p>
        </w:tc>
      </w:tr>
      <w:tr w:rsidR="00BC0BE3" w:rsidTr="00BC0BE3">
        <w:trPr>
          <w:trHeight w:val="539"/>
        </w:trPr>
        <w:tc>
          <w:tcPr>
            <w:tcW w:w="1216" w:type="dxa"/>
            <w:tcBorders>
              <w:top w:val="single" w:sz="4" w:space="0" w:color="000000"/>
              <w:left w:val="single" w:sz="4" w:space="0" w:color="000000"/>
              <w:bottom w:val="single" w:sz="4" w:space="0" w:color="000000"/>
              <w:right w:val="nil"/>
            </w:tcBorders>
          </w:tcPr>
          <w:p w:rsidR="00BC0BE3" w:rsidRDefault="00BC0BE3">
            <w:pPr>
              <w:rPr>
                <w:i/>
                <w:iCs/>
              </w:rPr>
            </w:pPr>
          </w:p>
          <w:p w:rsidR="00BC0BE3" w:rsidRDefault="00BC0BE3">
            <w:pPr>
              <w:rPr>
                <w:i/>
              </w:rPr>
            </w:pPr>
            <w:r>
              <w:rPr>
                <w:i/>
              </w:rPr>
              <w:t>1</w:t>
            </w:r>
          </w:p>
        </w:tc>
        <w:tc>
          <w:tcPr>
            <w:tcW w:w="5167" w:type="dxa"/>
            <w:tcBorders>
              <w:top w:val="single" w:sz="4" w:space="0" w:color="000000"/>
              <w:left w:val="single" w:sz="4" w:space="0" w:color="000000"/>
              <w:bottom w:val="single" w:sz="4" w:space="0" w:color="000000"/>
              <w:right w:val="nil"/>
            </w:tcBorders>
          </w:tcPr>
          <w:p w:rsidR="00BC0BE3" w:rsidRDefault="00BC0BE3">
            <w:pPr>
              <w:rPr>
                <w:i/>
                <w:iCs/>
              </w:rPr>
            </w:pPr>
          </w:p>
          <w:p w:rsidR="00BC0BE3" w:rsidRDefault="00BC0BE3">
            <w:pPr>
              <w:rPr>
                <w:i/>
              </w:rPr>
            </w:pPr>
            <w:r>
              <w:rPr>
                <w:i/>
              </w:rPr>
              <w:t>Администрация муниципального образования «</w:t>
            </w:r>
            <w:proofErr w:type="spellStart"/>
            <w:r>
              <w:rPr>
                <w:i/>
              </w:rPr>
              <w:t>Дукмасовское</w:t>
            </w:r>
            <w:proofErr w:type="spellEnd"/>
            <w:r>
              <w:rPr>
                <w:i/>
              </w:rPr>
              <w:t xml:space="preserve"> сельское поселение»</w:t>
            </w:r>
          </w:p>
          <w:p w:rsidR="00BC0BE3" w:rsidRDefault="00BC0BE3">
            <w:pPr>
              <w:rPr>
                <w:i/>
                <w:iCs/>
              </w:rPr>
            </w:pPr>
          </w:p>
        </w:tc>
        <w:tc>
          <w:tcPr>
            <w:tcW w:w="3318" w:type="dxa"/>
            <w:tcBorders>
              <w:top w:val="single" w:sz="4" w:space="0" w:color="000000"/>
              <w:left w:val="single" w:sz="4" w:space="0" w:color="000000"/>
              <w:bottom w:val="single" w:sz="4" w:space="0" w:color="000000"/>
              <w:right w:val="single" w:sz="4" w:space="0" w:color="000000"/>
            </w:tcBorders>
          </w:tcPr>
          <w:p w:rsidR="00BC0BE3" w:rsidRDefault="00BC0BE3">
            <w:pPr>
              <w:rPr>
                <w:i/>
                <w:iCs/>
              </w:rPr>
            </w:pPr>
          </w:p>
          <w:p w:rsidR="00BC0BE3" w:rsidRDefault="00BC0BE3">
            <w:pPr>
              <w:rPr>
                <w:i/>
              </w:rPr>
            </w:pPr>
            <w:r>
              <w:rPr>
                <w:i/>
              </w:rPr>
              <w:t>779</w:t>
            </w:r>
          </w:p>
        </w:tc>
      </w:tr>
    </w:tbl>
    <w:p w:rsidR="00BC0BE3" w:rsidRDefault="00BC0BE3" w:rsidP="00BC0BE3"/>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iCs/>
        </w:rPr>
      </w:pPr>
      <w:r>
        <w:rPr>
          <w:i/>
          <w:iCs/>
        </w:rPr>
        <w:t xml:space="preserve"> Глава   муниципального образования</w:t>
      </w:r>
    </w:p>
    <w:p w:rsidR="00BC0BE3" w:rsidRDefault="00BC0BE3" w:rsidP="00BC0BE3">
      <w:pPr>
        <w:rPr>
          <w:i/>
          <w:iCs/>
        </w:rPr>
      </w:pPr>
      <w:r>
        <w:rPr>
          <w:i/>
          <w:iCs/>
        </w:rPr>
        <w:t>«</w:t>
      </w:r>
      <w:proofErr w:type="spellStart"/>
      <w:r>
        <w:rPr>
          <w:i/>
          <w:iCs/>
        </w:rPr>
        <w:t>Дукмасовское</w:t>
      </w:r>
      <w:proofErr w:type="spellEnd"/>
      <w:r>
        <w:rPr>
          <w:i/>
          <w:iCs/>
        </w:rPr>
        <w:t xml:space="preserve"> сельское поселение»                                                                                               </w:t>
      </w:r>
      <w:proofErr w:type="spellStart"/>
      <w:r>
        <w:rPr>
          <w:i/>
          <w:iCs/>
        </w:rPr>
        <w:t>В.П.Шикенин</w:t>
      </w:r>
      <w:proofErr w:type="spellEnd"/>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rPr>
      </w:pPr>
    </w:p>
    <w:p w:rsidR="00BC0BE3" w:rsidRDefault="00BC0BE3" w:rsidP="00BC0BE3">
      <w:pPr>
        <w:rPr>
          <w:i/>
          <w:iCs/>
        </w:rPr>
      </w:pPr>
    </w:p>
    <w:p w:rsidR="00BC0BE3" w:rsidRDefault="00BC0BE3" w:rsidP="00BC0BE3">
      <w:pPr>
        <w:rPr>
          <w:i/>
          <w:iCs/>
        </w:rPr>
      </w:pPr>
    </w:p>
    <w:p w:rsidR="00BC0BE3" w:rsidRDefault="00BC0BE3" w:rsidP="00BC0BE3">
      <w:r>
        <w:t xml:space="preserve">                               </w:t>
      </w:r>
    </w:p>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BC0BE3"/>
    <w:p w:rsidR="00BC0BE3" w:rsidRDefault="00BC0BE3" w:rsidP="0077122D">
      <w:pPr>
        <w:shd w:val="clear" w:color="auto" w:fill="FFFFFF"/>
        <w:spacing w:line="240" w:lineRule="exact"/>
        <w:rPr>
          <w:b/>
          <w:color w:val="000000"/>
          <w:spacing w:val="-11"/>
        </w:rPr>
      </w:pPr>
    </w:p>
    <w:p w:rsidR="00BC0BE3" w:rsidRDefault="00BC0BE3" w:rsidP="0077122D">
      <w:pPr>
        <w:shd w:val="clear" w:color="auto" w:fill="FFFFFF"/>
        <w:spacing w:line="240" w:lineRule="exact"/>
        <w:ind w:left="5462"/>
        <w:jc w:val="right"/>
        <w:rPr>
          <w:color w:val="000000"/>
          <w:spacing w:val="-11"/>
        </w:rPr>
      </w:pPr>
      <w:r>
        <w:rPr>
          <w:b/>
          <w:color w:val="000000"/>
          <w:spacing w:val="-11"/>
        </w:rPr>
        <w:t xml:space="preserve">Приложение № 10  </w:t>
      </w:r>
      <w:r>
        <w:rPr>
          <w:color w:val="000000"/>
          <w:spacing w:val="-11"/>
        </w:rPr>
        <w:t xml:space="preserve"> </w:t>
      </w:r>
    </w:p>
    <w:p w:rsidR="0077122D" w:rsidRDefault="00BC0BE3" w:rsidP="0077122D">
      <w:pPr>
        <w:jc w:val="right"/>
        <w:rPr>
          <w:sz w:val="24"/>
          <w:szCs w:val="24"/>
        </w:rPr>
      </w:pPr>
      <w:r>
        <w:rPr>
          <w:color w:val="000000"/>
          <w:spacing w:val="-11"/>
        </w:rPr>
        <w:t xml:space="preserve">   </w:t>
      </w:r>
      <w:r w:rsidR="0077122D">
        <w:rPr>
          <w:sz w:val="24"/>
          <w:szCs w:val="24"/>
        </w:rPr>
        <w:t>к проекту бюджета</w:t>
      </w:r>
    </w:p>
    <w:p w:rsidR="0077122D" w:rsidRDefault="0077122D" w:rsidP="0077122D">
      <w:pPr>
        <w:jc w:val="right"/>
        <w:rPr>
          <w:sz w:val="24"/>
          <w:szCs w:val="24"/>
        </w:rPr>
      </w:pPr>
      <w:r>
        <w:rPr>
          <w:sz w:val="24"/>
          <w:szCs w:val="24"/>
        </w:rPr>
        <w:t xml:space="preserve"> муниципального образования </w:t>
      </w:r>
    </w:p>
    <w:p w:rsidR="0077122D" w:rsidRDefault="0077122D" w:rsidP="0077122D">
      <w:pPr>
        <w:jc w:val="right"/>
        <w:rPr>
          <w:sz w:val="24"/>
          <w:szCs w:val="24"/>
        </w:rPr>
      </w:pPr>
      <w:r w:rsidRPr="00135454">
        <w:rPr>
          <w:sz w:val="24"/>
          <w:szCs w:val="24"/>
        </w:rPr>
        <w:t>«</w:t>
      </w:r>
      <w:proofErr w:type="spellStart"/>
      <w:r w:rsidRPr="00135454">
        <w:rPr>
          <w:sz w:val="24"/>
          <w:szCs w:val="24"/>
        </w:rPr>
        <w:t>Дукмасовское</w:t>
      </w:r>
      <w:proofErr w:type="spellEnd"/>
      <w:r w:rsidRPr="00135454">
        <w:rPr>
          <w:sz w:val="24"/>
          <w:szCs w:val="24"/>
        </w:rPr>
        <w:t xml:space="preserve"> сельское </w:t>
      </w:r>
    </w:p>
    <w:p w:rsidR="0077122D" w:rsidRDefault="0077122D" w:rsidP="0077122D">
      <w:pPr>
        <w:ind w:left="5040"/>
      </w:pPr>
      <w:r>
        <w:rPr>
          <w:sz w:val="24"/>
          <w:szCs w:val="24"/>
        </w:rPr>
        <w:t xml:space="preserve">                              </w:t>
      </w:r>
      <w:r w:rsidRPr="00135454">
        <w:rPr>
          <w:sz w:val="24"/>
          <w:szCs w:val="24"/>
        </w:rPr>
        <w:t>поселение»</w:t>
      </w:r>
      <w:r>
        <w:rPr>
          <w:sz w:val="24"/>
          <w:szCs w:val="24"/>
        </w:rPr>
        <w:t xml:space="preserve"> </w:t>
      </w:r>
      <w:r w:rsidRPr="00135454">
        <w:rPr>
          <w:sz w:val="24"/>
          <w:szCs w:val="24"/>
        </w:rPr>
        <w:t xml:space="preserve"> на 2014 год</w:t>
      </w:r>
    </w:p>
    <w:p w:rsidR="00BC0BE3" w:rsidRPr="0077122D" w:rsidRDefault="00BC0BE3" w:rsidP="0077122D">
      <w:pPr>
        <w:shd w:val="clear" w:color="auto" w:fill="FFFFFF"/>
        <w:spacing w:line="240" w:lineRule="exact"/>
        <w:ind w:left="5462"/>
        <w:jc w:val="right"/>
        <w:rPr>
          <w:b/>
          <w:color w:val="000000"/>
          <w:spacing w:val="-11"/>
        </w:rPr>
      </w:pPr>
      <w:r>
        <w:rPr>
          <w:color w:val="000000"/>
          <w:spacing w:val="-11"/>
        </w:rPr>
        <w:t xml:space="preserve">                                                                                           </w:t>
      </w:r>
      <w:r w:rsidR="0077122D">
        <w:rPr>
          <w:color w:val="000000"/>
          <w:spacing w:val="-11"/>
        </w:rPr>
        <w:t xml:space="preserve">                          </w:t>
      </w:r>
    </w:p>
    <w:p w:rsidR="00BC0BE3" w:rsidRDefault="00BC0BE3" w:rsidP="00BC0BE3">
      <w:pPr>
        <w:tabs>
          <w:tab w:val="left" w:pos="225"/>
        </w:tabs>
        <w:jc w:val="center"/>
        <w:rPr>
          <w:b/>
        </w:rPr>
      </w:pPr>
      <w:r>
        <w:rPr>
          <w:b/>
        </w:rPr>
        <w:t>Источники финансирования дефицита бюджета муниципального образования         «</w:t>
      </w:r>
      <w:proofErr w:type="spellStart"/>
      <w:r>
        <w:rPr>
          <w:b/>
        </w:rPr>
        <w:t>Дукмасовское</w:t>
      </w:r>
      <w:proofErr w:type="spellEnd"/>
      <w:r>
        <w:rPr>
          <w:b/>
        </w:rPr>
        <w:t xml:space="preserve"> сельское поселение» на 2014 год.</w:t>
      </w:r>
    </w:p>
    <w:p w:rsidR="00BC0BE3" w:rsidRDefault="00BC0BE3" w:rsidP="00BC0BE3">
      <w:pPr>
        <w:tabs>
          <w:tab w:val="left" w:pos="225"/>
        </w:tabs>
      </w:pPr>
      <w:r>
        <w:rPr>
          <w:b/>
        </w:rPr>
        <w:t xml:space="preserve">                                                                                                                                         </w:t>
      </w:r>
      <w:r>
        <w:t xml:space="preserve">( </w:t>
      </w:r>
      <w:proofErr w:type="spellStart"/>
      <w:r>
        <w:t>тыс</w:t>
      </w:r>
      <w:proofErr w:type="gramStart"/>
      <w:r>
        <w:t>.р</w:t>
      </w:r>
      <w:proofErr w:type="gramEnd"/>
      <w:r>
        <w:t>уб</w:t>
      </w:r>
      <w:proofErr w:type="spellEnd"/>
      <w:r>
        <w:t>.)</w:t>
      </w:r>
    </w:p>
    <w:tbl>
      <w:tblPr>
        <w:tblW w:w="101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153"/>
        <w:gridCol w:w="1750"/>
        <w:gridCol w:w="1348"/>
      </w:tblGrid>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Наименование показателя</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 xml:space="preserve">     Код показателя</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r>
              <w:t xml:space="preserve">Утвержденные </w:t>
            </w:r>
          </w:p>
          <w:p w:rsidR="00BC0BE3" w:rsidRDefault="00BC0BE3">
            <w:r>
              <w:t>Бюджетные на</w:t>
            </w:r>
          </w:p>
          <w:p w:rsidR="00BC0BE3" w:rsidRDefault="00BC0BE3">
            <w:r>
              <w:t>значения</w:t>
            </w:r>
          </w:p>
        </w:tc>
        <w:tc>
          <w:tcPr>
            <w:tcW w:w="1348" w:type="dxa"/>
            <w:tcBorders>
              <w:top w:val="single" w:sz="4" w:space="0" w:color="auto"/>
              <w:left w:val="single" w:sz="4" w:space="0" w:color="auto"/>
              <w:bottom w:val="single" w:sz="4" w:space="0" w:color="auto"/>
              <w:right w:val="single" w:sz="4" w:space="0" w:color="auto"/>
            </w:tcBorders>
          </w:tcPr>
          <w:p w:rsidR="00BC0BE3" w:rsidRDefault="00BC0BE3">
            <w:r>
              <w:t>Исполнено</w:t>
            </w:r>
          </w:p>
          <w:p w:rsidR="00BC0BE3" w:rsidRDefault="00BC0BE3"/>
          <w:p w:rsidR="00BC0BE3" w:rsidRDefault="00BC0BE3"/>
        </w:tc>
      </w:tr>
      <w:tr w:rsidR="00BC0BE3" w:rsidTr="00BC0BE3">
        <w:tc>
          <w:tcPr>
            <w:tcW w:w="3867" w:type="dxa"/>
            <w:tcBorders>
              <w:top w:val="single" w:sz="4" w:space="0" w:color="auto"/>
              <w:left w:val="single" w:sz="4" w:space="0" w:color="auto"/>
              <w:bottom w:val="single" w:sz="4" w:space="0" w:color="auto"/>
              <w:right w:val="single" w:sz="4" w:space="0" w:color="auto"/>
            </w:tcBorders>
          </w:tcPr>
          <w:p w:rsidR="00BC0BE3" w:rsidRDefault="00BC0BE3">
            <w:r>
              <w:t>Кредиты  кредитных организаций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000 01 02 00 00 00 0000 000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rPr>
                <w:lang w:val="en-US"/>
              </w:rPr>
            </w:pPr>
          </w:p>
        </w:tc>
      </w:tr>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proofErr w:type="gramStart"/>
            <w:r>
              <w:t xml:space="preserve">Получение кредитов от кредитных </w:t>
            </w:r>
            <w:proofErr w:type="spellStart"/>
            <w:r>
              <w:t>орга</w:t>
            </w:r>
            <w:r w:rsidR="007460D9">
              <w:t>-</w:t>
            </w:r>
            <w:r>
              <w:t>низаций</w:t>
            </w:r>
            <w:proofErr w:type="spellEnd"/>
            <w:r>
              <w:t xml:space="preserve"> в валюте Российской Федерации</w:t>
            </w:r>
            <w:proofErr w:type="gramEnd"/>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000 01 02 00 00 00 0000 700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rPr>
                <w:lang w:val="en-US"/>
              </w:rP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rPr>
                <w:lang w:val="en-US"/>
              </w:rPr>
            </w:pPr>
          </w:p>
        </w:tc>
      </w:tr>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Получение кредитов от кредитных организаций бюджетами муниципальных районов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tcPr>
          <w:p w:rsidR="00BC0BE3" w:rsidRDefault="00BC0BE3">
            <w:r>
              <w:t>000 01 02 00 00 10 0000 710</w:t>
            </w:r>
          </w:p>
          <w:p w:rsidR="00BC0BE3" w:rsidRDefault="00BC0BE3"/>
          <w:p w:rsidR="00BC0BE3" w:rsidRDefault="00BC0BE3"/>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rPr>
                <w:lang w:val="en-US"/>
              </w:rP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rPr>
                <w:lang w:val="en-US"/>
              </w:rPr>
            </w:pPr>
          </w:p>
        </w:tc>
      </w:tr>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Бюджетные кредиты от других бюджетов бюджетной системы РФ</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000 01 03 00 00 00 0000 000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 xml:space="preserve">Получение кредитов по кредитным  </w:t>
            </w:r>
            <w:proofErr w:type="spellStart"/>
            <w:r>
              <w:t>согла</w:t>
            </w:r>
            <w:r w:rsidR="007460D9">
              <w:t>-</w:t>
            </w:r>
            <w:r>
              <w:t>шениям</w:t>
            </w:r>
            <w:proofErr w:type="spellEnd"/>
            <w:r>
              <w:t xml:space="preserve"> и договорам, заключенными от имени </w:t>
            </w:r>
            <w:proofErr w:type="spellStart"/>
            <w:r>
              <w:t>РФ</w:t>
            </w:r>
            <w:proofErr w:type="gramStart"/>
            <w:r>
              <w:t>,с</w:t>
            </w:r>
            <w:proofErr w:type="gramEnd"/>
            <w:r>
              <w:t>убьектов</w:t>
            </w:r>
            <w:proofErr w:type="spellEnd"/>
            <w:r>
              <w:t xml:space="preserve"> РФ, муниципальных образовании, государственных </w:t>
            </w:r>
            <w:proofErr w:type="spellStart"/>
            <w:r>
              <w:t>внебюд</w:t>
            </w:r>
            <w:r w:rsidR="007460D9">
              <w:t>-</w:t>
            </w:r>
            <w:r>
              <w:t>жетных</w:t>
            </w:r>
            <w:proofErr w:type="spellEnd"/>
            <w:r>
              <w:t xml:space="preserve"> фондов, указанным в валюте РФ</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000 01 03 00 00 00 0000 700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p w:rsidR="00BC0BE3" w:rsidRDefault="00BC0BE3">
            <w:pPr>
              <w:jc w:val="center"/>
            </w:pPr>
          </w:p>
        </w:tc>
      </w:tr>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 xml:space="preserve">Получение кредитов от других бюджетов бюджетной системы бюджетам </w:t>
            </w:r>
            <w:proofErr w:type="gramStart"/>
            <w:r>
              <w:t>поселении</w:t>
            </w:r>
            <w:proofErr w:type="gramEnd"/>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000 01 03 00 00 00 0000 710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77122D">
        <w:trPr>
          <w:trHeight w:val="715"/>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Возврат бюджетных кредитов, предоставленных внутри страны,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000 01 06 05 00 00 0000 600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930"/>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000 01 06 05 01 10 0000 640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315"/>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Предоставление бюджетных кредитов внутри страны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000 01 06 05 00 00 0000 500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255"/>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000 01 06 05 01 10 0000 540</w:t>
            </w:r>
          </w:p>
        </w:tc>
        <w:tc>
          <w:tcPr>
            <w:tcW w:w="1750" w:type="dxa"/>
            <w:tcBorders>
              <w:top w:val="single" w:sz="4" w:space="0" w:color="auto"/>
              <w:left w:val="single" w:sz="4" w:space="0" w:color="auto"/>
              <w:bottom w:val="single" w:sz="4" w:space="0" w:color="auto"/>
              <w:right w:val="single" w:sz="4" w:space="0" w:color="auto"/>
            </w:tcBorders>
          </w:tcPr>
          <w:p w:rsidR="00BC0BE3" w:rsidRDefault="00BC0BE3">
            <w:pPr>
              <w:jc w:val="center"/>
            </w:pP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330"/>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Изменение остатков средств на счетах по учету средств бюджета</w:t>
            </w:r>
          </w:p>
        </w:tc>
        <w:tc>
          <w:tcPr>
            <w:tcW w:w="3153" w:type="dxa"/>
            <w:tcBorders>
              <w:top w:val="single" w:sz="4" w:space="0" w:color="auto"/>
              <w:left w:val="single" w:sz="4" w:space="0" w:color="auto"/>
              <w:bottom w:val="single" w:sz="4" w:space="0" w:color="auto"/>
              <w:right w:val="single" w:sz="4" w:space="0" w:color="auto"/>
            </w:tcBorders>
          </w:tcPr>
          <w:p w:rsidR="00BC0BE3" w:rsidRDefault="00BC0BE3"/>
          <w:p w:rsidR="00BC0BE3" w:rsidRDefault="00BC0BE3">
            <w:r>
              <w:t>000 01 05 00 00 00 0000 000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 w:rsidR="00BC0BE3" w:rsidRDefault="00BC0BE3"/>
        </w:tc>
      </w:tr>
      <w:tr w:rsidR="00BC0BE3" w:rsidTr="00BC0BE3">
        <w:trPr>
          <w:trHeight w:val="195"/>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Увеличение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000 01 05 00 00 00 0000 500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270"/>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Увеличение прочих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000 01 05 02 00 00 0000 500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77122D">
        <w:trPr>
          <w:trHeight w:val="459"/>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 xml:space="preserve">Увеличение прочих остатков денежных средств бюджетов </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000 01 05 02 01 00 0000 510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255"/>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Увеличение прочих остатков денежных средств бюджетов поселении</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000 01 05 02 01 10 0000 510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255"/>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Уменьшение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000 01 05 00 00 00 0000 600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77122D">
        <w:trPr>
          <w:trHeight w:val="533"/>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Уменьшение прочих остатков средств бюджетов</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000 01 05 02 00 00 0000 600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330"/>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Уменьшение прочих остатков денежных средств бюджета поселения</w:t>
            </w:r>
          </w:p>
        </w:tc>
        <w:tc>
          <w:tcPr>
            <w:tcW w:w="3153" w:type="dxa"/>
            <w:tcBorders>
              <w:top w:val="single" w:sz="4" w:space="0" w:color="auto"/>
              <w:left w:val="single" w:sz="4" w:space="0" w:color="auto"/>
              <w:bottom w:val="single" w:sz="4" w:space="0" w:color="auto"/>
              <w:right w:val="single" w:sz="4" w:space="0" w:color="auto"/>
            </w:tcBorders>
          </w:tcPr>
          <w:p w:rsidR="00BC0BE3" w:rsidRDefault="00BC0BE3">
            <w:r>
              <w:t>000 01 05 02 01 00 0000 610</w:t>
            </w:r>
          </w:p>
          <w:p w:rsidR="00BC0BE3" w:rsidRDefault="00BC0BE3"/>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Уменьшение прочих остатков денежных средств бюджетов поселении</w:t>
            </w:r>
          </w:p>
        </w:tc>
        <w:tc>
          <w:tcPr>
            <w:tcW w:w="3153" w:type="dxa"/>
            <w:tcBorders>
              <w:top w:val="single" w:sz="4" w:space="0" w:color="auto"/>
              <w:left w:val="single" w:sz="4" w:space="0" w:color="auto"/>
              <w:bottom w:val="single" w:sz="4" w:space="0" w:color="auto"/>
              <w:right w:val="single" w:sz="4" w:space="0" w:color="auto"/>
            </w:tcBorders>
          </w:tcPr>
          <w:p w:rsidR="00BC0BE3" w:rsidRDefault="00BC0BE3">
            <w:r>
              <w:t>000 01 05 02 01 10 0000 610</w:t>
            </w:r>
          </w:p>
          <w:p w:rsidR="00BC0BE3" w:rsidRDefault="00BC0BE3"/>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5015,4</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r w:rsidR="00BC0BE3" w:rsidTr="00BC0BE3">
        <w:trPr>
          <w:trHeight w:val="567"/>
        </w:trPr>
        <w:tc>
          <w:tcPr>
            <w:tcW w:w="3867" w:type="dxa"/>
            <w:tcBorders>
              <w:top w:val="single" w:sz="4" w:space="0" w:color="auto"/>
              <w:left w:val="single" w:sz="4" w:space="0" w:color="auto"/>
              <w:bottom w:val="single" w:sz="4" w:space="0" w:color="auto"/>
              <w:right w:val="single" w:sz="4" w:space="0" w:color="auto"/>
            </w:tcBorders>
            <w:hideMark/>
          </w:tcPr>
          <w:p w:rsidR="00BC0BE3" w:rsidRDefault="00BC0BE3">
            <w:r>
              <w:t xml:space="preserve">Источники финансирования дефицита бюджета-всего </w:t>
            </w:r>
          </w:p>
        </w:tc>
        <w:tc>
          <w:tcPr>
            <w:tcW w:w="3153" w:type="dxa"/>
            <w:tcBorders>
              <w:top w:val="single" w:sz="4" w:space="0" w:color="auto"/>
              <w:left w:val="single" w:sz="4" w:space="0" w:color="auto"/>
              <w:bottom w:val="single" w:sz="4" w:space="0" w:color="auto"/>
              <w:right w:val="single" w:sz="4" w:space="0" w:color="auto"/>
            </w:tcBorders>
            <w:hideMark/>
          </w:tcPr>
          <w:p w:rsidR="00BC0BE3" w:rsidRDefault="00BC0BE3">
            <w:r>
              <w:t>000 10 00 00 00 00 0000 000</w:t>
            </w:r>
          </w:p>
        </w:tc>
        <w:tc>
          <w:tcPr>
            <w:tcW w:w="1750" w:type="dxa"/>
            <w:tcBorders>
              <w:top w:val="single" w:sz="4" w:space="0" w:color="auto"/>
              <w:left w:val="single" w:sz="4" w:space="0" w:color="auto"/>
              <w:bottom w:val="single" w:sz="4" w:space="0" w:color="auto"/>
              <w:right w:val="single" w:sz="4" w:space="0" w:color="auto"/>
            </w:tcBorders>
            <w:hideMark/>
          </w:tcPr>
          <w:p w:rsidR="00BC0BE3" w:rsidRDefault="00BC0BE3">
            <w:pPr>
              <w:jc w:val="center"/>
            </w:pPr>
            <w:r>
              <w:t>0</w:t>
            </w:r>
          </w:p>
        </w:tc>
        <w:tc>
          <w:tcPr>
            <w:tcW w:w="1348" w:type="dxa"/>
            <w:tcBorders>
              <w:top w:val="single" w:sz="4" w:space="0" w:color="auto"/>
              <w:left w:val="single" w:sz="4" w:space="0" w:color="auto"/>
              <w:bottom w:val="single" w:sz="4" w:space="0" w:color="auto"/>
              <w:right w:val="single" w:sz="4" w:space="0" w:color="auto"/>
            </w:tcBorders>
          </w:tcPr>
          <w:p w:rsidR="00BC0BE3" w:rsidRDefault="00BC0BE3">
            <w:pPr>
              <w:jc w:val="center"/>
            </w:pPr>
          </w:p>
        </w:tc>
      </w:tr>
    </w:tbl>
    <w:p w:rsidR="00BC0BE3" w:rsidRDefault="00BC0BE3" w:rsidP="00BC0BE3"/>
    <w:p w:rsidR="0077122D" w:rsidRDefault="0077122D" w:rsidP="0077122D">
      <w:pPr>
        <w:rPr>
          <w:i/>
          <w:iCs/>
        </w:rPr>
      </w:pPr>
      <w:r>
        <w:rPr>
          <w:i/>
          <w:iCs/>
        </w:rPr>
        <w:t>Глава   муниципального образования</w:t>
      </w:r>
    </w:p>
    <w:p w:rsidR="000C314B" w:rsidRDefault="0077122D" w:rsidP="00F52E52">
      <w:pPr>
        <w:rPr>
          <w:sz w:val="24"/>
          <w:szCs w:val="24"/>
        </w:rPr>
      </w:pPr>
      <w:r>
        <w:rPr>
          <w:i/>
          <w:iCs/>
        </w:rPr>
        <w:t>«</w:t>
      </w:r>
      <w:proofErr w:type="spellStart"/>
      <w:r>
        <w:rPr>
          <w:i/>
          <w:iCs/>
        </w:rPr>
        <w:t>Дукмасовское</w:t>
      </w:r>
      <w:proofErr w:type="spellEnd"/>
      <w:r>
        <w:rPr>
          <w:i/>
          <w:iCs/>
        </w:rPr>
        <w:t xml:space="preserve"> сельское поселение»                                                                                               </w:t>
      </w:r>
      <w:proofErr w:type="spellStart"/>
      <w:r>
        <w:rPr>
          <w:i/>
          <w:iCs/>
        </w:rPr>
        <w:t>В.П.Шикенин</w:t>
      </w:r>
      <w:proofErr w:type="spellEnd"/>
    </w:p>
    <w:p w:rsidR="00F52E52" w:rsidRDefault="00F52E52" w:rsidP="00F52E52">
      <w:pPr>
        <w:rPr>
          <w:sz w:val="24"/>
          <w:szCs w:val="24"/>
        </w:rPr>
      </w:pPr>
    </w:p>
    <w:p w:rsidR="00F52E52" w:rsidRDefault="00F52E52" w:rsidP="00FC1DF2">
      <w:pPr>
        <w:jc w:val="right"/>
        <w:rPr>
          <w:sz w:val="24"/>
          <w:szCs w:val="24"/>
        </w:rPr>
      </w:pPr>
      <w:r>
        <w:rPr>
          <w:sz w:val="24"/>
          <w:szCs w:val="24"/>
        </w:rPr>
        <w:t xml:space="preserve">                                                                                                     Приложение № 2 </w:t>
      </w:r>
    </w:p>
    <w:p w:rsidR="00F52E52" w:rsidRDefault="00F52E52" w:rsidP="00FC1DF2">
      <w:pPr>
        <w:jc w:val="right"/>
        <w:rPr>
          <w:sz w:val="24"/>
          <w:szCs w:val="24"/>
        </w:rPr>
      </w:pPr>
      <w:r>
        <w:rPr>
          <w:sz w:val="24"/>
          <w:szCs w:val="24"/>
        </w:rPr>
        <w:t xml:space="preserve">                                                                                 к решению Совета народных депутатов</w:t>
      </w:r>
    </w:p>
    <w:p w:rsidR="00FC1DF2" w:rsidRDefault="00FC1DF2" w:rsidP="00FC1DF2">
      <w:pPr>
        <w:jc w:val="right"/>
        <w:rPr>
          <w:sz w:val="24"/>
          <w:szCs w:val="24"/>
        </w:rPr>
      </w:pPr>
      <w:r>
        <w:rPr>
          <w:sz w:val="24"/>
          <w:szCs w:val="24"/>
        </w:rPr>
        <w:t>муниципального образования</w:t>
      </w:r>
    </w:p>
    <w:p w:rsidR="00F52E52" w:rsidRDefault="00F52E52" w:rsidP="00FC1DF2">
      <w:pPr>
        <w:jc w:val="right"/>
        <w:rPr>
          <w:sz w:val="24"/>
          <w:szCs w:val="24"/>
        </w:rPr>
      </w:pPr>
      <w:r>
        <w:rPr>
          <w:sz w:val="24"/>
          <w:szCs w:val="24"/>
        </w:rPr>
        <w:t xml:space="preserve">                                                                                 «</w:t>
      </w:r>
      <w:proofErr w:type="spellStart"/>
      <w:r>
        <w:rPr>
          <w:sz w:val="24"/>
          <w:szCs w:val="24"/>
        </w:rPr>
        <w:t>Дукмасовское</w:t>
      </w:r>
      <w:proofErr w:type="spellEnd"/>
      <w:r>
        <w:rPr>
          <w:sz w:val="24"/>
          <w:szCs w:val="24"/>
        </w:rPr>
        <w:t xml:space="preserve"> сельское поселение»</w:t>
      </w:r>
    </w:p>
    <w:p w:rsidR="00F52E52" w:rsidRPr="006A22AF" w:rsidRDefault="00F52E52" w:rsidP="00FC1DF2">
      <w:pPr>
        <w:jc w:val="right"/>
        <w:rPr>
          <w:color w:val="FF0000"/>
          <w:sz w:val="24"/>
          <w:szCs w:val="24"/>
        </w:rPr>
      </w:pPr>
      <w:r w:rsidRPr="006A22AF">
        <w:rPr>
          <w:color w:val="FF0000"/>
          <w:sz w:val="24"/>
          <w:szCs w:val="24"/>
        </w:rPr>
        <w:t xml:space="preserve">                                                                                  </w:t>
      </w:r>
      <w:r w:rsidRPr="00FC1DF2">
        <w:rPr>
          <w:sz w:val="24"/>
          <w:szCs w:val="24"/>
        </w:rPr>
        <w:t>№</w:t>
      </w:r>
      <w:r w:rsidR="00A2581B">
        <w:rPr>
          <w:sz w:val="24"/>
          <w:szCs w:val="24"/>
        </w:rPr>
        <w:t xml:space="preserve"> 216</w:t>
      </w:r>
      <w:r w:rsidRPr="00FC1DF2">
        <w:rPr>
          <w:sz w:val="24"/>
          <w:szCs w:val="24"/>
        </w:rPr>
        <w:t xml:space="preserve"> от </w:t>
      </w:r>
      <w:r w:rsidR="00FC1DF2" w:rsidRPr="00FC1DF2">
        <w:rPr>
          <w:sz w:val="24"/>
          <w:szCs w:val="24"/>
        </w:rPr>
        <w:t>12.10.2012г.</w:t>
      </w:r>
    </w:p>
    <w:p w:rsidR="00F52E52" w:rsidRDefault="00F52E52" w:rsidP="00FC1DF2">
      <w:pPr>
        <w:jc w:val="right"/>
        <w:rPr>
          <w:sz w:val="24"/>
          <w:szCs w:val="24"/>
        </w:rPr>
      </w:pPr>
      <w:r>
        <w:rPr>
          <w:sz w:val="24"/>
          <w:szCs w:val="24"/>
        </w:rPr>
        <w:t xml:space="preserve">    </w:t>
      </w:r>
    </w:p>
    <w:p w:rsidR="00F52E52" w:rsidRDefault="00F52E52" w:rsidP="00F52E52">
      <w:pPr>
        <w:pStyle w:val="21"/>
        <w:rPr>
          <w:sz w:val="24"/>
          <w:szCs w:val="24"/>
        </w:rPr>
      </w:pPr>
    </w:p>
    <w:p w:rsidR="00F52E52" w:rsidRDefault="00F52E52" w:rsidP="00F52E52">
      <w:pPr>
        <w:pStyle w:val="21"/>
        <w:rPr>
          <w:sz w:val="24"/>
          <w:szCs w:val="24"/>
        </w:rPr>
      </w:pPr>
    </w:p>
    <w:p w:rsidR="00F52E52" w:rsidRDefault="00F52E52" w:rsidP="00F52E52">
      <w:pPr>
        <w:pStyle w:val="21"/>
        <w:spacing w:line="240" w:lineRule="auto"/>
        <w:rPr>
          <w:sz w:val="24"/>
          <w:szCs w:val="24"/>
        </w:rPr>
      </w:pPr>
      <w:r>
        <w:rPr>
          <w:sz w:val="24"/>
          <w:szCs w:val="24"/>
        </w:rPr>
        <w:t xml:space="preserve">                                       рабочая группа </w:t>
      </w:r>
    </w:p>
    <w:p w:rsidR="00F52E52" w:rsidRDefault="00F52E52" w:rsidP="00F52E52">
      <w:pPr>
        <w:pStyle w:val="21"/>
        <w:spacing w:line="240" w:lineRule="auto"/>
        <w:rPr>
          <w:sz w:val="24"/>
          <w:szCs w:val="24"/>
        </w:rPr>
      </w:pPr>
      <w:r>
        <w:rPr>
          <w:sz w:val="24"/>
          <w:szCs w:val="24"/>
        </w:rPr>
        <w:t xml:space="preserve">    по учету предложений граждан по проекту решения</w:t>
      </w: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r>
        <w:rPr>
          <w:sz w:val="24"/>
          <w:szCs w:val="24"/>
        </w:rPr>
        <w:t xml:space="preserve">1. </w:t>
      </w:r>
      <w:proofErr w:type="spellStart"/>
      <w:r>
        <w:rPr>
          <w:sz w:val="24"/>
          <w:szCs w:val="24"/>
        </w:rPr>
        <w:t>Францева</w:t>
      </w:r>
      <w:proofErr w:type="spellEnd"/>
      <w:r>
        <w:rPr>
          <w:sz w:val="24"/>
          <w:szCs w:val="24"/>
        </w:rPr>
        <w:t xml:space="preserve"> Галина Васильевна – руководитель рабочей группы,</w:t>
      </w:r>
    </w:p>
    <w:p w:rsidR="00F52E52" w:rsidRDefault="00F52E52" w:rsidP="00F52E52">
      <w:pPr>
        <w:rPr>
          <w:sz w:val="24"/>
          <w:szCs w:val="24"/>
        </w:rPr>
      </w:pPr>
    </w:p>
    <w:p w:rsidR="00F52E52" w:rsidRDefault="00315137" w:rsidP="00F52E52">
      <w:pPr>
        <w:rPr>
          <w:sz w:val="24"/>
          <w:szCs w:val="24"/>
        </w:rPr>
      </w:pPr>
      <w:r>
        <w:rPr>
          <w:sz w:val="24"/>
          <w:szCs w:val="24"/>
        </w:rPr>
        <w:t xml:space="preserve">2. </w:t>
      </w:r>
      <w:proofErr w:type="spellStart"/>
      <w:r>
        <w:rPr>
          <w:sz w:val="24"/>
          <w:szCs w:val="24"/>
        </w:rPr>
        <w:t>Шуова</w:t>
      </w:r>
      <w:proofErr w:type="spellEnd"/>
      <w:r>
        <w:rPr>
          <w:sz w:val="24"/>
          <w:szCs w:val="24"/>
        </w:rPr>
        <w:t xml:space="preserve"> Ирина </w:t>
      </w:r>
      <w:proofErr w:type="spellStart"/>
      <w:r>
        <w:rPr>
          <w:sz w:val="24"/>
          <w:szCs w:val="24"/>
        </w:rPr>
        <w:t>Кимовна</w:t>
      </w:r>
      <w:proofErr w:type="spellEnd"/>
      <w:r>
        <w:rPr>
          <w:sz w:val="24"/>
          <w:szCs w:val="24"/>
        </w:rPr>
        <w:t xml:space="preserve">              </w:t>
      </w:r>
      <w:r w:rsidR="00F52E52">
        <w:rPr>
          <w:sz w:val="24"/>
          <w:szCs w:val="24"/>
        </w:rPr>
        <w:t xml:space="preserve">- финансист администрации </w:t>
      </w:r>
      <w:proofErr w:type="gramStart"/>
      <w:r w:rsidR="00F52E52">
        <w:rPr>
          <w:sz w:val="24"/>
          <w:szCs w:val="24"/>
        </w:rPr>
        <w:t>муниципального</w:t>
      </w:r>
      <w:proofErr w:type="gramEnd"/>
      <w:r w:rsidR="00F52E52">
        <w:rPr>
          <w:sz w:val="24"/>
          <w:szCs w:val="24"/>
        </w:rPr>
        <w:t xml:space="preserve"> </w:t>
      </w:r>
    </w:p>
    <w:p w:rsidR="00F52E52" w:rsidRDefault="00F52E52" w:rsidP="00F52E52">
      <w:pPr>
        <w:rPr>
          <w:sz w:val="24"/>
          <w:szCs w:val="24"/>
        </w:rPr>
      </w:pPr>
      <w:r>
        <w:rPr>
          <w:sz w:val="24"/>
          <w:szCs w:val="24"/>
        </w:rPr>
        <w:t xml:space="preserve">                                </w:t>
      </w:r>
      <w:r w:rsidR="00315137">
        <w:rPr>
          <w:sz w:val="24"/>
          <w:szCs w:val="24"/>
        </w:rPr>
        <w:t xml:space="preserve">                             </w:t>
      </w:r>
      <w:r>
        <w:rPr>
          <w:sz w:val="24"/>
          <w:szCs w:val="24"/>
        </w:rPr>
        <w:t>образования  «</w:t>
      </w:r>
      <w:proofErr w:type="spellStart"/>
      <w:r>
        <w:rPr>
          <w:sz w:val="24"/>
          <w:szCs w:val="24"/>
        </w:rPr>
        <w:t>Дукмасовское</w:t>
      </w:r>
      <w:proofErr w:type="spellEnd"/>
      <w:r>
        <w:rPr>
          <w:sz w:val="24"/>
          <w:szCs w:val="24"/>
        </w:rPr>
        <w:t xml:space="preserve"> сельское поселение»,</w:t>
      </w:r>
    </w:p>
    <w:p w:rsidR="00F52E52" w:rsidRDefault="00F52E52" w:rsidP="00F52E52">
      <w:pPr>
        <w:rPr>
          <w:sz w:val="24"/>
          <w:szCs w:val="24"/>
        </w:rPr>
      </w:pPr>
    </w:p>
    <w:p w:rsidR="00F52E52" w:rsidRDefault="00F52E52" w:rsidP="00F52E52">
      <w:pPr>
        <w:rPr>
          <w:sz w:val="24"/>
          <w:szCs w:val="24"/>
        </w:rPr>
      </w:pPr>
      <w:r>
        <w:rPr>
          <w:sz w:val="24"/>
          <w:szCs w:val="24"/>
        </w:rPr>
        <w:t>3. Дубовик Людмила Николаевна – специалист  по доходам администрации</w:t>
      </w:r>
    </w:p>
    <w:p w:rsidR="00F52E52" w:rsidRDefault="00F52E52" w:rsidP="00F52E52">
      <w:pPr>
        <w:rPr>
          <w:sz w:val="24"/>
          <w:szCs w:val="24"/>
        </w:rPr>
      </w:pPr>
      <w:r>
        <w:rPr>
          <w:sz w:val="24"/>
          <w:szCs w:val="24"/>
        </w:rPr>
        <w:t xml:space="preserve">                                                             муниципального образования  «</w:t>
      </w:r>
      <w:proofErr w:type="spellStart"/>
      <w:r>
        <w:rPr>
          <w:sz w:val="24"/>
          <w:szCs w:val="24"/>
        </w:rPr>
        <w:t>Дукмасовское</w:t>
      </w:r>
      <w:proofErr w:type="spellEnd"/>
      <w:r>
        <w:rPr>
          <w:sz w:val="24"/>
          <w:szCs w:val="24"/>
        </w:rPr>
        <w:t xml:space="preserve"> </w:t>
      </w:r>
      <w:proofErr w:type="gramStart"/>
      <w:r>
        <w:rPr>
          <w:sz w:val="24"/>
          <w:szCs w:val="24"/>
        </w:rPr>
        <w:t>сельское</w:t>
      </w:r>
      <w:proofErr w:type="gramEnd"/>
    </w:p>
    <w:p w:rsidR="00F52E52" w:rsidRDefault="00F52E52" w:rsidP="00F52E52">
      <w:pPr>
        <w:rPr>
          <w:sz w:val="24"/>
          <w:szCs w:val="24"/>
        </w:rPr>
      </w:pPr>
      <w:r>
        <w:rPr>
          <w:sz w:val="24"/>
          <w:szCs w:val="24"/>
        </w:rPr>
        <w:t xml:space="preserve">                                                             поселение».</w:t>
      </w: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F52E52" w:rsidRDefault="00F52E52" w:rsidP="00F52E52">
      <w:pPr>
        <w:rPr>
          <w:sz w:val="24"/>
          <w:szCs w:val="24"/>
        </w:rPr>
      </w:pPr>
    </w:p>
    <w:p w:rsidR="006A22AF" w:rsidRDefault="006D59D3" w:rsidP="006A22AF">
      <w:pPr>
        <w:rPr>
          <w:sz w:val="24"/>
          <w:szCs w:val="24"/>
        </w:rPr>
      </w:pPr>
      <w:r>
        <w:rPr>
          <w:sz w:val="24"/>
          <w:szCs w:val="24"/>
        </w:rPr>
        <w:t>Г</w:t>
      </w:r>
      <w:r w:rsidR="006A22AF">
        <w:rPr>
          <w:sz w:val="24"/>
          <w:szCs w:val="24"/>
        </w:rPr>
        <w:t>лав</w:t>
      </w:r>
      <w:r>
        <w:rPr>
          <w:sz w:val="24"/>
          <w:szCs w:val="24"/>
        </w:rPr>
        <w:t>а</w:t>
      </w:r>
      <w:r w:rsidR="006A22AF">
        <w:rPr>
          <w:sz w:val="24"/>
          <w:szCs w:val="24"/>
        </w:rPr>
        <w:t xml:space="preserve"> муниципального образования </w:t>
      </w:r>
    </w:p>
    <w:p w:rsidR="006A22AF" w:rsidRDefault="006A22AF" w:rsidP="006A22AF">
      <w:pPr>
        <w:rPr>
          <w:sz w:val="24"/>
          <w:szCs w:val="24"/>
        </w:rPr>
      </w:pPr>
      <w:r>
        <w:rPr>
          <w:sz w:val="24"/>
          <w:szCs w:val="24"/>
        </w:rPr>
        <w:t>"</w:t>
      </w:r>
      <w:proofErr w:type="spellStart"/>
      <w:r>
        <w:rPr>
          <w:sz w:val="24"/>
          <w:szCs w:val="24"/>
        </w:rPr>
        <w:t>Дукмасовское</w:t>
      </w:r>
      <w:proofErr w:type="spellEnd"/>
      <w:r>
        <w:rPr>
          <w:sz w:val="24"/>
          <w:szCs w:val="24"/>
        </w:rPr>
        <w:t xml:space="preserve"> сельское поселение"                                             </w:t>
      </w:r>
      <w:proofErr w:type="spellStart"/>
      <w:r w:rsidR="006D59D3">
        <w:rPr>
          <w:sz w:val="24"/>
          <w:szCs w:val="24"/>
        </w:rPr>
        <w:t>В.П.Шикенин</w:t>
      </w:r>
      <w:proofErr w:type="spellEnd"/>
    </w:p>
    <w:p w:rsidR="00BC0BE3" w:rsidRDefault="00BC0BE3"/>
    <w:sectPr w:rsidR="00BC0BE3" w:rsidSect="0098503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82"/>
    <w:rsid w:val="00091C2D"/>
    <w:rsid w:val="000C314B"/>
    <w:rsid w:val="000F4242"/>
    <w:rsid w:val="00135454"/>
    <w:rsid w:val="0028567C"/>
    <w:rsid w:val="002A317C"/>
    <w:rsid w:val="002E1BCE"/>
    <w:rsid w:val="00315137"/>
    <w:rsid w:val="004E0A6C"/>
    <w:rsid w:val="005E0D4F"/>
    <w:rsid w:val="00626980"/>
    <w:rsid w:val="006A22AF"/>
    <w:rsid w:val="006D59D3"/>
    <w:rsid w:val="007460D9"/>
    <w:rsid w:val="0077122D"/>
    <w:rsid w:val="00881B0A"/>
    <w:rsid w:val="008E3AE5"/>
    <w:rsid w:val="00932DE9"/>
    <w:rsid w:val="00985032"/>
    <w:rsid w:val="00A2581B"/>
    <w:rsid w:val="00A71E0A"/>
    <w:rsid w:val="00B47E6A"/>
    <w:rsid w:val="00BC0BE3"/>
    <w:rsid w:val="00CB1082"/>
    <w:rsid w:val="00CC22CE"/>
    <w:rsid w:val="00EE3FE0"/>
    <w:rsid w:val="00F52E52"/>
    <w:rsid w:val="00F705D7"/>
    <w:rsid w:val="00FC1DF2"/>
    <w:rsid w:val="00FD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0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C0BE3"/>
    <w:pPr>
      <w:keepNext/>
      <w:spacing w:line="20" w:lineRule="atLeast"/>
      <w:ind w:firstLine="130"/>
      <w:jc w:val="center"/>
      <w:outlineLvl w:val="1"/>
    </w:pPr>
    <w:rPr>
      <w:b/>
      <w:i/>
      <w:sz w:val="28"/>
    </w:rPr>
  </w:style>
  <w:style w:type="paragraph" w:styleId="3">
    <w:name w:val="heading 3"/>
    <w:basedOn w:val="a0"/>
    <w:next w:val="Textbody"/>
    <w:link w:val="30"/>
    <w:semiHidden/>
    <w:unhideWhenUsed/>
    <w:qFormat/>
    <w:rsid w:val="000C314B"/>
    <w:pPr>
      <w:keepNext/>
      <w:widowControl w:val="0"/>
      <w:suppressAutoHyphens/>
      <w:autoSpaceDN w:val="0"/>
      <w:spacing w:before="240" w:after="120"/>
      <w:jc w:val="left"/>
      <w:outlineLvl w:val="2"/>
    </w:pPr>
    <w:rPr>
      <w:rFonts w:cs="Mangal"/>
      <w:b/>
      <w:bCs/>
      <w:kern w:val="3"/>
      <w:szCs w:val="28"/>
      <w:lang w:eastAsia="zh-CN" w:bidi="hi-IN"/>
    </w:rPr>
  </w:style>
  <w:style w:type="paragraph" w:styleId="4">
    <w:name w:val="heading 4"/>
    <w:basedOn w:val="a"/>
    <w:next w:val="a"/>
    <w:link w:val="40"/>
    <w:semiHidden/>
    <w:unhideWhenUsed/>
    <w:qFormat/>
    <w:rsid w:val="00BC0BE3"/>
    <w:pPr>
      <w:keepNext/>
      <w:outlineLvl w:val="3"/>
    </w:pPr>
    <w:rPr>
      <w:sz w:val="28"/>
    </w:rPr>
  </w:style>
  <w:style w:type="paragraph" w:styleId="5">
    <w:name w:val="heading 5"/>
    <w:basedOn w:val="a"/>
    <w:next w:val="a"/>
    <w:link w:val="50"/>
    <w:unhideWhenUsed/>
    <w:qFormat/>
    <w:rsid w:val="00BC0B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BC0BE3"/>
    <w:pPr>
      <w:spacing w:before="240" w:after="60"/>
      <w:outlineLvl w:val="5"/>
    </w:pPr>
    <w:rPr>
      <w:b/>
      <w:bCs/>
      <w:sz w:val="22"/>
      <w:szCs w:val="22"/>
    </w:rPr>
  </w:style>
  <w:style w:type="paragraph" w:styleId="7">
    <w:name w:val="heading 7"/>
    <w:basedOn w:val="a"/>
    <w:next w:val="a"/>
    <w:link w:val="70"/>
    <w:semiHidden/>
    <w:unhideWhenUsed/>
    <w:qFormat/>
    <w:rsid w:val="00BC0B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BC0BE3"/>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0BE3"/>
    <w:rPr>
      <w:rFonts w:asciiTheme="majorHAnsi" w:eastAsiaTheme="majorEastAsia" w:hAnsiTheme="majorHAnsi" w:cstheme="majorBidi"/>
      <w:b/>
      <w:bCs/>
      <w:color w:val="365F91" w:themeColor="accent1" w:themeShade="BF"/>
      <w:sz w:val="28"/>
      <w:szCs w:val="28"/>
      <w:lang w:eastAsia="ru-RU"/>
    </w:rPr>
  </w:style>
  <w:style w:type="paragraph" w:styleId="a0">
    <w:name w:val="Title"/>
    <w:basedOn w:val="a"/>
    <w:link w:val="a4"/>
    <w:qFormat/>
    <w:rsid w:val="00F52E52"/>
    <w:pPr>
      <w:jc w:val="center"/>
    </w:pPr>
    <w:rPr>
      <w:sz w:val="28"/>
    </w:rPr>
  </w:style>
  <w:style w:type="character" w:customStyle="1" w:styleId="a4">
    <w:name w:val="Название Знак"/>
    <w:basedOn w:val="a1"/>
    <w:link w:val="a0"/>
    <w:rsid w:val="00F52E52"/>
    <w:rPr>
      <w:rFonts w:ascii="Times New Roman" w:eastAsia="Times New Roman" w:hAnsi="Times New Roman" w:cs="Times New Roman"/>
      <w:sz w:val="28"/>
      <w:szCs w:val="20"/>
      <w:lang w:eastAsia="ru-RU"/>
    </w:rPr>
  </w:style>
  <w:style w:type="paragraph" w:customStyle="1" w:styleId="Textbody">
    <w:name w:val="Text body"/>
    <w:basedOn w:val="a"/>
    <w:rsid w:val="000C314B"/>
    <w:pPr>
      <w:widowControl w:val="0"/>
      <w:suppressAutoHyphens/>
      <w:autoSpaceDN w:val="0"/>
      <w:spacing w:after="120"/>
    </w:pPr>
    <w:rPr>
      <w:rFonts w:ascii="Arial" w:eastAsia="Arial Unicode MS" w:hAnsi="Arial" w:cs="Mangal"/>
      <w:kern w:val="3"/>
      <w:sz w:val="21"/>
      <w:szCs w:val="24"/>
      <w:lang w:eastAsia="zh-CN" w:bidi="hi-IN"/>
    </w:rPr>
  </w:style>
  <w:style w:type="character" w:customStyle="1" w:styleId="30">
    <w:name w:val="Заголовок 3 Знак"/>
    <w:basedOn w:val="a1"/>
    <w:link w:val="3"/>
    <w:semiHidden/>
    <w:rsid w:val="000C314B"/>
    <w:rPr>
      <w:rFonts w:ascii="Times New Roman" w:eastAsia="Times New Roman" w:hAnsi="Times New Roman" w:cs="Mangal"/>
      <w:b/>
      <w:bCs/>
      <w:kern w:val="3"/>
      <w:sz w:val="28"/>
      <w:szCs w:val="28"/>
      <w:lang w:eastAsia="zh-CN" w:bidi="hi-IN"/>
    </w:rPr>
  </w:style>
  <w:style w:type="character" w:customStyle="1" w:styleId="50">
    <w:name w:val="Заголовок 5 Знак"/>
    <w:basedOn w:val="a1"/>
    <w:link w:val="5"/>
    <w:rsid w:val="00BC0BE3"/>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semiHidden/>
    <w:rsid w:val="00BC0BE3"/>
    <w:rPr>
      <w:rFonts w:asciiTheme="majorHAnsi" w:eastAsiaTheme="majorEastAsia" w:hAnsiTheme="majorHAnsi" w:cstheme="majorBidi"/>
      <w:i/>
      <w:iCs/>
      <w:color w:val="404040" w:themeColor="text1" w:themeTint="BF"/>
      <w:sz w:val="20"/>
      <w:szCs w:val="20"/>
      <w:lang w:eastAsia="ru-RU"/>
    </w:rPr>
  </w:style>
  <w:style w:type="paragraph" w:styleId="a5">
    <w:name w:val="Body Text"/>
    <w:basedOn w:val="a"/>
    <w:link w:val="a6"/>
    <w:semiHidden/>
    <w:unhideWhenUsed/>
    <w:rsid w:val="00F52E52"/>
    <w:pPr>
      <w:spacing w:after="120"/>
    </w:pPr>
  </w:style>
  <w:style w:type="character" w:customStyle="1" w:styleId="a6">
    <w:name w:val="Основной текст Знак"/>
    <w:basedOn w:val="a1"/>
    <w:link w:val="a5"/>
    <w:semiHidden/>
    <w:rsid w:val="00F52E52"/>
    <w:rPr>
      <w:rFonts w:ascii="Times New Roman" w:eastAsia="Times New Roman" w:hAnsi="Times New Roman" w:cs="Times New Roman"/>
      <w:sz w:val="20"/>
      <w:szCs w:val="20"/>
      <w:lang w:eastAsia="ru-RU"/>
    </w:rPr>
  </w:style>
  <w:style w:type="paragraph" w:styleId="21">
    <w:name w:val="Body Text Indent 2"/>
    <w:basedOn w:val="a"/>
    <w:link w:val="22"/>
    <w:unhideWhenUsed/>
    <w:rsid w:val="00F52E52"/>
    <w:pPr>
      <w:spacing w:after="120" w:line="480" w:lineRule="auto"/>
      <w:ind w:left="283"/>
    </w:pPr>
  </w:style>
  <w:style w:type="character" w:customStyle="1" w:styleId="22">
    <w:name w:val="Основной текст с отступом 2 Знак"/>
    <w:basedOn w:val="a1"/>
    <w:link w:val="21"/>
    <w:rsid w:val="00F52E52"/>
    <w:rPr>
      <w:rFonts w:ascii="Times New Roman" w:eastAsia="Times New Roman" w:hAnsi="Times New Roman" w:cs="Times New Roman"/>
      <w:sz w:val="20"/>
      <w:szCs w:val="20"/>
      <w:lang w:eastAsia="ru-RU"/>
    </w:rPr>
  </w:style>
  <w:style w:type="paragraph" w:customStyle="1" w:styleId="a7">
    <w:name w:val="Заголовок"/>
    <w:basedOn w:val="a"/>
    <w:next w:val="a5"/>
    <w:rsid w:val="00881B0A"/>
    <w:pPr>
      <w:suppressAutoHyphens/>
      <w:jc w:val="center"/>
    </w:pPr>
    <w:rPr>
      <w:sz w:val="28"/>
      <w:lang w:eastAsia="ar-SA"/>
    </w:rPr>
  </w:style>
  <w:style w:type="paragraph" w:styleId="31">
    <w:name w:val="Body Text 3"/>
    <w:basedOn w:val="a"/>
    <w:link w:val="32"/>
    <w:unhideWhenUsed/>
    <w:rsid w:val="00BC0BE3"/>
    <w:pPr>
      <w:spacing w:after="120"/>
    </w:pPr>
    <w:rPr>
      <w:sz w:val="16"/>
      <w:szCs w:val="16"/>
    </w:rPr>
  </w:style>
  <w:style w:type="character" w:customStyle="1" w:styleId="32">
    <w:name w:val="Основной текст 3 Знак"/>
    <w:basedOn w:val="a1"/>
    <w:link w:val="31"/>
    <w:rsid w:val="00BC0BE3"/>
    <w:rPr>
      <w:rFonts w:ascii="Times New Roman" w:eastAsia="Times New Roman" w:hAnsi="Times New Roman" w:cs="Times New Roman"/>
      <w:sz w:val="16"/>
      <w:szCs w:val="16"/>
      <w:lang w:eastAsia="ru-RU"/>
    </w:rPr>
  </w:style>
  <w:style w:type="character" w:customStyle="1" w:styleId="20">
    <w:name w:val="Заголовок 2 Знак"/>
    <w:basedOn w:val="a1"/>
    <w:link w:val="2"/>
    <w:semiHidden/>
    <w:rsid w:val="00BC0BE3"/>
    <w:rPr>
      <w:rFonts w:ascii="Times New Roman" w:eastAsia="Times New Roman" w:hAnsi="Times New Roman" w:cs="Times New Roman"/>
      <w:b/>
      <w:i/>
      <w:sz w:val="28"/>
      <w:szCs w:val="20"/>
      <w:lang w:eastAsia="ru-RU"/>
    </w:rPr>
  </w:style>
  <w:style w:type="character" w:customStyle="1" w:styleId="40">
    <w:name w:val="Заголовок 4 Знак"/>
    <w:basedOn w:val="a1"/>
    <w:link w:val="4"/>
    <w:semiHidden/>
    <w:rsid w:val="00BC0BE3"/>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BC0BE3"/>
    <w:rPr>
      <w:rFonts w:ascii="Times New Roman" w:eastAsia="Times New Roman" w:hAnsi="Times New Roman" w:cs="Times New Roman"/>
      <w:b/>
      <w:bCs/>
      <w:lang w:eastAsia="ru-RU"/>
    </w:rPr>
  </w:style>
  <w:style w:type="character" w:customStyle="1" w:styleId="80">
    <w:name w:val="Заголовок 8 Знак"/>
    <w:basedOn w:val="a1"/>
    <w:link w:val="8"/>
    <w:semiHidden/>
    <w:rsid w:val="00BC0BE3"/>
    <w:rPr>
      <w:rFonts w:ascii="Times New Roman" w:eastAsia="Times New Roman" w:hAnsi="Times New Roman" w:cs="Times New Roman"/>
      <w:i/>
      <w:iCs/>
      <w:sz w:val="24"/>
      <w:szCs w:val="24"/>
      <w:lang w:eastAsia="ru-RU"/>
    </w:rPr>
  </w:style>
  <w:style w:type="character" w:customStyle="1" w:styleId="a8">
    <w:name w:val="Верхний колонтитул Знак"/>
    <w:basedOn w:val="a1"/>
    <w:link w:val="a9"/>
    <w:semiHidden/>
    <w:rsid w:val="00BC0BE3"/>
    <w:rPr>
      <w:rFonts w:ascii="Times New Roman" w:eastAsia="Times New Roman" w:hAnsi="Times New Roman" w:cs="Times New Roman"/>
      <w:sz w:val="20"/>
      <w:szCs w:val="20"/>
      <w:lang w:eastAsia="ru-RU"/>
    </w:rPr>
  </w:style>
  <w:style w:type="paragraph" w:styleId="a9">
    <w:name w:val="header"/>
    <w:basedOn w:val="a"/>
    <w:link w:val="a8"/>
    <w:semiHidden/>
    <w:unhideWhenUsed/>
    <w:rsid w:val="00BC0BE3"/>
    <w:pPr>
      <w:tabs>
        <w:tab w:val="center" w:pos="4677"/>
        <w:tab w:val="right" w:pos="9355"/>
      </w:tabs>
    </w:pPr>
  </w:style>
  <w:style w:type="character" w:customStyle="1" w:styleId="aa">
    <w:name w:val="Нижний колонтитул Знак"/>
    <w:basedOn w:val="a1"/>
    <w:link w:val="ab"/>
    <w:semiHidden/>
    <w:rsid w:val="00BC0BE3"/>
    <w:rPr>
      <w:rFonts w:ascii="Times New Roman" w:eastAsia="Times New Roman" w:hAnsi="Times New Roman" w:cs="Times New Roman"/>
      <w:sz w:val="20"/>
      <w:szCs w:val="20"/>
      <w:lang w:eastAsia="ru-RU"/>
    </w:rPr>
  </w:style>
  <w:style w:type="paragraph" w:styleId="ab">
    <w:name w:val="footer"/>
    <w:basedOn w:val="a"/>
    <w:link w:val="aa"/>
    <w:semiHidden/>
    <w:unhideWhenUsed/>
    <w:rsid w:val="00BC0BE3"/>
    <w:pPr>
      <w:tabs>
        <w:tab w:val="center" w:pos="4153"/>
        <w:tab w:val="right" w:pos="8306"/>
      </w:tabs>
    </w:pPr>
  </w:style>
  <w:style w:type="character" w:customStyle="1" w:styleId="ac">
    <w:name w:val="Основной текст с отступом Знак"/>
    <w:basedOn w:val="a1"/>
    <w:link w:val="ad"/>
    <w:semiHidden/>
    <w:rsid w:val="00BC0BE3"/>
    <w:rPr>
      <w:rFonts w:ascii="Times New Roman" w:eastAsia="Times New Roman" w:hAnsi="Times New Roman" w:cs="Times New Roman"/>
      <w:b/>
      <w:i/>
      <w:sz w:val="28"/>
      <w:szCs w:val="20"/>
      <w:lang w:eastAsia="ru-RU"/>
    </w:rPr>
  </w:style>
  <w:style w:type="paragraph" w:styleId="ad">
    <w:name w:val="Body Text Indent"/>
    <w:basedOn w:val="a"/>
    <w:link w:val="ac"/>
    <w:semiHidden/>
    <w:unhideWhenUsed/>
    <w:rsid w:val="00BC0BE3"/>
    <w:pPr>
      <w:tabs>
        <w:tab w:val="left" w:pos="1080"/>
      </w:tabs>
      <w:ind w:left="176"/>
      <w:jc w:val="center"/>
    </w:pPr>
    <w:rPr>
      <w:b/>
      <w:i/>
      <w:sz w:val="28"/>
    </w:rPr>
  </w:style>
  <w:style w:type="character" w:customStyle="1" w:styleId="ae">
    <w:name w:val="Подзаголовок Знак"/>
    <w:basedOn w:val="a1"/>
    <w:link w:val="af"/>
    <w:rsid w:val="00BC0BE3"/>
    <w:rPr>
      <w:rFonts w:ascii="Times New Roman" w:eastAsia="Times New Roman" w:hAnsi="Times New Roman" w:cs="Times New Roman"/>
      <w:sz w:val="28"/>
      <w:szCs w:val="20"/>
      <w:lang w:eastAsia="ru-RU"/>
    </w:rPr>
  </w:style>
  <w:style w:type="paragraph" w:styleId="af">
    <w:name w:val="Subtitle"/>
    <w:basedOn w:val="a"/>
    <w:link w:val="ae"/>
    <w:qFormat/>
    <w:rsid w:val="00BC0BE3"/>
    <w:rPr>
      <w:sz w:val="28"/>
    </w:rPr>
  </w:style>
  <w:style w:type="character" w:customStyle="1" w:styleId="23">
    <w:name w:val="Основной текст 2 Знак"/>
    <w:basedOn w:val="a1"/>
    <w:link w:val="24"/>
    <w:semiHidden/>
    <w:rsid w:val="00BC0BE3"/>
    <w:rPr>
      <w:rFonts w:ascii="Times New Roman" w:eastAsia="Times New Roman" w:hAnsi="Times New Roman" w:cs="Times New Roman"/>
      <w:color w:val="000000"/>
      <w:sz w:val="28"/>
      <w:szCs w:val="20"/>
      <w:shd w:val="clear" w:color="auto" w:fill="FFFFFF"/>
      <w:lang w:eastAsia="ru-RU"/>
    </w:rPr>
  </w:style>
  <w:style w:type="paragraph" w:styleId="24">
    <w:name w:val="Body Text 2"/>
    <w:basedOn w:val="a"/>
    <w:link w:val="23"/>
    <w:semiHidden/>
    <w:unhideWhenUsed/>
    <w:rsid w:val="00BC0BE3"/>
    <w:pPr>
      <w:shd w:val="clear" w:color="auto" w:fill="FFFFFF"/>
    </w:pPr>
    <w:rPr>
      <w:color w:val="000000"/>
      <w:sz w:val="28"/>
    </w:rPr>
  </w:style>
  <w:style w:type="paragraph" w:customStyle="1" w:styleId="Standard">
    <w:name w:val="Standard"/>
    <w:rsid w:val="00BC0BE3"/>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styleId="af0">
    <w:name w:val="Balloon Text"/>
    <w:basedOn w:val="a"/>
    <w:link w:val="af1"/>
    <w:uiPriority w:val="99"/>
    <w:semiHidden/>
    <w:unhideWhenUsed/>
    <w:rsid w:val="007460D9"/>
    <w:rPr>
      <w:rFonts w:ascii="Tahoma" w:hAnsi="Tahoma" w:cs="Tahoma"/>
      <w:sz w:val="16"/>
      <w:szCs w:val="16"/>
    </w:rPr>
  </w:style>
  <w:style w:type="character" w:customStyle="1" w:styleId="af1">
    <w:name w:val="Текст выноски Знак"/>
    <w:basedOn w:val="a1"/>
    <w:link w:val="af0"/>
    <w:uiPriority w:val="99"/>
    <w:semiHidden/>
    <w:rsid w:val="007460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0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C0BE3"/>
    <w:pPr>
      <w:keepNext/>
      <w:spacing w:line="20" w:lineRule="atLeast"/>
      <w:ind w:firstLine="130"/>
      <w:jc w:val="center"/>
      <w:outlineLvl w:val="1"/>
    </w:pPr>
    <w:rPr>
      <w:b/>
      <w:i/>
      <w:sz w:val="28"/>
    </w:rPr>
  </w:style>
  <w:style w:type="paragraph" w:styleId="3">
    <w:name w:val="heading 3"/>
    <w:basedOn w:val="a0"/>
    <w:next w:val="Textbody"/>
    <w:link w:val="30"/>
    <w:semiHidden/>
    <w:unhideWhenUsed/>
    <w:qFormat/>
    <w:rsid w:val="000C314B"/>
    <w:pPr>
      <w:keepNext/>
      <w:widowControl w:val="0"/>
      <w:suppressAutoHyphens/>
      <w:autoSpaceDN w:val="0"/>
      <w:spacing w:before="240" w:after="120"/>
      <w:jc w:val="left"/>
      <w:outlineLvl w:val="2"/>
    </w:pPr>
    <w:rPr>
      <w:rFonts w:cs="Mangal"/>
      <w:b/>
      <w:bCs/>
      <w:kern w:val="3"/>
      <w:szCs w:val="28"/>
      <w:lang w:eastAsia="zh-CN" w:bidi="hi-IN"/>
    </w:rPr>
  </w:style>
  <w:style w:type="paragraph" w:styleId="4">
    <w:name w:val="heading 4"/>
    <w:basedOn w:val="a"/>
    <w:next w:val="a"/>
    <w:link w:val="40"/>
    <w:semiHidden/>
    <w:unhideWhenUsed/>
    <w:qFormat/>
    <w:rsid w:val="00BC0BE3"/>
    <w:pPr>
      <w:keepNext/>
      <w:outlineLvl w:val="3"/>
    </w:pPr>
    <w:rPr>
      <w:sz w:val="28"/>
    </w:rPr>
  </w:style>
  <w:style w:type="paragraph" w:styleId="5">
    <w:name w:val="heading 5"/>
    <w:basedOn w:val="a"/>
    <w:next w:val="a"/>
    <w:link w:val="50"/>
    <w:unhideWhenUsed/>
    <w:qFormat/>
    <w:rsid w:val="00BC0B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BC0BE3"/>
    <w:pPr>
      <w:spacing w:before="240" w:after="60"/>
      <w:outlineLvl w:val="5"/>
    </w:pPr>
    <w:rPr>
      <w:b/>
      <w:bCs/>
      <w:sz w:val="22"/>
      <w:szCs w:val="22"/>
    </w:rPr>
  </w:style>
  <w:style w:type="paragraph" w:styleId="7">
    <w:name w:val="heading 7"/>
    <w:basedOn w:val="a"/>
    <w:next w:val="a"/>
    <w:link w:val="70"/>
    <w:semiHidden/>
    <w:unhideWhenUsed/>
    <w:qFormat/>
    <w:rsid w:val="00BC0B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BC0BE3"/>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0BE3"/>
    <w:rPr>
      <w:rFonts w:asciiTheme="majorHAnsi" w:eastAsiaTheme="majorEastAsia" w:hAnsiTheme="majorHAnsi" w:cstheme="majorBidi"/>
      <w:b/>
      <w:bCs/>
      <w:color w:val="365F91" w:themeColor="accent1" w:themeShade="BF"/>
      <w:sz w:val="28"/>
      <w:szCs w:val="28"/>
      <w:lang w:eastAsia="ru-RU"/>
    </w:rPr>
  </w:style>
  <w:style w:type="paragraph" w:styleId="a0">
    <w:name w:val="Title"/>
    <w:basedOn w:val="a"/>
    <w:link w:val="a4"/>
    <w:qFormat/>
    <w:rsid w:val="00F52E52"/>
    <w:pPr>
      <w:jc w:val="center"/>
    </w:pPr>
    <w:rPr>
      <w:sz w:val="28"/>
    </w:rPr>
  </w:style>
  <w:style w:type="character" w:customStyle="1" w:styleId="a4">
    <w:name w:val="Название Знак"/>
    <w:basedOn w:val="a1"/>
    <w:link w:val="a0"/>
    <w:rsid w:val="00F52E52"/>
    <w:rPr>
      <w:rFonts w:ascii="Times New Roman" w:eastAsia="Times New Roman" w:hAnsi="Times New Roman" w:cs="Times New Roman"/>
      <w:sz w:val="28"/>
      <w:szCs w:val="20"/>
      <w:lang w:eastAsia="ru-RU"/>
    </w:rPr>
  </w:style>
  <w:style w:type="paragraph" w:customStyle="1" w:styleId="Textbody">
    <w:name w:val="Text body"/>
    <w:basedOn w:val="a"/>
    <w:rsid w:val="000C314B"/>
    <w:pPr>
      <w:widowControl w:val="0"/>
      <w:suppressAutoHyphens/>
      <w:autoSpaceDN w:val="0"/>
      <w:spacing w:after="120"/>
    </w:pPr>
    <w:rPr>
      <w:rFonts w:ascii="Arial" w:eastAsia="Arial Unicode MS" w:hAnsi="Arial" w:cs="Mangal"/>
      <w:kern w:val="3"/>
      <w:sz w:val="21"/>
      <w:szCs w:val="24"/>
      <w:lang w:eastAsia="zh-CN" w:bidi="hi-IN"/>
    </w:rPr>
  </w:style>
  <w:style w:type="character" w:customStyle="1" w:styleId="30">
    <w:name w:val="Заголовок 3 Знак"/>
    <w:basedOn w:val="a1"/>
    <w:link w:val="3"/>
    <w:semiHidden/>
    <w:rsid w:val="000C314B"/>
    <w:rPr>
      <w:rFonts w:ascii="Times New Roman" w:eastAsia="Times New Roman" w:hAnsi="Times New Roman" w:cs="Mangal"/>
      <w:b/>
      <w:bCs/>
      <w:kern w:val="3"/>
      <w:sz w:val="28"/>
      <w:szCs w:val="28"/>
      <w:lang w:eastAsia="zh-CN" w:bidi="hi-IN"/>
    </w:rPr>
  </w:style>
  <w:style w:type="character" w:customStyle="1" w:styleId="50">
    <w:name w:val="Заголовок 5 Знак"/>
    <w:basedOn w:val="a1"/>
    <w:link w:val="5"/>
    <w:rsid w:val="00BC0BE3"/>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semiHidden/>
    <w:rsid w:val="00BC0BE3"/>
    <w:rPr>
      <w:rFonts w:asciiTheme="majorHAnsi" w:eastAsiaTheme="majorEastAsia" w:hAnsiTheme="majorHAnsi" w:cstheme="majorBidi"/>
      <w:i/>
      <w:iCs/>
      <w:color w:val="404040" w:themeColor="text1" w:themeTint="BF"/>
      <w:sz w:val="20"/>
      <w:szCs w:val="20"/>
      <w:lang w:eastAsia="ru-RU"/>
    </w:rPr>
  </w:style>
  <w:style w:type="paragraph" w:styleId="a5">
    <w:name w:val="Body Text"/>
    <w:basedOn w:val="a"/>
    <w:link w:val="a6"/>
    <w:semiHidden/>
    <w:unhideWhenUsed/>
    <w:rsid w:val="00F52E52"/>
    <w:pPr>
      <w:spacing w:after="120"/>
    </w:pPr>
  </w:style>
  <w:style w:type="character" w:customStyle="1" w:styleId="a6">
    <w:name w:val="Основной текст Знак"/>
    <w:basedOn w:val="a1"/>
    <w:link w:val="a5"/>
    <w:semiHidden/>
    <w:rsid w:val="00F52E52"/>
    <w:rPr>
      <w:rFonts w:ascii="Times New Roman" w:eastAsia="Times New Roman" w:hAnsi="Times New Roman" w:cs="Times New Roman"/>
      <w:sz w:val="20"/>
      <w:szCs w:val="20"/>
      <w:lang w:eastAsia="ru-RU"/>
    </w:rPr>
  </w:style>
  <w:style w:type="paragraph" w:styleId="21">
    <w:name w:val="Body Text Indent 2"/>
    <w:basedOn w:val="a"/>
    <w:link w:val="22"/>
    <w:unhideWhenUsed/>
    <w:rsid w:val="00F52E52"/>
    <w:pPr>
      <w:spacing w:after="120" w:line="480" w:lineRule="auto"/>
      <w:ind w:left="283"/>
    </w:pPr>
  </w:style>
  <w:style w:type="character" w:customStyle="1" w:styleId="22">
    <w:name w:val="Основной текст с отступом 2 Знак"/>
    <w:basedOn w:val="a1"/>
    <w:link w:val="21"/>
    <w:rsid w:val="00F52E52"/>
    <w:rPr>
      <w:rFonts w:ascii="Times New Roman" w:eastAsia="Times New Roman" w:hAnsi="Times New Roman" w:cs="Times New Roman"/>
      <w:sz w:val="20"/>
      <w:szCs w:val="20"/>
      <w:lang w:eastAsia="ru-RU"/>
    </w:rPr>
  </w:style>
  <w:style w:type="paragraph" w:customStyle="1" w:styleId="a7">
    <w:name w:val="Заголовок"/>
    <w:basedOn w:val="a"/>
    <w:next w:val="a5"/>
    <w:rsid w:val="00881B0A"/>
    <w:pPr>
      <w:suppressAutoHyphens/>
      <w:jc w:val="center"/>
    </w:pPr>
    <w:rPr>
      <w:sz w:val="28"/>
      <w:lang w:eastAsia="ar-SA"/>
    </w:rPr>
  </w:style>
  <w:style w:type="paragraph" w:styleId="31">
    <w:name w:val="Body Text 3"/>
    <w:basedOn w:val="a"/>
    <w:link w:val="32"/>
    <w:unhideWhenUsed/>
    <w:rsid w:val="00BC0BE3"/>
    <w:pPr>
      <w:spacing w:after="120"/>
    </w:pPr>
    <w:rPr>
      <w:sz w:val="16"/>
      <w:szCs w:val="16"/>
    </w:rPr>
  </w:style>
  <w:style w:type="character" w:customStyle="1" w:styleId="32">
    <w:name w:val="Основной текст 3 Знак"/>
    <w:basedOn w:val="a1"/>
    <w:link w:val="31"/>
    <w:rsid w:val="00BC0BE3"/>
    <w:rPr>
      <w:rFonts w:ascii="Times New Roman" w:eastAsia="Times New Roman" w:hAnsi="Times New Roman" w:cs="Times New Roman"/>
      <w:sz w:val="16"/>
      <w:szCs w:val="16"/>
      <w:lang w:eastAsia="ru-RU"/>
    </w:rPr>
  </w:style>
  <w:style w:type="character" w:customStyle="1" w:styleId="20">
    <w:name w:val="Заголовок 2 Знак"/>
    <w:basedOn w:val="a1"/>
    <w:link w:val="2"/>
    <w:semiHidden/>
    <w:rsid w:val="00BC0BE3"/>
    <w:rPr>
      <w:rFonts w:ascii="Times New Roman" w:eastAsia="Times New Roman" w:hAnsi="Times New Roman" w:cs="Times New Roman"/>
      <w:b/>
      <w:i/>
      <w:sz w:val="28"/>
      <w:szCs w:val="20"/>
      <w:lang w:eastAsia="ru-RU"/>
    </w:rPr>
  </w:style>
  <w:style w:type="character" w:customStyle="1" w:styleId="40">
    <w:name w:val="Заголовок 4 Знак"/>
    <w:basedOn w:val="a1"/>
    <w:link w:val="4"/>
    <w:semiHidden/>
    <w:rsid w:val="00BC0BE3"/>
    <w:rPr>
      <w:rFonts w:ascii="Times New Roman" w:eastAsia="Times New Roman" w:hAnsi="Times New Roman" w:cs="Times New Roman"/>
      <w:sz w:val="28"/>
      <w:szCs w:val="20"/>
      <w:lang w:eastAsia="ru-RU"/>
    </w:rPr>
  </w:style>
  <w:style w:type="character" w:customStyle="1" w:styleId="60">
    <w:name w:val="Заголовок 6 Знак"/>
    <w:basedOn w:val="a1"/>
    <w:link w:val="6"/>
    <w:semiHidden/>
    <w:rsid w:val="00BC0BE3"/>
    <w:rPr>
      <w:rFonts w:ascii="Times New Roman" w:eastAsia="Times New Roman" w:hAnsi="Times New Roman" w:cs="Times New Roman"/>
      <w:b/>
      <w:bCs/>
      <w:lang w:eastAsia="ru-RU"/>
    </w:rPr>
  </w:style>
  <w:style w:type="character" w:customStyle="1" w:styleId="80">
    <w:name w:val="Заголовок 8 Знак"/>
    <w:basedOn w:val="a1"/>
    <w:link w:val="8"/>
    <w:semiHidden/>
    <w:rsid w:val="00BC0BE3"/>
    <w:rPr>
      <w:rFonts w:ascii="Times New Roman" w:eastAsia="Times New Roman" w:hAnsi="Times New Roman" w:cs="Times New Roman"/>
      <w:i/>
      <w:iCs/>
      <w:sz w:val="24"/>
      <w:szCs w:val="24"/>
      <w:lang w:eastAsia="ru-RU"/>
    </w:rPr>
  </w:style>
  <w:style w:type="character" w:customStyle="1" w:styleId="a8">
    <w:name w:val="Верхний колонтитул Знак"/>
    <w:basedOn w:val="a1"/>
    <w:link w:val="a9"/>
    <w:semiHidden/>
    <w:rsid w:val="00BC0BE3"/>
    <w:rPr>
      <w:rFonts w:ascii="Times New Roman" w:eastAsia="Times New Roman" w:hAnsi="Times New Roman" w:cs="Times New Roman"/>
      <w:sz w:val="20"/>
      <w:szCs w:val="20"/>
      <w:lang w:eastAsia="ru-RU"/>
    </w:rPr>
  </w:style>
  <w:style w:type="paragraph" w:styleId="a9">
    <w:name w:val="header"/>
    <w:basedOn w:val="a"/>
    <w:link w:val="a8"/>
    <w:semiHidden/>
    <w:unhideWhenUsed/>
    <w:rsid w:val="00BC0BE3"/>
    <w:pPr>
      <w:tabs>
        <w:tab w:val="center" w:pos="4677"/>
        <w:tab w:val="right" w:pos="9355"/>
      </w:tabs>
    </w:pPr>
  </w:style>
  <w:style w:type="character" w:customStyle="1" w:styleId="aa">
    <w:name w:val="Нижний колонтитул Знак"/>
    <w:basedOn w:val="a1"/>
    <w:link w:val="ab"/>
    <w:semiHidden/>
    <w:rsid w:val="00BC0BE3"/>
    <w:rPr>
      <w:rFonts w:ascii="Times New Roman" w:eastAsia="Times New Roman" w:hAnsi="Times New Roman" w:cs="Times New Roman"/>
      <w:sz w:val="20"/>
      <w:szCs w:val="20"/>
      <w:lang w:eastAsia="ru-RU"/>
    </w:rPr>
  </w:style>
  <w:style w:type="paragraph" w:styleId="ab">
    <w:name w:val="footer"/>
    <w:basedOn w:val="a"/>
    <w:link w:val="aa"/>
    <w:semiHidden/>
    <w:unhideWhenUsed/>
    <w:rsid w:val="00BC0BE3"/>
    <w:pPr>
      <w:tabs>
        <w:tab w:val="center" w:pos="4153"/>
        <w:tab w:val="right" w:pos="8306"/>
      </w:tabs>
    </w:pPr>
  </w:style>
  <w:style w:type="character" w:customStyle="1" w:styleId="ac">
    <w:name w:val="Основной текст с отступом Знак"/>
    <w:basedOn w:val="a1"/>
    <w:link w:val="ad"/>
    <w:semiHidden/>
    <w:rsid w:val="00BC0BE3"/>
    <w:rPr>
      <w:rFonts w:ascii="Times New Roman" w:eastAsia="Times New Roman" w:hAnsi="Times New Roman" w:cs="Times New Roman"/>
      <w:b/>
      <w:i/>
      <w:sz w:val="28"/>
      <w:szCs w:val="20"/>
      <w:lang w:eastAsia="ru-RU"/>
    </w:rPr>
  </w:style>
  <w:style w:type="paragraph" w:styleId="ad">
    <w:name w:val="Body Text Indent"/>
    <w:basedOn w:val="a"/>
    <w:link w:val="ac"/>
    <w:semiHidden/>
    <w:unhideWhenUsed/>
    <w:rsid w:val="00BC0BE3"/>
    <w:pPr>
      <w:tabs>
        <w:tab w:val="left" w:pos="1080"/>
      </w:tabs>
      <w:ind w:left="176"/>
      <w:jc w:val="center"/>
    </w:pPr>
    <w:rPr>
      <w:b/>
      <w:i/>
      <w:sz w:val="28"/>
    </w:rPr>
  </w:style>
  <w:style w:type="character" w:customStyle="1" w:styleId="ae">
    <w:name w:val="Подзаголовок Знак"/>
    <w:basedOn w:val="a1"/>
    <w:link w:val="af"/>
    <w:rsid w:val="00BC0BE3"/>
    <w:rPr>
      <w:rFonts w:ascii="Times New Roman" w:eastAsia="Times New Roman" w:hAnsi="Times New Roman" w:cs="Times New Roman"/>
      <w:sz w:val="28"/>
      <w:szCs w:val="20"/>
      <w:lang w:eastAsia="ru-RU"/>
    </w:rPr>
  </w:style>
  <w:style w:type="paragraph" w:styleId="af">
    <w:name w:val="Subtitle"/>
    <w:basedOn w:val="a"/>
    <w:link w:val="ae"/>
    <w:qFormat/>
    <w:rsid w:val="00BC0BE3"/>
    <w:rPr>
      <w:sz w:val="28"/>
    </w:rPr>
  </w:style>
  <w:style w:type="character" w:customStyle="1" w:styleId="23">
    <w:name w:val="Основной текст 2 Знак"/>
    <w:basedOn w:val="a1"/>
    <w:link w:val="24"/>
    <w:semiHidden/>
    <w:rsid w:val="00BC0BE3"/>
    <w:rPr>
      <w:rFonts w:ascii="Times New Roman" w:eastAsia="Times New Roman" w:hAnsi="Times New Roman" w:cs="Times New Roman"/>
      <w:color w:val="000000"/>
      <w:sz w:val="28"/>
      <w:szCs w:val="20"/>
      <w:shd w:val="clear" w:color="auto" w:fill="FFFFFF"/>
      <w:lang w:eastAsia="ru-RU"/>
    </w:rPr>
  </w:style>
  <w:style w:type="paragraph" w:styleId="24">
    <w:name w:val="Body Text 2"/>
    <w:basedOn w:val="a"/>
    <w:link w:val="23"/>
    <w:semiHidden/>
    <w:unhideWhenUsed/>
    <w:rsid w:val="00BC0BE3"/>
    <w:pPr>
      <w:shd w:val="clear" w:color="auto" w:fill="FFFFFF"/>
    </w:pPr>
    <w:rPr>
      <w:color w:val="000000"/>
      <w:sz w:val="28"/>
    </w:rPr>
  </w:style>
  <w:style w:type="paragraph" w:customStyle="1" w:styleId="Standard">
    <w:name w:val="Standard"/>
    <w:rsid w:val="00BC0BE3"/>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styleId="af0">
    <w:name w:val="Balloon Text"/>
    <w:basedOn w:val="a"/>
    <w:link w:val="af1"/>
    <w:uiPriority w:val="99"/>
    <w:semiHidden/>
    <w:unhideWhenUsed/>
    <w:rsid w:val="007460D9"/>
    <w:rPr>
      <w:rFonts w:ascii="Tahoma" w:hAnsi="Tahoma" w:cs="Tahoma"/>
      <w:sz w:val="16"/>
      <w:szCs w:val="16"/>
    </w:rPr>
  </w:style>
  <w:style w:type="character" w:customStyle="1" w:styleId="af1">
    <w:name w:val="Текст выноски Знак"/>
    <w:basedOn w:val="a1"/>
    <w:link w:val="af0"/>
    <w:uiPriority w:val="99"/>
    <w:semiHidden/>
    <w:rsid w:val="007460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5818">
      <w:bodyDiv w:val="1"/>
      <w:marLeft w:val="0"/>
      <w:marRight w:val="0"/>
      <w:marTop w:val="0"/>
      <w:marBottom w:val="0"/>
      <w:divBdr>
        <w:top w:val="none" w:sz="0" w:space="0" w:color="auto"/>
        <w:left w:val="none" w:sz="0" w:space="0" w:color="auto"/>
        <w:bottom w:val="none" w:sz="0" w:space="0" w:color="auto"/>
        <w:right w:val="none" w:sz="0" w:space="0" w:color="auto"/>
      </w:divBdr>
    </w:div>
    <w:div w:id="851334054">
      <w:bodyDiv w:val="1"/>
      <w:marLeft w:val="0"/>
      <w:marRight w:val="0"/>
      <w:marTop w:val="0"/>
      <w:marBottom w:val="0"/>
      <w:divBdr>
        <w:top w:val="none" w:sz="0" w:space="0" w:color="auto"/>
        <w:left w:val="none" w:sz="0" w:space="0" w:color="auto"/>
        <w:bottom w:val="none" w:sz="0" w:space="0" w:color="auto"/>
        <w:right w:val="none" w:sz="0" w:space="0" w:color="auto"/>
      </w:divBdr>
    </w:div>
    <w:div w:id="929200440">
      <w:bodyDiv w:val="1"/>
      <w:marLeft w:val="0"/>
      <w:marRight w:val="0"/>
      <w:marTop w:val="0"/>
      <w:marBottom w:val="0"/>
      <w:divBdr>
        <w:top w:val="none" w:sz="0" w:space="0" w:color="auto"/>
        <w:left w:val="none" w:sz="0" w:space="0" w:color="auto"/>
        <w:bottom w:val="none" w:sz="0" w:space="0" w:color="auto"/>
        <w:right w:val="none" w:sz="0" w:space="0" w:color="auto"/>
      </w:divBdr>
    </w:div>
    <w:div w:id="1544948975">
      <w:bodyDiv w:val="1"/>
      <w:marLeft w:val="0"/>
      <w:marRight w:val="0"/>
      <w:marTop w:val="0"/>
      <w:marBottom w:val="0"/>
      <w:divBdr>
        <w:top w:val="none" w:sz="0" w:space="0" w:color="auto"/>
        <w:left w:val="none" w:sz="0" w:space="0" w:color="auto"/>
        <w:bottom w:val="none" w:sz="0" w:space="0" w:color="auto"/>
        <w:right w:val="none" w:sz="0" w:space="0" w:color="auto"/>
      </w:divBdr>
    </w:div>
    <w:div w:id="1659768554">
      <w:bodyDiv w:val="1"/>
      <w:marLeft w:val="0"/>
      <w:marRight w:val="0"/>
      <w:marTop w:val="0"/>
      <w:marBottom w:val="0"/>
      <w:divBdr>
        <w:top w:val="none" w:sz="0" w:space="0" w:color="auto"/>
        <w:left w:val="none" w:sz="0" w:space="0" w:color="auto"/>
        <w:bottom w:val="none" w:sz="0" w:space="0" w:color="auto"/>
        <w:right w:val="none" w:sz="0" w:space="0" w:color="auto"/>
      </w:divBdr>
    </w:div>
    <w:div w:id="166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6408</Words>
  <Characters>36527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2014-10-27T13:26:00Z</cp:lastPrinted>
  <dcterms:created xsi:type="dcterms:W3CDTF">2011-10-28T11:07:00Z</dcterms:created>
  <dcterms:modified xsi:type="dcterms:W3CDTF">2014-10-27T13:26:00Z</dcterms:modified>
</cp:coreProperties>
</file>