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1D47" w:rsidRDefault="00FF1D47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-169545</wp:posOffset>
            </wp:positionV>
            <wp:extent cx="758190" cy="848360"/>
            <wp:effectExtent l="0" t="0" r="3810" b="8890"/>
            <wp:wrapNone/>
            <wp:docPr id="2" name="Рисунок 2" descr="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19.35pt;width:75.45pt;height:72.8pt;z-index:-251657728;mso-wrap-edited:f;mso-position-horizontal-relative:text;mso-position-vertical-relative:text" wrapcoords="-281 0 -281 21304 21600 21304 21600 0 -281 0">
            <v:imagedata r:id="rId7" o:title=""/>
            <w10:wrap type="tight"/>
          </v:shape>
          <o:OLEObject Type="Embed" ProgID="MSPhotoEd.3" ShapeID="_x0000_s1027" DrawAspect="Content" ObjectID="_1755078492" r:id="rId8"/>
        </w:pict>
      </w: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Российская  Федерация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Республика Адыгея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Администрация муниципального образования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«</w:t>
      </w:r>
      <w:proofErr w:type="spellStart"/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Дукмасовское</w:t>
      </w:r>
      <w:proofErr w:type="spellEnd"/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6515100" cy="0"/>
                <wp:effectExtent l="22860" t="24765" r="2476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" strokeweight="3pt"/>
            </w:pict>
          </mc:Fallback>
        </mc:AlternateContent>
      </w: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</w:t>
      </w:r>
      <w:proofErr w:type="spellStart"/>
      <w:r w:rsidRPr="0003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03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C4985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31.08.2023</w:t>
      </w:r>
      <w:bookmarkStart w:id="0" w:name="_GoBack"/>
      <w:bookmarkEnd w:id="0"/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№ </w:t>
      </w:r>
      <w:r w:rsidR="001C498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3057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7B" w:rsidRPr="0003057B" w:rsidRDefault="0003057B" w:rsidP="0003057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 администрации муниципального образования </w:t>
      </w:r>
    </w:p>
    <w:p w:rsidR="0003057B" w:rsidRPr="0003057B" w:rsidRDefault="0003057B" w:rsidP="0003057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Дукмасовское</w:t>
      </w:r>
      <w:proofErr w:type="spellEnd"/>
      <w:r w:rsidRPr="0003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03057B" w:rsidRPr="0003057B" w:rsidRDefault="0003057B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7F5" w:rsidRDefault="00D017F5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017F5" w:rsidTr="00D017F5">
        <w:tc>
          <w:tcPr>
            <w:tcW w:w="5637" w:type="dxa"/>
          </w:tcPr>
          <w:p w:rsidR="00D017F5" w:rsidRPr="0003057B" w:rsidRDefault="001C4985" w:rsidP="00D017F5">
            <w:pPr>
              <w:pStyle w:val="ConsPlus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внесении изменений и дополнений в постановление от 24.12.2021 № 61-п «</w:t>
            </w:r>
            <w:r w:rsidR="00D017F5"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на территории муниципального образования «</w:t>
            </w:r>
            <w:proofErr w:type="spellStart"/>
            <w:r w:rsidR="00D017F5"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D017F5"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D017F5" w:rsidRDefault="00D017F5" w:rsidP="00D017F5">
      <w:pPr>
        <w:pStyle w:val="ConsPlusNormal"/>
        <w:rPr>
          <w:rFonts w:ascii="Times New Roman" w:hAnsi="Times New Roman"/>
          <w:b/>
          <w:color w:val="000000"/>
          <w:sz w:val="28"/>
          <w:szCs w:val="28"/>
        </w:rPr>
      </w:pPr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3057B">
        <w:rPr>
          <w:rFonts w:ascii="Times New Roman" w:hAnsi="Times New Roman"/>
          <w:color w:val="000000"/>
          <w:sz w:val="24"/>
          <w:szCs w:val="24"/>
        </w:rPr>
        <w:t>В соответствии с пунктом 3 части 10 статьи 23 Федера</w:t>
      </w:r>
      <w:r w:rsidR="00D017F5" w:rsidRPr="0003057B">
        <w:rPr>
          <w:rFonts w:ascii="Times New Roman" w:hAnsi="Times New Roman"/>
          <w:color w:val="000000"/>
          <w:sz w:val="24"/>
          <w:szCs w:val="24"/>
        </w:rPr>
        <w:t>льного закона от 31.07.2020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D017F5" w:rsidRPr="00030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Положения о муниципальном контроле на </w:t>
      </w:r>
      <w:r w:rsidRPr="0003057B">
        <w:rPr>
          <w:rFonts w:ascii="Times New Roman" w:hAnsi="Times New Roman"/>
          <w:sz w:val="24"/>
          <w:szCs w:val="24"/>
        </w:rPr>
        <w:t>автомобильном транспорте и дорожном хозяйстве</w:t>
      </w:r>
      <w:r w:rsidR="00D017F5" w:rsidRPr="0003057B">
        <w:rPr>
          <w:rFonts w:ascii="Times New Roman" w:hAnsi="Times New Roman"/>
          <w:sz w:val="24"/>
          <w:szCs w:val="24"/>
        </w:rPr>
        <w:t>»</w:t>
      </w:r>
      <w:r w:rsidRPr="0003057B">
        <w:rPr>
          <w:rFonts w:ascii="Times New Roman" w:hAnsi="Times New Roman"/>
          <w:sz w:val="24"/>
          <w:szCs w:val="24"/>
        </w:rPr>
        <w:t>, утвержденного Решением Совета</w:t>
      </w:r>
      <w:r w:rsidR="00D017F5" w:rsidRPr="0003057B">
        <w:rPr>
          <w:rFonts w:ascii="Times New Roman" w:hAnsi="Times New Roman"/>
          <w:sz w:val="24"/>
          <w:szCs w:val="24"/>
        </w:rPr>
        <w:t xml:space="preserve"> депутатов муниципального образования</w:t>
      </w:r>
      <w:r w:rsidRPr="0003057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017F5" w:rsidRPr="0003057B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D017F5" w:rsidRPr="0003057B">
        <w:rPr>
          <w:rFonts w:ascii="Times New Roman" w:hAnsi="Times New Roman"/>
          <w:sz w:val="24"/>
          <w:szCs w:val="24"/>
        </w:rPr>
        <w:t xml:space="preserve"> сельское поселение» от 22.10.</w:t>
      </w:r>
      <w:r w:rsidRPr="0003057B">
        <w:rPr>
          <w:rFonts w:ascii="Times New Roman" w:hAnsi="Times New Roman"/>
          <w:sz w:val="24"/>
          <w:szCs w:val="24"/>
        </w:rPr>
        <w:t>2021</w:t>
      </w:r>
      <w:r w:rsidR="00D017F5" w:rsidRPr="0003057B">
        <w:rPr>
          <w:rFonts w:ascii="Times New Roman" w:hAnsi="Times New Roman"/>
          <w:sz w:val="24"/>
          <w:szCs w:val="24"/>
        </w:rPr>
        <w:t xml:space="preserve"> г. № 162, администрация муниципального образования «</w:t>
      </w:r>
      <w:proofErr w:type="spellStart"/>
      <w:r w:rsidR="00D017F5" w:rsidRPr="0003057B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D017F5" w:rsidRPr="0003057B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D017F5" w:rsidRPr="0003057B">
        <w:rPr>
          <w:rFonts w:ascii="Times New Roman" w:hAnsi="Times New Roman"/>
          <w:b/>
          <w:sz w:val="24"/>
          <w:szCs w:val="24"/>
        </w:rPr>
        <w:t>ПОСТАНОВЛЯЕТ:</w:t>
      </w:r>
      <w:proofErr w:type="gramEnd"/>
    </w:p>
    <w:p w:rsidR="007F224D" w:rsidRPr="00FF1D47" w:rsidRDefault="001C4985" w:rsidP="001C4985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C4985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1C498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1C4985">
        <w:rPr>
          <w:rFonts w:ascii="Times New Roman" w:hAnsi="Times New Roman"/>
          <w:sz w:val="24"/>
          <w:szCs w:val="24"/>
        </w:rPr>
        <w:t xml:space="preserve"> и дополнени</w:t>
      </w:r>
      <w:r>
        <w:rPr>
          <w:rFonts w:ascii="Times New Roman" w:hAnsi="Times New Roman"/>
          <w:sz w:val="24"/>
          <w:szCs w:val="24"/>
        </w:rPr>
        <w:t>я</w:t>
      </w:r>
      <w:r w:rsidRPr="001C4985">
        <w:rPr>
          <w:rFonts w:ascii="Times New Roman" w:hAnsi="Times New Roman"/>
          <w:sz w:val="24"/>
          <w:szCs w:val="24"/>
        </w:rPr>
        <w:t xml:space="preserve"> в постановление от 24.12.2021 № 61-п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на территории муниципального образования «</w:t>
      </w:r>
      <w:proofErr w:type="spellStart"/>
      <w:r w:rsidRPr="001C4985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1C4985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254C9" w:rsidRPr="00FF1D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изложив приложение к постановлению в новой редакции, </w:t>
      </w:r>
      <w:r w:rsidR="003254C9" w:rsidRPr="00FF1D47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к настоящему постановлению</w:t>
      </w:r>
      <w:r w:rsidR="00D017F5" w:rsidRPr="00FF1D47">
        <w:rPr>
          <w:rFonts w:ascii="Times New Roman" w:hAnsi="Times New Roman"/>
          <w:sz w:val="24"/>
          <w:szCs w:val="24"/>
        </w:rPr>
        <w:t>.</w:t>
      </w:r>
      <w:proofErr w:type="gramEnd"/>
    </w:p>
    <w:p w:rsidR="0003057B" w:rsidRPr="00FF1D47" w:rsidRDefault="0003057B" w:rsidP="00FF1D47">
      <w:pPr>
        <w:pStyle w:val="ConsPlusNormal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1D47">
        <w:rPr>
          <w:rFonts w:ascii="Times New Roman" w:hAnsi="Times New Roman"/>
          <w:color w:val="000000"/>
          <w:sz w:val="24"/>
          <w:szCs w:val="24"/>
        </w:rPr>
        <w:t>Обнародовать настоящее постановление в соответствии с Уставом муниципального образования «</w:t>
      </w:r>
      <w:proofErr w:type="spellStart"/>
      <w:r w:rsidRPr="00FF1D47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FF1D47">
        <w:rPr>
          <w:rFonts w:ascii="Times New Roman" w:hAnsi="Times New Roman"/>
          <w:color w:val="000000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FF1D47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FF1D47">
        <w:rPr>
          <w:rFonts w:ascii="Times New Roman" w:hAnsi="Times New Roman"/>
          <w:color w:val="000000"/>
          <w:sz w:val="24"/>
          <w:szCs w:val="24"/>
        </w:rPr>
        <w:t xml:space="preserve"> сельское поселение» Шовгеновского района Республики Адыгея.</w:t>
      </w:r>
    </w:p>
    <w:p w:rsidR="0003057B" w:rsidRPr="00FF1D47" w:rsidRDefault="0003057B" w:rsidP="00FF1D4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1D4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FF1D47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F1D47" w:rsidRPr="00FF1D47" w:rsidRDefault="00FF1D47" w:rsidP="00FF1D4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057B" w:rsidRPr="00FF1D47" w:rsidRDefault="0003057B" w:rsidP="00FF1D4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057B" w:rsidRPr="00FF1D47" w:rsidRDefault="0003057B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 w:rsidRPr="00FF1D47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</w:p>
    <w:p w:rsidR="0003057B" w:rsidRDefault="0003057B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 w:rsidRPr="00FF1D47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FF1D47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FF1D47">
        <w:rPr>
          <w:rFonts w:ascii="Times New Roman" w:hAnsi="Times New Roman"/>
          <w:color w:val="000000"/>
          <w:sz w:val="24"/>
          <w:szCs w:val="24"/>
        </w:rPr>
        <w:t xml:space="preserve"> сельское поселение»                                                                    В.П. </w:t>
      </w:r>
      <w:proofErr w:type="spellStart"/>
      <w:r w:rsidRPr="00FF1D47">
        <w:rPr>
          <w:rFonts w:ascii="Times New Roman" w:hAnsi="Times New Roman"/>
          <w:color w:val="000000"/>
          <w:sz w:val="24"/>
          <w:szCs w:val="24"/>
        </w:rPr>
        <w:t>Шикенин</w:t>
      </w:r>
      <w:proofErr w:type="spellEnd"/>
    </w:p>
    <w:p w:rsidR="00FF1D47" w:rsidRDefault="00FF1D47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FF1D47" w:rsidRDefault="00FF1D47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FF1D47" w:rsidRDefault="00FF1D47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FF1D47" w:rsidRPr="00FF1D47" w:rsidRDefault="00FF1D47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210FC3" w:rsidRPr="00FF1D47" w:rsidRDefault="00210FC3" w:rsidP="00FF1D4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1C4985" w:rsidRDefault="001C4985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1C4985" w:rsidRDefault="001C4985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 от 31.08.2023 № 37-п</w:t>
      </w:r>
    </w:p>
    <w:p w:rsidR="001C4985" w:rsidRDefault="001C4985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1D47" w:rsidRDefault="001C4985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«Приложение</w:t>
      </w:r>
    </w:p>
    <w:p w:rsidR="003254C9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к</w:t>
      </w:r>
      <w:r w:rsidR="00D017F5">
        <w:rPr>
          <w:rFonts w:ascii="Times New Roman" w:hAnsi="Times New Roman"/>
          <w:color w:val="000000"/>
          <w:sz w:val="24"/>
          <w:szCs w:val="24"/>
        </w:rPr>
        <w:t xml:space="preserve"> постановлению</w:t>
      </w:r>
      <w:r w:rsidR="00FF1D47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FF1D47" w:rsidRPr="007C5F9A" w:rsidRDefault="00FF1D47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7C5F9A" w:rsidRPr="007C5F9A" w:rsidRDefault="00FF1D47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017F5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="00D017F5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3057B">
        <w:rPr>
          <w:rFonts w:ascii="Times New Roman" w:hAnsi="Times New Roman"/>
          <w:color w:val="000000"/>
          <w:sz w:val="24"/>
          <w:szCs w:val="24"/>
        </w:rPr>
        <w:t>24.12.2022 № 61-п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5F9A" w:rsidRPr="007C5F9A" w:rsidRDefault="007C5F9A" w:rsidP="007C5F9A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Default="007C5F9A" w:rsidP="00FF1D47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муниципального </w:t>
      </w:r>
      <w:r w:rsidR="0003057B">
        <w:rPr>
          <w:rFonts w:ascii="Times New Roman" w:hAnsi="Times New Roman"/>
          <w:b/>
          <w:color w:val="000000"/>
          <w:sz w:val="28"/>
          <w:szCs w:val="28"/>
        </w:rPr>
        <w:t>образования «</w:t>
      </w:r>
      <w:proofErr w:type="spellStart"/>
      <w:r w:rsidR="0003057B">
        <w:rPr>
          <w:rFonts w:ascii="Times New Roman" w:hAnsi="Times New Roman"/>
          <w:b/>
          <w:color w:val="000000"/>
          <w:sz w:val="28"/>
          <w:szCs w:val="28"/>
        </w:rPr>
        <w:t>Дукмасовское</w:t>
      </w:r>
      <w:proofErr w:type="spellEnd"/>
      <w:r w:rsidR="0003057B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1C4985" w:rsidRDefault="001C4985" w:rsidP="001C4985">
      <w:pPr>
        <w:pStyle w:val="ConsPlusNormal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985" w:rsidRPr="001C4985" w:rsidRDefault="001C4985" w:rsidP="001C4985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Поступление в контрольный орган от органа, осуществляющего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контроль (надзор) в области безопасности дорожного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движения, информации о 3-х и более фактах в течение года возникновения </w:t>
      </w:r>
      <w:proofErr w:type="gramStart"/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1C4985" w:rsidRPr="001C4985" w:rsidRDefault="001C4985" w:rsidP="001C498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дорогах общего пользования местного значения в границах населенного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дорожно-транспортных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происшествий,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сопутствующими</w:t>
      </w:r>
      <w:proofErr w:type="gramEnd"/>
    </w:p>
    <w:p w:rsidR="001C4985" w:rsidRPr="001C4985" w:rsidRDefault="001C4985" w:rsidP="001C498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дорожными условиями.</w:t>
      </w:r>
    </w:p>
    <w:p w:rsidR="001C4985" w:rsidRPr="001C4985" w:rsidRDefault="001C4985" w:rsidP="001C4985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Поступление в контрольный орган от органа, осуществляющего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контроль (надзор) в области безопасности дорожного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движения, из ЕДДС информации о 2 и более фактах в течение 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на дорогах общего пользования дорожно-транспортных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происшествий, связанных с сопутствующими дорожными условиями.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осуществлении муниципального контроля на автомобильном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транспорте и дорожном хозяйстве система управления рисками причинения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4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(ущерба) охраняемым законом ценностям не применяется.</w:t>
      </w:r>
    </w:p>
    <w:p w:rsidR="001C4985" w:rsidRPr="001C4985" w:rsidRDefault="001C4985" w:rsidP="001C4985">
      <w:pPr>
        <w:pStyle w:val="ConsPlusNormal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C4985" w:rsidRPr="001C4985" w:rsidSect="00FF1D4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82"/>
    <w:rsid w:val="0003057B"/>
    <w:rsid w:val="00053AB5"/>
    <w:rsid w:val="000A1E63"/>
    <w:rsid w:val="001578D5"/>
    <w:rsid w:val="001C4985"/>
    <w:rsid w:val="001F5416"/>
    <w:rsid w:val="00210FC3"/>
    <w:rsid w:val="00315027"/>
    <w:rsid w:val="003254C9"/>
    <w:rsid w:val="004C7B6D"/>
    <w:rsid w:val="004E6C82"/>
    <w:rsid w:val="00562774"/>
    <w:rsid w:val="005A648A"/>
    <w:rsid w:val="006B6936"/>
    <w:rsid w:val="006C1031"/>
    <w:rsid w:val="006C3D10"/>
    <w:rsid w:val="007C5F9A"/>
    <w:rsid w:val="007F224D"/>
    <w:rsid w:val="0081033F"/>
    <w:rsid w:val="00A4221D"/>
    <w:rsid w:val="00B55ADE"/>
    <w:rsid w:val="00C3559D"/>
    <w:rsid w:val="00CE0499"/>
    <w:rsid w:val="00D017F5"/>
    <w:rsid w:val="00D23735"/>
    <w:rsid w:val="00F054D8"/>
    <w:rsid w:val="00F51D69"/>
    <w:rsid w:val="00F90B4F"/>
    <w:rsid w:val="00F93D45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2021-12-27T08:20:00Z</cp:lastPrinted>
  <dcterms:created xsi:type="dcterms:W3CDTF">2023-09-01T10:02:00Z</dcterms:created>
  <dcterms:modified xsi:type="dcterms:W3CDTF">2023-09-01T10:02:00Z</dcterms:modified>
</cp:coreProperties>
</file>