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1" w:rsidRDefault="00D174E1" w:rsidP="00D1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E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D174E1" w:rsidRPr="00D174E1" w:rsidRDefault="00D174E1" w:rsidP="00D1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E1">
        <w:rPr>
          <w:rFonts w:ascii="Times New Roman" w:hAnsi="Times New Roman" w:cs="Times New Roman"/>
          <w:b/>
          <w:sz w:val="28"/>
          <w:szCs w:val="28"/>
        </w:rPr>
        <w:t xml:space="preserve">соблюдения запретов, ограничений и требований, установленных в целях противодействия коррупции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D1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639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A7B9B">
        <w:rPr>
          <w:rFonts w:ascii="Times New Roman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 w:rsidR="0000163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1E18">
        <w:rPr>
          <w:rFonts w:ascii="Times New Roman" w:hAnsi="Times New Roman" w:cs="Times New Roman"/>
          <w:b/>
          <w:sz w:val="28"/>
          <w:szCs w:val="28"/>
        </w:rPr>
        <w:t>1</w:t>
      </w:r>
      <w:r w:rsidRPr="00D174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1639">
        <w:rPr>
          <w:rFonts w:ascii="Times New Roman" w:hAnsi="Times New Roman" w:cs="Times New Roman"/>
          <w:b/>
          <w:sz w:val="28"/>
          <w:szCs w:val="28"/>
        </w:rPr>
        <w:t>а</w:t>
      </w:r>
      <w:r w:rsidRPr="00D1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E1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1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осуществляется постоянный </w:t>
      </w:r>
      <w:proofErr w:type="gramStart"/>
      <w:r w:rsidRPr="00D17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4E1">
        <w:rPr>
          <w:rFonts w:ascii="Times New Roman" w:hAnsi="Times New Roman" w:cs="Times New Roman"/>
          <w:sz w:val="28"/>
          <w:szCs w:val="28"/>
        </w:rPr>
        <w:t xml:space="preserve"> соблюдением служащими администрации установленных ограничений и запретов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D174E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для муниципальных служащих. </w:t>
      </w:r>
    </w:p>
    <w:p w:rsidR="00D174E1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4E1">
        <w:rPr>
          <w:rFonts w:ascii="Times New Roman" w:hAnsi="Times New Roman" w:cs="Times New Roman"/>
          <w:sz w:val="28"/>
          <w:szCs w:val="28"/>
        </w:rPr>
        <w:t xml:space="preserve">За </w:t>
      </w:r>
      <w:r w:rsidR="00EA7B9B">
        <w:rPr>
          <w:rFonts w:ascii="Times New Roman" w:hAnsi="Times New Roman" w:cs="Times New Roman"/>
          <w:sz w:val="28"/>
          <w:szCs w:val="28"/>
        </w:rPr>
        <w:t xml:space="preserve">2 квартал, а также в целом, за </w:t>
      </w:r>
      <w:r w:rsidR="00001639">
        <w:rPr>
          <w:rFonts w:ascii="Times New Roman" w:hAnsi="Times New Roman" w:cs="Times New Roman"/>
          <w:sz w:val="28"/>
          <w:szCs w:val="28"/>
        </w:rPr>
        <w:t xml:space="preserve">1 </w:t>
      </w:r>
      <w:r w:rsidR="00EA7B9B">
        <w:rPr>
          <w:rFonts w:ascii="Times New Roman" w:hAnsi="Times New Roman" w:cs="Times New Roman"/>
          <w:sz w:val="28"/>
          <w:szCs w:val="28"/>
        </w:rPr>
        <w:t>полугодие</w:t>
      </w:r>
      <w:r w:rsidRPr="00D174E1">
        <w:rPr>
          <w:rFonts w:ascii="Times New Roman" w:hAnsi="Times New Roman" w:cs="Times New Roman"/>
          <w:sz w:val="28"/>
          <w:szCs w:val="28"/>
        </w:rPr>
        <w:t xml:space="preserve"> 20</w:t>
      </w:r>
      <w:r w:rsidR="00FC1E18">
        <w:rPr>
          <w:rFonts w:ascii="Times New Roman" w:hAnsi="Times New Roman" w:cs="Times New Roman"/>
          <w:sz w:val="28"/>
          <w:szCs w:val="28"/>
        </w:rPr>
        <w:t>21</w:t>
      </w:r>
      <w:r w:rsidRPr="00D174E1">
        <w:rPr>
          <w:rFonts w:ascii="Times New Roman" w:hAnsi="Times New Roman" w:cs="Times New Roman"/>
          <w:sz w:val="28"/>
          <w:szCs w:val="28"/>
        </w:rPr>
        <w:t xml:space="preserve">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</w:t>
      </w:r>
      <w:r>
        <w:rPr>
          <w:rFonts w:ascii="Times New Roman" w:hAnsi="Times New Roman" w:cs="Times New Roman"/>
          <w:sz w:val="28"/>
          <w:szCs w:val="28"/>
        </w:rPr>
        <w:t>заявлений о случаях получения подарка от муниципальных служащих</w:t>
      </w:r>
      <w:r w:rsidRPr="00D174E1">
        <w:rPr>
          <w:rFonts w:ascii="Times New Roman" w:hAnsi="Times New Roman" w:cs="Times New Roman"/>
          <w:sz w:val="28"/>
          <w:szCs w:val="28"/>
        </w:rPr>
        <w:t xml:space="preserve"> и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не поступало.</w:t>
      </w:r>
    </w:p>
    <w:p w:rsidR="004E3713" w:rsidRDefault="00D174E1" w:rsidP="00D17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74E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4E1">
        <w:rPr>
          <w:rFonts w:ascii="Times New Roman" w:hAnsi="Times New Roman" w:cs="Times New Roman"/>
          <w:sz w:val="28"/>
          <w:szCs w:val="28"/>
        </w:rPr>
        <w:t xml:space="preserve"> на согласование иной оплачиваемой дея</w:t>
      </w:r>
      <w:r>
        <w:rPr>
          <w:rFonts w:ascii="Times New Roman" w:hAnsi="Times New Roman" w:cs="Times New Roman"/>
          <w:sz w:val="28"/>
          <w:szCs w:val="28"/>
        </w:rPr>
        <w:t>тельности во внерабочее время от служащих не поступало</w:t>
      </w:r>
      <w:r w:rsidRPr="00D174E1">
        <w:rPr>
          <w:rFonts w:ascii="Times New Roman" w:hAnsi="Times New Roman" w:cs="Times New Roman"/>
          <w:sz w:val="28"/>
          <w:szCs w:val="28"/>
        </w:rPr>
        <w:t>. Все работники администрации, обязанные представлять сведения о доходах, расходах и обязательствах имущественного характера, представили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законодательством Российской Федерации.</w:t>
      </w:r>
    </w:p>
    <w:p w:rsidR="00D174E1" w:rsidRPr="00D174E1" w:rsidRDefault="00D174E1" w:rsidP="00D174E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48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8C4833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8C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         И.П. Белая</w:t>
      </w:r>
    </w:p>
    <w:p w:rsidR="00D174E1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</w:t>
      </w:r>
      <w:r w:rsidR="00FC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Ознакомлен: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174E1" w:rsidRPr="008C4833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D174E1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8C4833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В.П. </w:t>
      </w:r>
      <w:proofErr w:type="spellStart"/>
      <w:r w:rsidRPr="008C4833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D174E1" w:rsidRPr="00D174E1" w:rsidRDefault="00D174E1" w:rsidP="00D1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«_____»________202</w:t>
      </w:r>
      <w:r w:rsidR="00FC1E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5E2F23">
        <w:rPr>
          <w:rFonts w:ascii="Times New Roman" w:hAnsi="Times New Roman" w:cs="Times New Roman"/>
          <w:sz w:val="28"/>
          <w:szCs w:val="28"/>
        </w:rPr>
        <w:tab/>
      </w:r>
    </w:p>
    <w:sectPr w:rsidR="00D174E1" w:rsidRPr="00D174E1" w:rsidSect="00D174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30" w:rsidRDefault="007C2F30" w:rsidP="00D174E1">
      <w:pPr>
        <w:spacing w:after="0" w:line="240" w:lineRule="auto"/>
      </w:pPr>
      <w:r>
        <w:separator/>
      </w:r>
    </w:p>
  </w:endnote>
  <w:endnote w:type="continuationSeparator" w:id="0">
    <w:p w:rsidR="007C2F30" w:rsidRDefault="007C2F30" w:rsidP="00D1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30" w:rsidRDefault="007C2F30" w:rsidP="00D174E1">
      <w:pPr>
        <w:spacing w:after="0" w:line="240" w:lineRule="auto"/>
      </w:pPr>
      <w:r>
        <w:separator/>
      </w:r>
    </w:p>
  </w:footnote>
  <w:footnote w:type="continuationSeparator" w:id="0">
    <w:p w:rsidR="007C2F30" w:rsidRDefault="007C2F30" w:rsidP="00D1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7"/>
    <w:rsid w:val="00001639"/>
    <w:rsid w:val="00052324"/>
    <w:rsid w:val="00360D8F"/>
    <w:rsid w:val="003C4B52"/>
    <w:rsid w:val="004E3713"/>
    <w:rsid w:val="004F6232"/>
    <w:rsid w:val="005E2F23"/>
    <w:rsid w:val="007C2F30"/>
    <w:rsid w:val="00BD5367"/>
    <w:rsid w:val="00D174E1"/>
    <w:rsid w:val="00D5298C"/>
    <w:rsid w:val="00EA7B9B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4E1"/>
  </w:style>
  <w:style w:type="paragraph" w:styleId="a7">
    <w:name w:val="footer"/>
    <w:basedOn w:val="a"/>
    <w:link w:val="a8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4E1"/>
  </w:style>
  <w:style w:type="paragraph" w:styleId="a7">
    <w:name w:val="footer"/>
    <w:basedOn w:val="a"/>
    <w:link w:val="a8"/>
    <w:uiPriority w:val="99"/>
    <w:unhideWhenUsed/>
    <w:rsid w:val="00D1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2021-07-08T08:38:00Z</cp:lastPrinted>
  <dcterms:created xsi:type="dcterms:W3CDTF">2021-07-08T08:38:00Z</dcterms:created>
  <dcterms:modified xsi:type="dcterms:W3CDTF">2021-07-08T08:38:00Z</dcterms:modified>
</cp:coreProperties>
</file>