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91" w:rsidRPr="0074749F" w:rsidRDefault="00227E36" w:rsidP="0074749F">
      <w:pPr>
        <w:spacing w:before="100" w:beforeAutospacing="1" w:after="100" w:afterAutospacing="1" w:line="240" w:lineRule="auto"/>
        <w:jc w:val="center"/>
        <w:outlineLvl w:val="1"/>
        <w:rPr>
          <w:rStyle w:val="a3"/>
          <w:rFonts w:ascii="Times New Roman" w:eastAsia="Times New Roman" w:hAnsi="Times New Roman" w:cs="Times New Roman"/>
          <w:b/>
          <w:bCs/>
          <w:color w:val="auto"/>
          <w:sz w:val="28"/>
          <w:szCs w:val="28"/>
          <w:u w:val="none"/>
          <w:lang w:eastAsia="ru-RU"/>
        </w:rPr>
      </w:pPr>
      <w:r>
        <w:rPr>
          <w:rFonts w:ascii="Times New Roman" w:eastAsia="Times New Roman" w:hAnsi="Times New Roman" w:cs="Times New Roman"/>
          <w:b/>
          <w:bCs/>
          <w:sz w:val="36"/>
          <w:szCs w:val="36"/>
          <w:lang w:eastAsia="ru-RU"/>
        </w:rPr>
        <w:t>«</w:t>
      </w:r>
      <w:bookmarkStart w:id="0" w:name="_GoBack"/>
      <w:bookmarkEnd w:id="0"/>
      <w:r w:rsidR="002C7D91" w:rsidRPr="0074749F">
        <w:rPr>
          <w:rFonts w:ascii="Times New Roman" w:eastAsia="Times New Roman" w:hAnsi="Times New Roman" w:cs="Times New Roman"/>
          <w:b/>
          <w:bCs/>
          <w:sz w:val="36"/>
          <w:szCs w:val="36"/>
          <w:lang w:eastAsia="ru-RU"/>
        </w:rPr>
        <w:t>Вопрос-ответ</w:t>
      </w:r>
      <w:r>
        <w:rPr>
          <w:rFonts w:ascii="Times New Roman" w:eastAsia="Times New Roman" w:hAnsi="Times New Roman" w:cs="Times New Roman"/>
          <w:b/>
          <w:bCs/>
          <w:sz w:val="36"/>
          <w:szCs w:val="36"/>
          <w:lang w:eastAsia="ru-RU"/>
        </w:rPr>
        <w:t>»</w:t>
      </w:r>
      <w:r w:rsidR="002C7D91" w:rsidRPr="0074749F">
        <w:rPr>
          <w:rFonts w:ascii="Times New Roman" w:eastAsia="Times New Roman" w:hAnsi="Times New Roman" w:cs="Times New Roman"/>
          <w:b/>
          <w:bCs/>
          <w:sz w:val="36"/>
          <w:szCs w:val="36"/>
          <w:lang w:eastAsia="ru-RU"/>
        </w:rPr>
        <w:t xml:space="preserve"> по проблеме неформальной занятости</w:t>
      </w:r>
      <w:r w:rsidR="002C7D91" w:rsidRPr="0074749F">
        <w:rPr>
          <w:rFonts w:ascii="Times New Roman" w:hAnsi="Times New Roman" w:cs="Times New Roman"/>
          <w:b/>
          <w:sz w:val="28"/>
          <w:szCs w:val="28"/>
        </w:rPr>
        <w:fldChar w:fldCharType="begin"/>
      </w:r>
      <w:r w:rsidR="002C7D91" w:rsidRPr="0074749F">
        <w:rPr>
          <w:rFonts w:ascii="Times New Roman" w:hAnsi="Times New Roman" w:cs="Times New Roman"/>
          <w:b/>
          <w:sz w:val="28"/>
          <w:szCs w:val="28"/>
        </w:rPr>
        <w:instrText xml:space="preserve"> HYPERLINK "https://www.kubzan.ru/page/%D0%B2%D0%BE%D0%BF%D1%80%D0%BE%D1%81_%D0%BE%D1%82%D0%B2%D0%B5%D1%82_%D0%BF%D0%BE_%D0%BF%D1%80%D0%BE%D0%B1%D0%BB%D0%B5%D0%BC%D0%B5_%D0%BD%D0%B5%D1%84%D0%BE%D1%80%D0%BC%D0%B0%D0%BB%D1%8C%D0%BD%D0%BE%D0%B9_%D0%B7%D0%B0%D0%BD%D1%8F%D1%82%D0%BE%D1%81%D1%82%D0%B8" \l "collapse0" </w:instrText>
      </w:r>
      <w:r w:rsidR="002C7D91" w:rsidRPr="0074749F">
        <w:rPr>
          <w:rFonts w:ascii="Times New Roman" w:hAnsi="Times New Roman" w:cs="Times New Roman"/>
          <w:b/>
          <w:sz w:val="28"/>
          <w:szCs w:val="28"/>
        </w:rPr>
        <w:fldChar w:fldCharType="separate"/>
      </w:r>
    </w:p>
    <w:p w:rsidR="002C7D91" w:rsidRPr="0074749F" w:rsidRDefault="002C7D91" w:rsidP="002C7D91">
      <w:pPr>
        <w:jc w:val="both"/>
        <w:rPr>
          <w:rStyle w:val="a3"/>
          <w:rFonts w:ascii="Times New Roman" w:hAnsi="Times New Roman" w:cs="Times New Roman"/>
          <w:b/>
          <w:color w:val="auto"/>
          <w:sz w:val="28"/>
          <w:szCs w:val="28"/>
          <w:u w:val="none"/>
        </w:rPr>
      </w:pPr>
      <w:r w:rsidRPr="0074749F">
        <w:rPr>
          <w:rStyle w:val="a3"/>
          <w:rFonts w:ascii="Times New Roman" w:hAnsi="Times New Roman" w:cs="Times New Roman"/>
          <w:b/>
          <w:color w:val="auto"/>
          <w:sz w:val="28"/>
          <w:szCs w:val="28"/>
          <w:u w:val="none"/>
        </w:rPr>
        <w:t xml:space="preserve">Кто же такой фрилансер согласно российскому законодательству и как оформляется такая форма занятости </w:t>
      </w:r>
    </w:p>
    <w:p w:rsidR="002C7D91" w:rsidRPr="00C51C73" w:rsidRDefault="002C7D91" w:rsidP="002C7D91">
      <w:pPr>
        <w:jc w:val="both"/>
        <w:rPr>
          <w:rFonts w:ascii="Times New Roman" w:eastAsia="Times New Roman" w:hAnsi="Times New Roman" w:cs="Times New Roman"/>
          <w:sz w:val="28"/>
          <w:szCs w:val="28"/>
          <w:lang w:eastAsia="ru-RU"/>
        </w:rPr>
      </w:pPr>
      <w:r w:rsidRPr="0074749F">
        <w:rPr>
          <w:rFonts w:ascii="Times New Roman" w:hAnsi="Times New Roman" w:cs="Times New Roman"/>
          <w:b/>
          <w:sz w:val="28"/>
          <w:szCs w:val="28"/>
        </w:rPr>
        <w:fldChar w:fldCharType="end"/>
      </w:r>
      <w:r w:rsidRPr="00C51C73">
        <w:rPr>
          <w:rFonts w:ascii="Times New Roman" w:eastAsia="Times New Roman" w:hAnsi="Times New Roman" w:cs="Times New Roman"/>
          <w:b/>
          <w:bCs/>
          <w:sz w:val="28"/>
          <w:szCs w:val="28"/>
          <w:lang w:eastAsia="ru-RU"/>
        </w:rPr>
        <w:t xml:space="preserve"> Ответ:</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современном мире фрилансерами называют людей, которые работают в основном дома, сами ищут проекты, могут работать самостоятельно или у работодателя, но без заключения долговременного договора, нанимаемые работодателем только для выполнения определенно</w:t>
      </w:r>
      <w:r w:rsidRPr="00C51C73">
        <w:rPr>
          <w:rFonts w:ascii="Times New Roman" w:eastAsia="Times New Roman" w:hAnsi="Times New Roman" w:cs="Times New Roman"/>
          <w:sz w:val="28"/>
          <w:szCs w:val="28"/>
          <w:lang w:eastAsia="ru-RU"/>
        </w:rPr>
        <w:softHyphen/>
        <w:t>го перечня работ.</w:t>
      </w:r>
    </w:p>
    <w:p w:rsidR="002C7D91" w:rsidRPr="00C51C73" w:rsidRDefault="002C7D91" w:rsidP="002C7D91">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C51C73">
        <w:rPr>
          <w:rFonts w:ascii="Times New Roman" w:eastAsia="Times New Roman" w:hAnsi="Times New Roman" w:cs="Times New Roman"/>
          <w:b/>
          <w:bCs/>
          <w:sz w:val="28"/>
          <w:szCs w:val="28"/>
          <w:lang w:eastAsia="ru-RU"/>
        </w:rPr>
        <w:t>Какие же существуют отличия между фрилансером, дистанционным  работником и надомником.</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Трудовом кодексе РФ, который регулирует именно трудовые отношения между наемным работником и работодателем, закреплены понятия дистанционной работы и надомной работы.</w:t>
      </w:r>
      <w:r w:rsidRPr="00C51C73">
        <w:rPr>
          <w:rFonts w:ascii="Times New Roman" w:eastAsia="Times New Roman" w:hAnsi="Times New Roman" w:cs="Times New Roman"/>
          <w:sz w:val="28"/>
          <w:szCs w:val="28"/>
          <w:lang w:eastAsia="ru-RU"/>
        </w:rPr>
        <w:br/>
      </w:r>
      <w:r w:rsidRPr="00C51C73">
        <w:rPr>
          <w:rFonts w:ascii="Times New Roman" w:eastAsia="Times New Roman" w:hAnsi="Times New Roman" w:cs="Times New Roman"/>
          <w:sz w:val="28"/>
          <w:szCs w:val="28"/>
          <w:lang w:eastAsia="ru-RU"/>
        </w:rPr>
        <w:b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(ст. 312.1 ТК РФ).</w:t>
      </w:r>
    </w:p>
    <w:p w:rsidR="0074749F" w:rsidRDefault="002C7D91" w:rsidP="0074749F">
      <w:pPr>
        <w:spacing w:before="100" w:beforeAutospacing="1" w:after="100" w:afterAutospacing="1" w:line="240" w:lineRule="auto"/>
        <w:outlineLvl w:val="5"/>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Надомный труд — примерно то же, но в отношении производственной деятельности.</w:t>
      </w:r>
    </w:p>
    <w:p w:rsidR="0074749F" w:rsidRDefault="002C7D91" w:rsidP="0074749F">
      <w:pPr>
        <w:spacing w:before="100" w:beforeAutospacing="1" w:after="100" w:afterAutospacing="1" w:line="240" w:lineRule="auto"/>
        <w:ind w:firstLine="708"/>
        <w:jc w:val="both"/>
        <w:outlineLvl w:val="5"/>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w:t>
      </w:r>
      <w:r w:rsidR="0074749F">
        <w:rPr>
          <w:rFonts w:ascii="Times New Roman" w:eastAsia="Times New Roman" w:hAnsi="Times New Roman" w:cs="Times New Roman"/>
          <w:sz w:val="28"/>
          <w:szCs w:val="28"/>
          <w:lang w:eastAsia="ru-RU"/>
        </w:rPr>
        <w:t>м за свой счет (ст. 310 ТК РФ).</w:t>
      </w:r>
    </w:p>
    <w:p w:rsidR="0074749F" w:rsidRDefault="002C7D91" w:rsidP="0074749F">
      <w:pPr>
        <w:spacing w:before="100" w:beforeAutospacing="1" w:after="100" w:afterAutospacing="1" w:line="240" w:lineRule="auto"/>
        <w:ind w:firstLine="708"/>
        <w:jc w:val="both"/>
        <w:outlineLvl w:val="5"/>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Таким образом, по Трудовому кодексу  РФ и дистанционная и надомная работа — это именно наемная работа, где сторонами правоотношений выступают работник и работодатель. Обязательное условие такой работы — наличие трудового договора и всех сопутствующих обстоятельств, таких как соблюдение работником внутренних регламентов и правил организации. Работодатель в свою очередь обеспечивает сотрудника работой и платит ему за это заработную плату в четко установленные сроки, а также обеспечивает сотрудника социальными гарантиями, предусмотренными действующим законодательство</w:t>
      </w:r>
      <w:r w:rsidR="0074749F">
        <w:rPr>
          <w:rFonts w:ascii="Times New Roman" w:eastAsia="Times New Roman" w:hAnsi="Times New Roman" w:cs="Times New Roman"/>
          <w:sz w:val="28"/>
          <w:szCs w:val="28"/>
          <w:lang w:eastAsia="ru-RU"/>
        </w:rPr>
        <w:t>м (больничные, отпуска и т.д.).</w:t>
      </w:r>
    </w:p>
    <w:p w:rsidR="002C7D91" w:rsidRPr="0074749F" w:rsidRDefault="002C7D91" w:rsidP="0074749F">
      <w:pPr>
        <w:spacing w:before="100" w:beforeAutospacing="1" w:after="100" w:afterAutospacing="1" w:line="240" w:lineRule="auto"/>
        <w:ind w:firstLine="708"/>
        <w:jc w:val="both"/>
        <w:outlineLvl w:val="5"/>
        <w:rPr>
          <w:rFonts w:ascii="Times New Roman" w:eastAsia="Times New Roman" w:hAnsi="Times New Roman" w:cs="Times New Roman"/>
          <w:b/>
          <w:bCs/>
          <w:sz w:val="28"/>
          <w:szCs w:val="28"/>
          <w:lang w:eastAsia="ru-RU"/>
        </w:rPr>
      </w:pPr>
      <w:r w:rsidRPr="00C51C73">
        <w:rPr>
          <w:rFonts w:ascii="Times New Roman" w:eastAsia="Times New Roman" w:hAnsi="Times New Roman" w:cs="Times New Roman"/>
          <w:sz w:val="28"/>
          <w:szCs w:val="28"/>
          <w:lang w:eastAsia="ru-RU"/>
        </w:rPr>
        <w:t xml:space="preserve">Очевидно, что фриланс не является ни дистанционной, ни надомной работой, так как фрилансер сам обеспечивает себя работой (заказами), не </w:t>
      </w:r>
      <w:r w:rsidRPr="00C51C73">
        <w:rPr>
          <w:rFonts w:ascii="Times New Roman" w:eastAsia="Times New Roman" w:hAnsi="Times New Roman" w:cs="Times New Roman"/>
          <w:sz w:val="28"/>
          <w:szCs w:val="28"/>
          <w:lang w:eastAsia="ru-RU"/>
        </w:rPr>
        <w:lastRenderedPageBreak/>
        <w:t>связан с клиентами трудовыми договорами, не подчиняется их внутренним распорядкам, за выполненную работу (услугу) получает вознаграждение, которое носит разовый, а не систематический характер в отношении конкретного клиента (так как систематические выплаты от одного и того же клиента являются признаком трудовых отношений). То есть фриланс не является наемной работой и отношения между заказчиком и фрилансером регулируются не трудовым, а гражданским законодательством РФ.</w:t>
      </w:r>
    </w:p>
    <w:p w:rsidR="002C7D91" w:rsidRPr="00C51C73" w:rsidRDefault="002C7D91" w:rsidP="002C7D91">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r w:rsidRPr="00C51C73">
        <w:rPr>
          <w:rFonts w:ascii="Times New Roman" w:eastAsia="Times New Roman" w:hAnsi="Times New Roman" w:cs="Times New Roman"/>
          <w:b/>
          <w:bCs/>
          <w:sz w:val="28"/>
          <w:szCs w:val="28"/>
          <w:lang w:eastAsia="ru-RU"/>
        </w:rPr>
        <w:t>В результате фрилансер социально не защищен, а именно работа фрилансера имеет ряд  недостатков:</w:t>
      </w:r>
    </w:p>
    <w:p w:rsidR="002C7D91" w:rsidRPr="00C51C73" w:rsidRDefault="002C7D91" w:rsidP="002C7D9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отсутствие социальных гарантий (оплачиваемый больничный, отпуск и т. д.), которые предоставляются на наемной работе;</w:t>
      </w:r>
    </w:p>
    <w:p w:rsidR="002C7D91" w:rsidRPr="00C51C73" w:rsidRDefault="002C7D91" w:rsidP="002C7D9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прямая зависимость между количеством выполненных заказов и полученными доходами: нет работы — нет денег, в то время как на наемной работе есть гарантированный минимум оплаты труда (МРОТ, окладная часть);</w:t>
      </w:r>
    </w:p>
    <w:p w:rsidR="002C7D91" w:rsidRPr="00C51C73" w:rsidRDefault="002C7D91" w:rsidP="002C7D9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необходимость искать клиентов и заказы самому, продвигать себя, заниматься саморекламой, а на наемной работе обеспечить сотрудников работой – обязанность работодателя;</w:t>
      </w:r>
    </w:p>
    <w:p w:rsidR="002C7D91" w:rsidRPr="00C51C73" w:rsidRDefault="002C7D91" w:rsidP="002C7D9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обязанность регистрироваться в качестве ИП (в большинстве случаев), исчислять налоги, предоставлять отчетность в налоговую инспекцию, на наемной работе исчисляет налоги и взносы, отчитывается в контролирующие органы работодатель.</w:t>
      </w:r>
    </w:p>
    <w:p w:rsidR="002C7D91" w:rsidRPr="00C51C73" w:rsidRDefault="0074749F" w:rsidP="002C7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2C7D91" w:rsidRPr="00C51C73">
        <w:rPr>
          <w:rFonts w:ascii="Times New Roman" w:eastAsia="Times New Roman" w:hAnsi="Times New Roman" w:cs="Times New Roman"/>
          <w:sz w:val="28"/>
          <w:szCs w:val="28"/>
          <w:lang w:eastAsia="ru-RU"/>
        </w:rPr>
        <w:t>К сожалению, большинство фрилансеров пренебрегают официальным трудоустройством и продолжают получать зарплату в "конверте", тем самым лишая себя возможности накопления необходимого количества пенсионных баллов, а значит и достойной пенсии в будущем.</w:t>
      </w:r>
    </w:p>
    <w:p w:rsidR="002C7D91" w:rsidRPr="0074749F" w:rsidRDefault="002C7D91" w:rsidP="0074749F">
      <w:pPr>
        <w:spacing w:after="0" w:line="240" w:lineRule="auto"/>
        <w:rPr>
          <w:rFonts w:ascii="Times New Roman" w:eastAsia="Times New Roman" w:hAnsi="Times New Roman" w:cs="Times New Roman"/>
          <w:b/>
          <w:sz w:val="28"/>
          <w:szCs w:val="28"/>
          <w:u w:val="single"/>
          <w:lang w:eastAsia="ru-RU"/>
        </w:rPr>
      </w:pPr>
      <w:r w:rsidRPr="0074749F">
        <w:rPr>
          <w:rFonts w:ascii="Times New Roman" w:eastAsia="Times New Roman" w:hAnsi="Times New Roman" w:cs="Times New Roman"/>
          <w:b/>
          <w:sz w:val="28"/>
          <w:szCs w:val="28"/>
          <w:lang w:eastAsia="ru-RU"/>
        </w:rPr>
        <w:fldChar w:fldCharType="begin"/>
      </w:r>
      <w:r w:rsidRPr="0074749F">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"collapse1" </w:instrText>
      </w:r>
      <w:r w:rsidRPr="0074749F">
        <w:rPr>
          <w:rFonts w:ascii="Times New Roman" w:eastAsia="Times New Roman" w:hAnsi="Times New Roman" w:cs="Times New Roman"/>
          <w:b/>
          <w:sz w:val="28"/>
          <w:szCs w:val="28"/>
          <w:lang w:eastAsia="ru-RU"/>
        </w:rPr>
        <w:fldChar w:fldCharType="separate"/>
      </w:r>
    </w:p>
    <w:p w:rsidR="002C7D91" w:rsidRPr="0074749F" w:rsidRDefault="002C7D91" w:rsidP="0074749F">
      <w:pPr>
        <w:spacing w:after="0" w:line="240" w:lineRule="auto"/>
        <w:rPr>
          <w:rFonts w:ascii="Times New Roman" w:eastAsia="Times New Roman" w:hAnsi="Times New Roman" w:cs="Times New Roman"/>
          <w:b/>
          <w:sz w:val="28"/>
          <w:szCs w:val="28"/>
          <w:lang w:eastAsia="ru-RU"/>
        </w:rPr>
      </w:pPr>
      <w:r w:rsidRPr="0074749F">
        <w:rPr>
          <w:rFonts w:ascii="Times New Roman" w:eastAsia="Times New Roman" w:hAnsi="Times New Roman" w:cs="Times New Roman"/>
          <w:b/>
          <w:sz w:val="28"/>
          <w:szCs w:val="28"/>
          <w:u w:val="single"/>
          <w:lang w:eastAsia="ru-RU"/>
        </w:rPr>
        <w:t>Кому, в первую очередь, выгодна легализация "теневой" занятости: работнику или работодателю?</w:t>
      </w:r>
    </w:p>
    <w:p w:rsidR="0074749F" w:rsidRDefault="002C7D91" w:rsidP="0074749F">
      <w:pPr>
        <w:spacing w:after="0" w:line="240" w:lineRule="auto"/>
        <w:rPr>
          <w:rFonts w:ascii="Times New Roman" w:eastAsia="Times New Roman" w:hAnsi="Times New Roman" w:cs="Times New Roman"/>
          <w:b/>
          <w:sz w:val="28"/>
          <w:szCs w:val="28"/>
          <w:lang w:eastAsia="ru-RU"/>
        </w:rPr>
      </w:pPr>
      <w:r w:rsidRPr="0074749F">
        <w:rPr>
          <w:rFonts w:ascii="Times New Roman" w:eastAsia="Times New Roman" w:hAnsi="Times New Roman" w:cs="Times New Roman"/>
          <w:b/>
          <w:sz w:val="28"/>
          <w:szCs w:val="28"/>
          <w:lang w:eastAsia="ru-RU"/>
        </w:rPr>
        <w:fldChar w:fldCharType="end"/>
      </w:r>
    </w:p>
    <w:p w:rsidR="002C7D91" w:rsidRPr="00C51C73" w:rsidRDefault="002C7D91" w:rsidP="0074749F">
      <w:pPr>
        <w:spacing w:after="0" w:line="240" w:lineRule="auto"/>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74749F"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Вопрос – риторический. Инициативу может проявить каждая стор</w:t>
      </w:r>
      <w:r w:rsidR="0074749F">
        <w:rPr>
          <w:rFonts w:ascii="Times New Roman" w:eastAsia="Times New Roman" w:hAnsi="Times New Roman" w:cs="Times New Roman"/>
          <w:sz w:val="28"/>
          <w:szCs w:val="28"/>
          <w:lang w:eastAsia="ru-RU"/>
        </w:rPr>
        <w:t>она: и работодатель и работник.</w:t>
      </w:r>
    </w:p>
    <w:p w:rsidR="0074749F" w:rsidRDefault="002C7D91" w:rsidP="0074749F">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По закону согласие работника работать без оформления трудового договора можно трактовать как сговор работника с работодателем, желающим экономить на уплате налогов (подоходного и в социальные фонды), и, если хотите, указывает на корысть самих работников. Аргументом зачастую служит утверждение, что «лучше синица в руках, чем журавль в небе» – это о зарплате без вычета налогов. Но почти никто не задумывается, что пенсии назначаются не только в старости. К несчастью, пенсии бывают по инвалидности в молодом возрасте и по потере кормильца. И чтобы не говорили в свое оправдание неоформленные работники, что они не доживут до пенсии, практика показывает, что доживают, обращаются за назначением социальной пенсии и в итоге нед</w:t>
      </w:r>
      <w:r w:rsidR="0074749F">
        <w:rPr>
          <w:rFonts w:ascii="Times New Roman" w:eastAsia="Times New Roman" w:hAnsi="Times New Roman" w:cs="Times New Roman"/>
          <w:sz w:val="28"/>
          <w:szCs w:val="28"/>
          <w:lang w:eastAsia="ru-RU"/>
        </w:rPr>
        <w:t xml:space="preserve">овольны ее маленьким размером. </w:t>
      </w:r>
      <w:r w:rsidRPr="00C51C73">
        <w:rPr>
          <w:rFonts w:ascii="Times New Roman" w:eastAsia="Times New Roman" w:hAnsi="Times New Roman" w:cs="Times New Roman"/>
          <w:sz w:val="28"/>
          <w:szCs w:val="28"/>
          <w:lang w:eastAsia="ru-RU"/>
        </w:rPr>
        <w:t xml:space="preserve">Законодательство на этот счет однозначно утверждает, что работодатель обязан оформить с работником, фактически допущенным к работе, трудовой договор в письменной форме не позднее трех рабочих дней. Прием на работу </w:t>
      </w:r>
      <w:r w:rsidRPr="00C51C73">
        <w:rPr>
          <w:rFonts w:ascii="Times New Roman" w:eastAsia="Times New Roman" w:hAnsi="Times New Roman" w:cs="Times New Roman"/>
          <w:sz w:val="28"/>
          <w:szCs w:val="28"/>
          <w:lang w:eastAsia="ru-RU"/>
        </w:rPr>
        <w:lastRenderedPageBreak/>
        <w:t>оформляется приказом работодателя, который объявляется работнику под роспись в течение трех дней со дня фактического начала работы (стат</w:t>
      </w:r>
      <w:r w:rsidR="0074749F">
        <w:rPr>
          <w:rFonts w:ascii="Times New Roman" w:eastAsia="Times New Roman" w:hAnsi="Times New Roman" w:cs="Times New Roman"/>
          <w:sz w:val="28"/>
          <w:szCs w:val="28"/>
          <w:lang w:eastAsia="ru-RU"/>
        </w:rPr>
        <w:t>ьи 67, 68 Трудового кодекса РФ).</w:t>
      </w:r>
    </w:p>
    <w:p w:rsidR="0074749F"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Согласование и чёткое определение обязанностей в трудовом договоре необходимо и работодателю и работнику. Работодателю это даёт возможность осуществить рациональное распределение работ и эффективную организацию труда, оценить занятость работника, а для работника создаёт определённость относительно объёма выполняемых работ и его оплаты, гарантирует возможность правильного решения спорных вопр</w:t>
      </w:r>
      <w:r w:rsidR="0074749F">
        <w:rPr>
          <w:rFonts w:ascii="Times New Roman" w:eastAsia="Times New Roman" w:hAnsi="Times New Roman" w:cs="Times New Roman"/>
          <w:sz w:val="28"/>
          <w:szCs w:val="28"/>
          <w:lang w:eastAsia="ru-RU"/>
        </w:rPr>
        <w:t>осов.</w:t>
      </w:r>
    </w:p>
    <w:p w:rsidR="0074749F"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Если работодатель не спешит подписывать с работником трудовой договор, оформлять приказ о приеме на работу, не требует представить трудовую книжку, страховое свидетельство обязательного пенсионного страхования (если оно ранее было оформлено) и обещает со дня на день выполнить все эти условия, но каждый раз устанавливает под различными предлогами новые сроки, то каждый работник должен понимать, что его тру</w:t>
      </w:r>
      <w:r w:rsidR="0074749F">
        <w:rPr>
          <w:rFonts w:ascii="Times New Roman" w:eastAsia="Times New Roman" w:hAnsi="Times New Roman" w:cs="Times New Roman"/>
          <w:sz w:val="28"/>
          <w:szCs w:val="28"/>
          <w:lang w:eastAsia="ru-RU"/>
        </w:rPr>
        <w:t>довые права работника нарушены.</w:t>
      </w:r>
    </w:p>
    <w:p w:rsidR="0074749F"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Бывает, что работодатель, не желая обеспечивать работника положенными по Трудовому кодексу РФ льготами, прибегает при приеме на работу к заключению гражданско-правового договора (подряда и</w:t>
      </w:r>
      <w:r w:rsidR="0074749F">
        <w:rPr>
          <w:rFonts w:ascii="Times New Roman" w:eastAsia="Times New Roman" w:hAnsi="Times New Roman" w:cs="Times New Roman"/>
          <w:sz w:val="28"/>
          <w:szCs w:val="28"/>
          <w:lang w:eastAsia="ru-RU"/>
        </w:rPr>
        <w:t>ли договора на оказание услуг).</w:t>
      </w:r>
    </w:p>
    <w:p w:rsidR="002C7D91" w:rsidRPr="00C51C73"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Такие действия – это скорее сознательная манипуляция, серьезным образом ущемляющая права работников</w:t>
      </w:r>
      <w:r w:rsidR="0074749F">
        <w:rPr>
          <w:rFonts w:ascii="Times New Roman" w:eastAsia="Times New Roman" w:hAnsi="Times New Roman" w:cs="Times New Roman"/>
          <w:sz w:val="28"/>
          <w:szCs w:val="28"/>
          <w:lang w:eastAsia="ru-RU"/>
        </w:rPr>
        <w:t xml:space="preserve">. </w:t>
      </w:r>
      <w:r w:rsidRPr="00C51C73">
        <w:rPr>
          <w:rFonts w:ascii="Times New Roman" w:eastAsia="Times New Roman" w:hAnsi="Times New Roman" w:cs="Times New Roman"/>
          <w:sz w:val="28"/>
          <w:szCs w:val="28"/>
          <w:lang w:eastAsia="ru-RU"/>
        </w:rPr>
        <w:t>С работником должен быть заключен именно трудовой договор, в котором должны содержаться положения о подчинении работника правилам внутреннего трудового распорядка, месте и времени выполнения работы, конкретный</w:t>
      </w:r>
      <w:r w:rsidR="0074749F">
        <w:rPr>
          <w:rFonts w:ascii="Times New Roman" w:eastAsia="Times New Roman" w:hAnsi="Times New Roman" w:cs="Times New Roman"/>
          <w:sz w:val="28"/>
          <w:szCs w:val="28"/>
          <w:lang w:eastAsia="ru-RU"/>
        </w:rPr>
        <w:t xml:space="preserve"> размер вознаграждения за труд.</w:t>
      </w:r>
      <w:r w:rsidRPr="00C51C73">
        <w:rPr>
          <w:rFonts w:ascii="Times New Roman" w:eastAsia="Times New Roman" w:hAnsi="Times New Roman" w:cs="Times New Roman"/>
          <w:sz w:val="28"/>
          <w:szCs w:val="28"/>
          <w:lang w:eastAsia="ru-RU"/>
        </w:rPr>
        <w:t>Письменный трудовой договор заключается как с постоянными, так и временными работниками, по основному месту работы и при совместит</w:t>
      </w:r>
      <w:r w:rsidRPr="00C51C73">
        <w:rPr>
          <w:rFonts w:ascii="Times New Roman" w:eastAsia="Times New Roman" w:hAnsi="Times New Roman" w:cs="Times New Roman"/>
          <w:sz w:val="28"/>
          <w:szCs w:val="28"/>
          <w:lang w:eastAsia="ru-RU"/>
        </w:rPr>
        <w:softHyphen/>
        <w:t>ельстве, с надомниками и т.п.</w:t>
      </w:r>
    </w:p>
    <w:p w:rsidR="002C7D91" w:rsidRPr="0074749F" w:rsidRDefault="002C7D91" w:rsidP="002C7D91">
      <w:pPr>
        <w:jc w:val="both"/>
        <w:rPr>
          <w:rStyle w:val="a3"/>
          <w:rFonts w:ascii="Times New Roman" w:hAnsi="Times New Roman" w:cs="Times New Roman"/>
          <w:color w:val="auto"/>
          <w:sz w:val="28"/>
          <w:szCs w:val="28"/>
        </w:rPr>
      </w:pPr>
      <w:r w:rsidRPr="0074749F">
        <w:rPr>
          <w:rFonts w:ascii="Times New Roman" w:hAnsi="Times New Roman" w:cs="Times New Roman"/>
          <w:sz w:val="28"/>
          <w:szCs w:val="28"/>
        </w:rPr>
        <w:fldChar w:fldCharType="begin"/>
      </w:r>
      <w:r w:rsidRPr="0074749F">
        <w:rPr>
          <w:rFonts w:ascii="Times New Roman" w:hAnsi="Times New Roman" w:cs="Times New Roman"/>
          <w:sz w:val="28"/>
          <w:szCs w:val="28"/>
        </w:rPr>
        <w:instrText xml:space="preserve"> HYPERLINK "https://www.kubzan.ru/page/%D0%B2%D0%BE%D0%BF%D1%80%D0%BE%D1%81_%D0%BE%D1%82%D0%B2%D0%B5%D1%82_%D0%BF%D0%BE_%D0%BF%D1%80%D0%BE%D0%B1%D0%BB%D0%B5%D0%BC%D0%B5_%D0%BD%D0%B5%D1%84%D0%BE%D1%80%D0%BC%D0%B0%D0%BB%D1%8C%D0%BD%D0%BE%D0%B9_%D0%B7%D0%B0%D0%BD%D1%8F%D1%82%D0%BE%D1%81%D1%82%D0%B8" \l "collapse2" </w:instrText>
      </w:r>
      <w:r w:rsidRPr="0074749F">
        <w:rPr>
          <w:rFonts w:ascii="Times New Roman" w:hAnsi="Times New Roman" w:cs="Times New Roman"/>
          <w:sz w:val="28"/>
          <w:szCs w:val="28"/>
        </w:rPr>
        <w:fldChar w:fldCharType="separate"/>
      </w:r>
    </w:p>
    <w:p w:rsidR="002C7D91" w:rsidRPr="0074749F" w:rsidRDefault="002C7D91" w:rsidP="002C7D91">
      <w:pPr>
        <w:jc w:val="both"/>
        <w:rPr>
          <w:rStyle w:val="a3"/>
          <w:rFonts w:ascii="Times New Roman" w:hAnsi="Times New Roman" w:cs="Times New Roman"/>
          <w:color w:val="auto"/>
          <w:sz w:val="28"/>
          <w:szCs w:val="28"/>
        </w:rPr>
      </w:pPr>
      <w:r w:rsidRPr="0074749F">
        <w:rPr>
          <w:rStyle w:val="a3"/>
          <w:rFonts w:ascii="Times New Roman" w:hAnsi="Times New Roman" w:cs="Times New Roman"/>
          <w:color w:val="auto"/>
          <w:sz w:val="28"/>
          <w:szCs w:val="28"/>
        </w:rPr>
        <w:t xml:space="preserve">Как воздействовать на работодателя, который не хочет заключать трудовые договоры и платить взносы? </w:t>
      </w:r>
    </w:p>
    <w:p w:rsidR="002C7D91" w:rsidRPr="00C51C73" w:rsidRDefault="002C7D91" w:rsidP="002C7D91">
      <w:pPr>
        <w:jc w:val="both"/>
        <w:rPr>
          <w:rFonts w:ascii="Times New Roman" w:eastAsia="Times New Roman" w:hAnsi="Times New Roman" w:cs="Times New Roman"/>
          <w:sz w:val="28"/>
          <w:szCs w:val="28"/>
          <w:lang w:eastAsia="ru-RU"/>
        </w:rPr>
      </w:pPr>
      <w:r w:rsidRPr="0074749F">
        <w:rPr>
          <w:rFonts w:ascii="Times New Roman" w:hAnsi="Times New Roman" w:cs="Times New Roman"/>
          <w:sz w:val="28"/>
          <w:szCs w:val="28"/>
        </w:rPr>
        <w:fldChar w:fldCharType="end"/>
      </w:r>
      <w:r w:rsidRPr="00C51C73">
        <w:rPr>
          <w:rFonts w:ascii="Times New Roman" w:eastAsia="Times New Roman" w:hAnsi="Times New Roman" w:cs="Times New Roman"/>
          <w:b/>
          <w:bCs/>
          <w:sz w:val="28"/>
          <w:szCs w:val="28"/>
          <w:lang w:eastAsia="ru-RU"/>
        </w:rPr>
        <w:t xml:space="preserve"> Ответ:</w:t>
      </w:r>
    </w:p>
    <w:p w:rsidR="002C7D91" w:rsidRPr="00C51C73"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 xml:space="preserve">Во-первых, сами работники при приеме на работу должны требовать заключения трудового договора, не соглашаться на работу без оформления. Но если все же трудовые права нарушены, то в министерстве труда и социального развития </w:t>
      </w:r>
      <w:r w:rsidR="0074749F">
        <w:rPr>
          <w:rFonts w:ascii="Times New Roman" w:eastAsia="Times New Roman" w:hAnsi="Times New Roman" w:cs="Times New Roman"/>
          <w:sz w:val="28"/>
          <w:szCs w:val="28"/>
          <w:lang w:eastAsia="ru-RU"/>
        </w:rPr>
        <w:t>Республики</w:t>
      </w:r>
      <w:r w:rsidRPr="00C51C73">
        <w:rPr>
          <w:rFonts w:ascii="Times New Roman" w:eastAsia="Times New Roman" w:hAnsi="Times New Roman" w:cs="Times New Roman"/>
          <w:sz w:val="28"/>
          <w:szCs w:val="28"/>
          <w:lang w:eastAsia="ru-RU"/>
        </w:rPr>
        <w:t xml:space="preserve"> и во всех</w:t>
      </w:r>
      <w:r w:rsidR="0074749F">
        <w:rPr>
          <w:rFonts w:ascii="Times New Roman" w:eastAsia="Times New Roman" w:hAnsi="Times New Roman" w:cs="Times New Roman"/>
          <w:sz w:val="28"/>
          <w:szCs w:val="28"/>
          <w:lang w:eastAsia="ru-RU"/>
        </w:rPr>
        <w:t xml:space="preserve"> </w:t>
      </w:r>
      <w:r w:rsidRPr="00C51C73">
        <w:rPr>
          <w:rFonts w:ascii="Times New Roman" w:eastAsia="Times New Roman" w:hAnsi="Times New Roman" w:cs="Times New Roman"/>
          <w:sz w:val="28"/>
          <w:szCs w:val="28"/>
          <w:lang w:eastAsia="ru-RU"/>
        </w:rPr>
        <w:t>подведомственных ему центрах занятости населения в муниципальных образованиях дейс</w:t>
      </w:r>
      <w:r w:rsidR="0074749F">
        <w:rPr>
          <w:rFonts w:ascii="Times New Roman" w:eastAsia="Times New Roman" w:hAnsi="Times New Roman" w:cs="Times New Roman"/>
          <w:sz w:val="28"/>
          <w:szCs w:val="28"/>
          <w:lang w:eastAsia="ru-RU"/>
        </w:rPr>
        <w:t xml:space="preserve">твуют телефоны «горячей  линии». </w:t>
      </w:r>
      <w:r w:rsidRPr="00C51C73">
        <w:rPr>
          <w:rFonts w:ascii="Times New Roman" w:eastAsia="Times New Roman" w:hAnsi="Times New Roman" w:cs="Times New Roman"/>
          <w:sz w:val="28"/>
          <w:szCs w:val="28"/>
          <w:lang w:eastAsia="ru-RU"/>
        </w:rPr>
        <w:t>Практически все обращения, поступающие на эти телефоны, касаются несоблюдения работодателями сроков оплаты труда, выплаты окончательного расчета при увольнении, минимального размера заработной платы, а также «серых» схем начисления и выплаты заработной платы.</w:t>
      </w:r>
    </w:p>
    <w:p w:rsidR="002C7D91" w:rsidRPr="00C51C73" w:rsidRDefault="002C7D91" w:rsidP="002C7D91">
      <w:pPr>
        <w:spacing w:after="0" w:line="240" w:lineRule="auto"/>
        <w:jc w:val="both"/>
        <w:rPr>
          <w:rFonts w:ascii="Times New Roman" w:eastAsia="Times New Roman" w:hAnsi="Times New Roman" w:cs="Times New Roman"/>
          <w:color w:val="0000FF"/>
          <w:sz w:val="28"/>
          <w:szCs w:val="28"/>
          <w:u w:val="single"/>
          <w:lang w:eastAsia="ru-RU"/>
        </w:rPr>
      </w:pPr>
      <w:r w:rsidRPr="00C51C73">
        <w:rPr>
          <w:rFonts w:ascii="Times New Roman" w:eastAsia="Times New Roman" w:hAnsi="Times New Roman" w:cs="Times New Roman"/>
          <w:sz w:val="28"/>
          <w:szCs w:val="28"/>
          <w:lang w:eastAsia="ru-RU"/>
        </w:rPr>
        <w:fldChar w:fldCharType="begin"/>
      </w:r>
      <w:r w:rsidRPr="00C51C73">
        <w:rPr>
          <w:rFonts w:ascii="Times New Roman" w:eastAsia="Times New Roman" w:hAnsi="Times New Roman" w:cs="Times New Roman"/>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"collapse3" </w:instrText>
      </w:r>
      <w:r w:rsidRPr="00C51C73">
        <w:rPr>
          <w:rFonts w:ascii="Times New Roman" w:eastAsia="Times New Roman" w:hAnsi="Times New Roman" w:cs="Times New Roman"/>
          <w:sz w:val="28"/>
          <w:szCs w:val="28"/>
          <w:lang w:eastAsia="ru-RU"/>
        </w:rPr>
        <w:fldChar w:fldCharType="separate"/>
      </w:r>
    </w:p>
    <w:p w:rsidR="002C7D91" w:rsidRPr="0074749F" w:rsidRDefault="002C7D91" w:rsidP="002C7D91">
      <w:pPr>
        <w:spacing w:after="0" w:line="240" w:lineRule="auto"/>
        <w:jc w:val="both"/>
        <w:rPr>
          <w:rFonts w:ascii="Times New Roman" w:eastAsia="Times New Roman" w:hAnsi="Times New Roman" w:cs="Times New Roman"/>
          <w:sz w:val="28"/>
          <w:szCs w:val="28"/>
          <w:lang w:eastAsia="ru-RU"/>
        </w:rPr>
      </w:pPr>
      <w:r w:rsidRPr="0074749F">
        <w:rPr>
          <w:rFonts w:ascii="Times New Roman" w:eastAsia="Times New Roman" w:hAnsi="Times New Roman" w:cs="Times New Roman"/>
          <w:sz w:val="28"/>
          <w:szCs w:val="28"/>
          <w:u w:val="single"/>
          <w:lang w:eastAsia="ru-RU"/>
        </w:rPr>
        <w:t xml:space="preserve">В каких отраслях нелегалов больше? И как выявить человека, который нигде не оформлен?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lastRenderedPageBreak/>
        <w:t>По результатам проведенной работы по снижению неформальной занятости можно сделать вывод, что преимущественно распространена неформальная занятость, в организациях малого бизнеса, у индивидуальных предпринимателей (розничная торговля, общественное питание, бытовое обслуживание, транспорт, услуги населению), КФХ, в организациях, оказывающих аутсорсинговые услуги (например, уборка  помещений, территорий), в организациях, заключивших договоры подряда, например, на производство о</w:t>
      </w:r>
      <w:r w:rsidR="0074749F">
        <w:rPr>
          <w:rFonts w:ascii="Times New Roman" w:eastAsia="Times New Roman" w:hAnsi="Times New Roman" w:cs="Times New Roman"/>
          <w:sz w:val="28"/>
          <w:szCs w:val="28"/>
          <w:lang w:eastAsia="ru-RU"/>
        </w:rPr>
        <w:t xml:space="preserve">пределенных строительных работ. </w:t>
      </w:r>
      <w:r w:rsidRPr="00C51C73">
        <w:rPr>
          <w:rFonts w:ascii="Times New Roman" w:eastAsia="Times New Roman" w:hAnsi="Times New Roman" w:cs="Times New Roman"/>
          <w:sz w:val="28"/>
          <w:szCs w:val="28"/>
          <w:lang w:eastAsia="ru-RU"/>
        </w:rPr>
        <w:t>Неоформленные работники выявляются в ходе мероприятий, проводимых муниципальными комиссиями, на территориях сельских и городских поселений, также во всех муниципальных образованиях действует телефон "горячей линии" для приема сообщений граждан о нарушении их прав на оформление трудовых отношений в соответствии с законодательством.</w:t>
      </w:r>
    </w:p>
    <w:p w:rsidR="002C7D91" w:rsidRPr="00C51C73" w:rsidRDefault="002C7D91" w:rsidP="002C7D91">
      <w:pPr>
        <w:spacing w:after="0" w:line="240" w:lineRule="auto"/>
        <w:jc w:val="both"/>
        <w:rPr>
          <w:rFonts w:ascii="Times New Roman" w:eastAsia="Times New Roman" w:hAnsi="Times New Roman" w:cs="Times New Roman"/>
          <w:color w:val="0000FF"/>
          <w:sz w:val="28"/>
          <w:szCs w:val="28"/>
          <w:u w:val="single"/>
          <w:lang w:eastAsia="ru-RU"/>
        </w:rPr>
      </w:pPr>
      <w:r w:rsidRPr="00C51C73">
        <w:rPr>
          <w:rFonts w:ascii="Times New Roman" w:eastAsia="Times New Roman" w:hAnsi="Times New Roman" w:cs="Times New Roman"/>
          <w:sz w:val="28"/>
          <w:szCs w:val="28"/>
          <w:lang w:eastAsia="ru-RU"/>
        </w:rPr>
        <w:fldChar w:fldCharType="begin"/>
      </w:r>
      <w:r w:rsidRPr="00C51C73">
        <w:rPr>
          <w:rFonts w:ascii="Times New Roman" w:eastAsia="Times New Roman" w:hAnsi="Times New Roman" w:cs="Times New Roman"/>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"collapse4" </w:instrText>
      </w:r>
      <w:r w:rsidRPr="00C51C73">
        <w:rPr>
          <w:rFonts w:ascii="Times New Roman" w:eastAsia="Times New Roman" w:hAnsi="Times New Roman" w:cs="Times New Roman"/>
          <w:sz w:val="28"/>
          <w:szCs w:val="28"/>
          <w:lang w:eastAsia="ru-RU"/>
        </w:rPr>
        <w:fldChar w:fldCharType="separate"/>
      </w:r>
    </w:p>
    <w:p w:rsidR="002C7D91" w:rsidRPr="0074749F" w:rsidRDefault="002C7D91" w:rsidP="002C7D91">
      <w:pPr>
        <w:spacing w:after="0" w:line="240" w:lineRule="auto"/>
        <w:jc w:val="both"/>
        <w:rPr>
          <w:rFonts w:ascii="Times New Roman" w:eastAsia="Times New Roman" w:hAnsi="Times New Roman" w:cs="Times New Roman"/>
          <w:sz w:val="28"/>
          <w:szCs w:val="28"/>
          <w:lang w:eastAsia="ru-RU"/>
        </w:rPr>
      </w:pPr>
      <w:r w:rsidRPr="0074749F">
        <w:rPr>
          <w:rFonts w:ascii="Times New Roman" w:eastAsia="Times New Roman" w:hAnsi="Times New Roman" w:cs="Times New Roman"/>
          <w:sz w:val="28"/>
          <w:szCs w:val="28"/>
          <w:u w:val="single"/>
          <w:lang w:eastAsia="ru-RU"/>
        </w:rPr>
        <w:t xml:space="preserve">Как доказать выплату "серой" зарплаты?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74749F"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Установлено два варианта «серых схем» выплаты заработной платы. Первый – прием на  работу вообще без оформления трудового договора. Второй – оформили на минимальную заработную плату, платят работникам "серую" зарплату, то есть неучтенными наличными, используют двойную бухгалтерию, когда работник расписывается в двух ведомостях, лишь одна из которых идёт в бухгалтерскую и налоговую отчётность.</w:t>
      </w:r>
      <w:r w:rsidRPr="00C51C73">
        <w:rPr>
          <w:rFonts w:ascii="Times New Roman" w:eastAsia="Times New Roman" w:hAnsi="Times New Roman" w:cs="Times New Roman"/>
          <w:sz w:val="28"/>
          <w:szCs w:val="28"/>
          <w:lang w:eastAsia="ru-RU"/>
        </w:rPr>
        <w:br/>
        <w:t>В первом случае работник лишен всех социальных выплат полностью.</w:t>
      </w:r>
      <w:r w:rsidRPr="00C51C73">
        <w:rPr>
          <w:rFonts w:ascii="Times New Roman" w:eastAsia="Times New Roman" w:hAnsi="Times New Roman" w:cs="Times New Roman"/>
          <w:sz w:val="28"/>
          <w:szCs w:val="28"/>
          <w:lang w:eastAsia="ru-RU"/>
        </w:rPr>
        <w:br/>
      </w:r>
      <w:r w:rsidRPr="00C51C73">
        <w:rPr>
          <w:rFonts w:ascii="Times New Roman" w:eastAsia="Times New Roman" w:hAnsi="Times New Roman" w:cs="Times New Roman"/>
          <w:sz w:val="28"/>
          <w:szCs w:val="28"/>
          <w:lang w:eastAsia="ru-RU"/>
        </w:rPr>
        <w:br/>
        <w:t>Во втором - работник получает выплаты, такие как  оплата листков временной нетрудоспособности, выходное пособие, из расчета заработной платы, определённой трудовым договором, которая, как правило, не превышает установленного минимального размера оплаты труда в крае - размер прожиточного минимума для трудоспособного  населения.</w:t>
      </w:r>
      <w:r w:rsidRPr="00C51C73">
        <w:rPr>
          <w:rFonts w:ascii="Times New Roman" w:eastAsia="Times New Roman" w:hAnsi="Times New Roman" w:cs="Times New Roman"/>
          <w:sz w:val="28"/>
          <w:szCs w:val="28"/>
          <w:lang w:eastAsia="ru-RU"/>
        </w:rPr>
        <w:br/>
      </w:r>
      <w:r w:rsidRPr="00C51C73">
        <w:rPr>
          <w:rFonts w:ascii="Times New Roman" w:eastAsia="Times New Roman" w:hAnsi="Times New Roman" w:cs="Times New Roman"/>
          <w:sz w:val="28"/>
          <w:szCs w:val="28"/>
          <w:lang w:eastAsia="ru-RU"/>
        </w:rPr>
        <w:br/>
        <w:t>Ещё большее разочарование приходит к человеку, когда приходит время назначения пенсии по возрасту. В молодости некоторые о ней просто не думают: мол, это еще очень далеко. И естественно, мало кто помнит о том, что есть ещё и пенсии по инвалидности или по случаю потери кормильца. Не дай Бог, произойдет несчастный случай на производстве - работник станет инвалидом, а его отношения с работодателем не оформлены должным образом. А если самый худший вариант, и травма повлекла за собой смерть, тогда страдает его семья, которая получит гораздо меньшую пен</w:t>
      </w:r>
      <w:r w:rsidR="0074749F">
        <w:rPr>
          <w:rFonts w:ascii="Times New Roman" w:eastAsia="Times New Roman" w:hAnsi="Times New Roman" w:cs="Times New Roman"/>
          <w:sz w:val="28"/>
          <w:szCs w:val="28"/>
          <w:lang w:eastAsia="ru-RU"/>
        </w:rPr>
        <w:t xml:space="preserve">сию по случаю потери кормильца. </w:t>
      </w:r>
      <w:r w:rsidRPr="00C51C73">
        <w:rPr>
          <w:rFonts w:ascii="Times New Roman" w:eastAsia="Times New Roman" w:hAnsi="Times New Roman" w:cs="Times New Roman"/>
          <w:sz w:val="28"/>
          <w:szCs w:val="28"/>
          <w:lang w:eastAsia="ru-RU"/>
        </w:rPr>
        <w:t>Факт, что трудовые права работника в этом случае нарушаются не вызывает сомнений. "Серая" заработная плата сущест</w:t>
      </w:r>
      <w:r w:rsidR="0074749F">
        <w:rPr>
          <w:rFonts w:ascii="Times New Roman" w:eastAsia="Times New Roman" w:hAnsi="Times New Roman" w:cs="Times New Roman"/>
          <w:sz w:val="28"/>
          <w:szCs w:val="28"/>
          <w:lang w:eastAsia="ru-RU"/>
        </w:rPr>
        <w:t xml:space="preserve">венно ущемляет права работника. </w:t>
      </w:r>
      <w:r w:rsidRPr="00C51C73">
        <w:rPr>
          <w:rFonts w:ascii="Times New Roman" w:eastAsia="Times New Roman" w:hAnsi="Times New Roman" w:cs="Times New Roman"/>
          <w:sz w:val="28"/>
          <w:szCs w:val="28"/>
          <w:lang w:eastAsia="ru-RU"/>
        </w:rPr>
        <w:t>Выявление неформальной занятости и в том числе "серой" заработной платы остается вес</w:t>
      </w:r>
      <w:r w:rsidR="0074749F">
        <w:rPr>
          <w:rFonts w:ascii="Times New Roman" w:eastAsia="Times New Roman" w:hAnsi="Times New Roman" w:cs="Times New Roman"/>
          <w:sz w:val="28"/>
          <w:szCs w:val="28"/>
          <w:lang w:eastAsia="ru-RU"/>
        </w:rPr>
        <w:t xml:space="preserve">ьма проблематичным на практике. </w:t>
      </w:r>
    </w:p>
    <w:p w:rsidR="002C7D91" w:rsidRPr="00C51C73" w:rsidRDefault="002C7D91" w:rsidP="0074749F">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случае возникновения конфликтных ситуаций и нарушений работодателем данных ранее обещаний, например, по сумме заработной платы, доказать вину работодателя и восстановить права работника практически невозможно.</w:t>
      </w:r>
    </w:p>
    <w:p w:rsidR="002C7D91" w:rsidRPr="00C51C73" w:rsidRDefault="002C7D91" w:rsidP="002C7D91">
      <w:pPr>
        <w:spacing w:after="0" w:line="240" w:lineRule="auto"/>
        <w:jc w:val="both"/>
        <w:rPr>
          <w:rFonts w:ascii="Times New Roman" w:eastAsia="Times New Roman" w:hAnsi="Times New Roman" w:cs="Times New Roman"/>
          <w:color w:val="0000FF"/>
          <w:sz w:val="28"/>
          <w:szCs w:val="28"/>
          <w:u w:val="single"/>
          <w:lang w:eastAsia="ru-RU"/>
        </w:rPr>
      </w:pPr>
      <w:r w:rsidRPr="00C51C73">
        <w:rPr>
          <w:rFonts w:ascii="Times New Roman" w:eastAsia="Times New Roman" w:hAnsi="Times New Roman" w:cs="Times New Roman"/>
          <w:sz w:val="28"/>
          <w:szCs w:val="28"/>
          <w:lang w:eastAsia="ru-RU"/>
        </w:rPr>
        <w:fldChar w:fldCharType="begin"/>
      </w:r>
      <w:r w:rsidRPr="00C51C73">
        <w:rPr>
          <w:rFonts w:ascii="Times New Roman" w:eastAsia="Times New Roman" w:hAnsi="Times New Roman" w:cs="Times New Roman"/>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"collapse6" </w:instrText>
      </w:r>
      <w:r w:rsidRPr="00C51C73">
        <w:rPr>
          <w:rFonts w:ascii="Times New Roman" w:eastAsia="Times New Roman" w:hAnsi="Times New Roman" w:cs="Times New Roman"/>
          <w:sz w:val="28"/>
          <w:szCs w:val="28"/>
          <w:lang w:eastAsia="ru-RU"/>
        </w:rPr>
        <w:fldChar w:fldCharType="separate"/>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color w:val="0000FF"/>
          <w:sz w:val="28"/>
          <w:szCs w:val="28"/>
          <w:u w:val="single"/>
          <w:lang w:eastAsia="ru-RU"/>
        </w:rPr>
        <w:t xml:space="preserve">Что такое надлежаще оформленные трудовые отношения?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lastRenderedPageBreak/>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Согласно статье 15 Трудового кодекса Российской Федерации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соответствии со статьей 16 Трудового кодекса РФ трудовые отношения возникают между работником и работодателем на основании заключаемого ими трудового договора.</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Трудовой договор подписывается в двух экземплярах, имеющих одинаковую юридическую силу. Один экземпляр выдается на руки работнику, второй хранится у работодателя. На экземпляре работодателя работник ставит отметку о получении второго экземпляра договора на руки.</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Трудовые отношения также возникают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C7D91" w:rsidRPr="006D0BF0" w:rsidRDefault="002C7D91" w:rsidP="002C7D91">
      <w:pPr>
        <w:spacing w:after="0" w:line="240" w:lineRule="auto"/>
        <w:jc w:val="both"/>
        <w:rPr>
          <w:rFonts w:ascii="Times New Roman" w:eastAsia="Times New Roman" w:hAnsi="Times New Roman" w:cs="Times New Roman"/>
          <w:sz w:val="28"/>
          <w:szCs w:val="28"/>
          <w:u w:val="single"/>
          <w:lang w:eastAsia="ru-RU"/>
        </w:rPr>
      </w:pPr>
      <w:r w:rsidRPr="006D0BF0">
        <w:rPr>
          <w:rFonts w:ascii="Times New Roman" w:eastAsia="Times New Roman" w:hAnsi="Times New Roman" w:cs="Times New Roman"/>
          <w:sz w:val="28"/>
          <w:szCs w:val="28"/>
          <w:lang w:eastAsia="ru-RU"/>
        </w:rPr>
        <w:fldChar w:fldCharType="begin"/>
      </w:r>
      <w:r w:rsidRPr="006D0BF0">
        <w:rPr>
          <w:rFonts w:ascii="Times New Roman" w:eastAsia="Times New Roman" w:hAnsi="Times New Roman" w:cs="Times New Roman"/>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"collapse7" </w:instrText>
      </w:r>
      <w:r w:rsidRPr="006D0BF0">
        <w:rPr>
          <w:rFonts w:ascii="Times New Roman" w:eastAsia="Times New Roman" w:hAnsi="Times New Roman" w:cs="Times New Roman"/>
          <w:sz w:val="28"/>
          <w:szCs w:val="28"/>
          <w:lang w:eastAsia="ru-RU"/>
        </w:rPr>
        <w:fldChar w:fldCharType="separate"/>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u w:val="single"/>
          <w:lang w:eastAsia="ru-RU"/>
        </w:rPr>
        <w:t xml:space="preserve">Что должно быть обязательно отражено в трудовом договоре? </w:t>
      </w:r>
    </w:p>
    <w:p w:rsidR="002C7D91" w:rsidRPr="006D0BF0" w:rsidRDefault="002C7D91" w:rsidP="002C7D91">
      <w:pPr>
        <w:spacing w:after="0" w:line="240" w:lineRule="auto"/>
        <w:jc w:val="both"/>
        <w:rPr>
          <w:rFonts w:ascii="Times New Roman" w:eastAsia="Times New Roman" w:hAnsi="Times New Roman" w:cs="Times New Roman"/>
          <w:sz w:val="28"/>
          <w:szCs w:val="28"/>
          <w:lang w:eastAsia="ru-RU"/>
        </w:rPr>
      </w:pPr>
      <w:r w:rsidRPr="006D0BF0">
        <w:rPr>
          <w:rFonts w:ascii="Times New Roman" w:eastAsia="Times New Roman" w:hAnsi="Times New Roman" w:cs="Times New Roman"/>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Согласно статье 57 Трудового кодекса РФ в трудовом договоре указываются:</w:t>
      </w:r>
    </w:p>
    <w:p w:rsidR="002C7D91" w:rsidRPr="00C51C73" w:rsidRDefault="002C7D91" w:rsidP="002C7D9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фамилия, имя, отчество работника и наименование работодателя (фамилия, имя, отчество работодателя-физического лица), заключивших трудовой договор;</w:t>
      </w:r>
    </w:p>
    <w:p w:rsidR="002C7D91" w:rsidRPr="00C51C73" w:rsidRDefault="002C7D91" w:rsidP="002C7D9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сведения о документах, удостоверяющих личность работника и работодателя-физического лица;</w:t>
      </w:r>
    </w:p>
    <w:p w:rsidR="002C7D91" w:rsidRPr="00C51C73" w:rsidRDefault="002C7D91" w:rsidP="002C7D9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идентификационный номер налогоплательщика (для работодателей, за исключением работодателей-физических лиц, не  являющихся индивидуальными предпринимателями);</w:t>
      </w:r>
    </w:p>
    <w:p w:rsidR="002C7D91" w:rsidRPr="00C51C73" w:rsidRDefault="002C7D91" w:rsidP="002C7D9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C7D91" w:rsidRPr="00C51C73" w:rsidRDefault="002C7D91" w:rsidP="002C7D9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lastRenderedPageBreak/>
        <w:t>место и дата заключения договора;</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Обязательными для включения в трудовой договор условиями являются: </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место работы с указанием обособленного структурного подразделения и его местонахождения;</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дата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условия, определяющие в необходимых случаях характер работы (подвижной, разъездной, в пути, другой характер работы);</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условия труда на рабочем месте;</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условие об обязательном социальном страховании работника в соответствии с Трудовым кодексом и иными федеральными законами;</w:t>
      </w:r>
    </w:p>
    <w:p w:rsidR="002C7D91" w:rsidRPr="00C51C73" w:rsidRDefault="002C7D91" w:rsidP="002C7D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C7D91" w:rsidRPr="00C51C73" w:rsidRDefault="002C7D91" w:rsidP="006D0BF0">
      <w:pPr>
        <w:spacing w:after="0" w:line="240" w:lineRule="auto"/>
        <w:ind w:firstLine="360"/>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C7D91" w:rsidRPr="006D0BF0" w:rsidRDefault="002C7D91" w:rsidP="002C7D91">
      <w:pPr>
        <w:spacing w:after="0" w:line="240" w:lineRule="auto"/>
        <w:jc w:val="both"/>
        <w:rPr>
          <w:rFonts w:ascii="Times New Roman" w:eastAsia="Times New Roman" w:hAnsi="Times New Roman" w:cs="Times New Roman"/>
          <w:b/>
          <w:sz w:val="28"/>
          <w:szCs w:val="28"/>
          <w:u w:val="single"/>
          <w:lang w:eastAsia="ru-RU"/>
        </w:rPr>
      </w:pPr>
      <w:r w:rsidRPr="006D0BF0">
        <w:rPr>
          <w:rFonts w:ascii="Times New Roman" w:eastAsia="Times New Roman" w:hAnsi="Times New Roman" w:cs="Times New Roman"/>
          <w:b/>
          <w:sz w:val="28"/>
          <w:szCs w:val="28"/>
          <w:lang w:eastAsia="ru-RU"/>
        </w:rPr>
        <w:lastRenderedPageBreak/>
        <w:fldChar w:fldCharType="begin"/>
      </w:r>
      <w:r w:rsidRPr="006D0BF0">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"collapse8" </w:instrText>
      </w:r>
      <w:r w:rsidRPr="006D0BF0">
        <w:rPr>
          <w:rFonts w:ascii="Times New Roman" w:eastAsia="Times New Roman" w:hAnsi="Times New Roman" w:cs="Times New Roman"/>
          <w:b/>
          <w:sz w:val="28"/>
          <w:szCs w:val="28"/>
          <w:lang w:eastAsia="ru-RU"/>
        </w:rPr>
        <w:fldChar w:fldCharType="separate"/>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u w:val="single"/>
          <w:lang w:eastAsia="ru-RU"/>
        </w:rPr>
        <w:t xml:space="preserve">Как устанавливается размер заработной платы?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6D0BF0">
        <w:rPr>
          <w:rFonts w:ascii="Times New Roman" w:eastAsia="Times New Roman" w:hAnsi="Times New Roman" w:cs="Times New Roman"/>
          <w:b/>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Заработная плата в соответствии с Трудовым кодексом РФ устанавливается работнику трудовым договором согласно действующей у работодателя системе оплаты труда. Локальные нормативные акты, устанавливающие системы оплаты труда, принимаются работодателем с учетом мнения представительного органа работников. </w:t>
      </w:r>
      <w:r w:rsidRPr="00C51C73">
        <w:rPr>
          <w:rFonts w:ascii="Times New Roman" w:eastAsia="Times New Roman" w:hAnsi="Times New Roman" w:cs="Times New Roman"/>
          <w:sz w:val="28"/>
          <w:szCs w:val="28"/>
          <w:lang w:eastAsia="ru-RU"/>
        </w:rPr>
        <w:br/>
      </w:r>
      <w:r w:rsidRPr="00C51C73">
        <w:rPr>
          <w:rFonts w:ascii="Times New Roman" w:eastAsia="Times New Roman" w:hAnsi="Times New Roman" w:cs="Times New Roman"/>
          <w:sz w:val="28"/>
          <w:szCs w:val="28"/>
          <w:lang w:eastAsia="ru-RU"/>
        </w:rPr>
        <w:br/>
        <w:t>Согласно статье 129 Трудового кодекса РФ размер заработной платы работника зависит от квалификации работника, сложности, количества, качества и условий выполняемой работы. Если работа выполняется в условиях, отклоняющихся от нормальных (например, во вредных условиях, ночное время, при совмещении профессий и т.п.) работнику выплачиваются компенсационные выплаты. Кроме того, в соответствии с действующими у данного работодателя системами оплаты труда работнику могут выплачиваться доплаты и надбавки стимулирующего характера, премии и иные поощрительные выплаты.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w:t>
      </w:r>
    </w:p>
    <w:p w:rsidR="002C7D91" w:rsidRPr="006D0BF0" w:rsidRDefault="002C7D91" w:rsidP="002C7D91">
      <w:pPr>
        <w:spacing w:after="0" w:line="240" w:lineRule="auto"/>
        <w:jc w:val="both"/>
        <w:rPr>
          <w:rFonts w:ascii="Times New Roman" w:eastAsia="Times New Roman" w:hAnsi="Times New Roman" w:cs="Times New Roman"/>
          <w:b/>
          <w:sz w:val="28"/>
          <w:szCs w:val="28"/>
          <w:u w:val="single"/>
          <w:lang w:eastAsia="ru-RU"/>
        </w:rPr>
      </w:pPr>
      <w:r w:rsidRPr="006D0BF0">
        <w:rPr>
          <w:rFonts w:ascii="Times New Roman" w:eastAsia="Times New Roman" w:hAnsi="Times New Roman" w:cs="Times New Roman"/>
          <w:b/>
          <w:sz w:val="28"/>
          <w:szCs w:val="28"/>
          <w:lang w:eastAsia="ru-RU"/>
        </w:rPr>
        <w:fldChar w:fldCharType="begin"/>
      </w:r>
      <w:r w:rsidRPr="006D0BF0">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"collapse9" </w:instrText>
      </w:r>
      <w:r w:rsidRPr="006D0BF0">
        <w:rPr>
          <w:rFonts w:ascii="Times New Roman" w:eastAsia="Times New Roman" w:hAnsi="Times New Roman" w:cs="Times New Roman"/>
          <w:b/>
          <w:sz w:val="28"/>
          <w:szCs w:val="28"/>
          <w:lang w:eastAsia="ru-RU"/>
        </w:rPr>
        <w:fldChar w:fldCharType="separate"/>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u w:val="single"/>
          <w:lang w:eastAsia="ru-RU"/>
        </w:rPr>
        <w:t xml:space="preserve">Компенсация работодателя за несвоевременно выплаченную заработную плату и другие выплаты, причитающиеся работнику </w:t>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C7D91" w:rsidRPr="00C51C73" w:rsidRDefault="002C7D91" w:rsidP="006D0BF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w:t>
      </w:r>
    </w:p>
    <w:p w:rsidR="002C7D91" w:rsidRPr="006D0BF0" w:rsidRDefault="002C7D91" w:rsidP="002C7D91">
      <w:pPr>
        <w:spacing w:after="0" w:line="240" w:lineRule="auto"/>
        <w:jc w:val="both"/>
        <w:rPr>
          <w:rFonts w:ascii="Times New Roman" w:eastAsia="Times New Roman" w:hAnsi="Times New Roman" w:cs="Times New Roman"/>
          <w:b/>
          <w:sz w:val="28"/>
          <w:szCs w:val="28"/>
          <w:u w:val="single"/>
          <w:lang w:eastAsia="ru-RU"/>
        </w:rPr>
      </w:pPr>
      <w:r w:rsidRPr="006D0BF0">
        <w:rPr>
          <w:rFonts w:ascii="Times New Roman" w:eastAsia="Times New Roman" w:hAnsi="Times New Roman" w:cs="Times New Roman"/>
          <w:b/>
          <w:sz w:val="28"/>
          <w:szCs w:val="28"/>
          <w:lang w:eastAsia="ru-RU"/>
        </w:rPr>
        <w:fldChar w:fldCharType="begin"/>
      </w:r>
      <w:r w:rsidRPr="006D0BF0">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"collapse10" </w:instrText>
      </w:r>
      <w:r w:rsidRPr="006D0BF0">
        <w:rPr>
          <w:rFonts w:ascii="Times New Roman" w:eastAsia="Times New Roman" w:hAnsi="Times New Roman" w:cs="Times New Roman"/>
          <w:b/>
          <w:sz w:val="28"/>
          <w:szCs w:val="28"/>
          <w:lang w:eastAsia="ru-RU"/>
        </w:rPr>
        <w:fldChar w:fldCharType="separate"/>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u w:val="single"/>
          <w:lang w:eastAsia="ru-RU"/>
        </w:rPr>
        <w:t xml:space="preserve">Какой общий порядок оформления прекращения трудового договора? </w:t>
      </w:r>
    </w:p>
    <w:p w:rsidR="002C7D91" w:rsidRPr="006D0BF0" w:rsidRDefault="002C7D91" w:rsidP="002C7D91">
      <w:pPr>
        <w:spacing w:after="0" w:line="240" w:lineRule="auto"/>
        <w:jc w:val="both"/>
        <w:rPr>
          <w:rFonts w:ascii="Times New Roman" w:eastAsia="Times New Roman" w:hAnsi="Times New Roman" w:cs="Times New Roman"/>
          <w:b/>
          <w:sz w:val="28"/>
          <w:szCs w:val="28"/>
          <w:lang w:eastAsia="ru-RU"/>
        </w:rPr>
      </w:pPr>
      <w:r w:rsidRPr="006D0BF0">
        <w:rPr>
          <w:rFonts w:ascii="Times New Roman" w:eastAsia="Times New Roman" w:hAnsi="Times New Roman" w:cs="Times New Roman"/>
          <w:b/>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lastRenderedPageBreak/>
        <w:t>Согласно статье 84.1. Трудового коде</w:t>
      </w:r>
      <w:r w:rsidR="006D0BF0">
        <w:rPr>
          <w:rFonts w:ascii="Times New Roman" w:eastAsia="Times New Roman" w:hAnsi="Times New Roman" w:cs="Times New Roman"/>
          <w:sz w:val="28"/>
          <w:szCs w:val="28"/>
          <w:lang w:eastAsia="ru-RU"/>
        </w:rPr>
        <w:t xml:space="preserve">кса РФ прекращение трудового </w:t>
      </w:r>
      <w:r w:rsidRPr="00C51C73">
        <w:rPr>
          <w:rFonts w:ascii="Times New Roman" w:eastAsia="Times New Roman" w:hAnsi="Times New Roman" w:cs="Times New Roman"/>
          <w:sz w:val="28"/>
          <w:szCs w:val="28"/>
          <w:lang w:eastAsia="ru-RU"/>
        </w:rPr>
        <w:t>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Pr="00C51C73">
        <w:rPr>
          <w:rFonts w:ascii="Times New Roman" w:eastAsia="Times New Roman" w:hAnsi="Times New Roman" w:cs="Times New Roman"/>
          <w:sz w:val="28"/>
          <w:szCs w:val="28"/>
          <w:lang w:eastAsia="ru-RU"/>
        </w:rPr>
        <w:b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w:t>
      </w:r>
      <w:r w:rsidR="00227E36">
        <w:rPr>
          <w:rFonts w:ascii="Times New Roman" w:eastAsia="Times New Roman" w:hAnsi="Times New Roman" w:cs="Times New Roman"/>
          <w:sz w:val="28"/>
          <w:szCs w:val="28"/>
          <w:lang w:eastAsia="ru-RU"/>
        </w:rPr>
        <w:t xml:space="preserve">ялось место работы (должность). </w:t>
      </w:r>
      <w:r w:rsidRPr="00C51C73">
        <w:rPr>
          <w:rFonts w:ascii="Times New Roman" w:eastAsia="Times New Roman" w:hAnsi="Times New Roman" w:cs="Times New Roman"/>
          <w:sz w:val="28"/>
          <w:szCs w:val="28"/>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w:t>
      </w:r>
      <w:r w:rsidR="00227E36">
        <w:rPr>
          <w:rFonts w:ascii="Times New Roman" w:eastAsia="Times New Roman" w:hAnsi="Times New Roman" w:cs="Times New Roman"/>
          <w:sz w:val="28"/>
          <w:szCs w:val="28"/>
          <w:lang w:eastAsia="ru-RU"/>
        </w:rPr>
        <w:t xml:space="preserve">одекса РФ. </w:t>
      </w:r>
      <w:r w:rsidRPr="00C51C73">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w:t>
      </w:r>
      <w:r w:rsidR="00227E36">
        <w:rPr>
          <w:rFonts w:ascii="Times New Roman" w:eastAsia="Times New Roman" w:hAnsi="Times New Roman" w:cs="Times New Roman"/>
          <w:sz w:val="28"/>
          <w:szCs w:val="28"/>
          <w:lang w:eastAsia="ru-RU"/>
        </w:rPr>
        <w:t xml:space="preserve"> или иного федерального закона. </w:t>
      </w:r>
      <w:r w:rsidRPr="00C51C73">
        <w:rPr>
          <w:rFonts w:ascii="Times New Roman" w:eastAsia="Times New Roman" w:hAnsi="Times New Roman" w:cs="Times New Roman"/>
          <w:sz w:val="28"/>
          <w:szCs w:val="28"/>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C7D91" w:rsidRPr="00227E36" w:rsidRDefault="002C7D91" w:rsidP="002C7D91">
      <w:pPr>
        <w:spacing w:after="0" w:line="240" w:lineRule="auto"/>
        <w:jc w:val="both"/>
        <w:rPr>
          <w:rFonts w:ascii="Times New Roman" w:eastAsia="Times New Roman" w:hAnsi="Times New Roman" w:cs="Times New Roman"/>
          <w:b/>
          <w:sz w:val="28"/>
          <w:szCs w:val="28"/>
          <w:u w:val="single"/>
          <w:lang w:eastAsia="ru-RU"/>
        </w:rPr>
      </w:pPr>
      <w:r w:rsidRPr="00227E36">
        <w:rPr>
          <w:rFonts w:ascii="Times New Roman" w:eastAsia="Times New Roman" w:hAnsi="Times New Roman" w:cs="Times New Roman"/>
          <w:b/>
          <w:sz w:val="28"/>
          <w:szCs w:val="28"/>
          <w:lang w:eastAsia="ru-RU"/>
        </w:rPr>
        <w:fldChar w:fldCharType="begin"/>
      </w:r>
      <w:r w:rsidRPr="00227E36">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"collapse11" </w:instrText>
      </w:r>
      <w:r w:rsidRPr="00227E36">
        <w:rPr>
          <w:rFonts w:ascii="Times New Roman" w:eastAsia="Times New Roman" w:hAnsi="Times New Roman" w:cs="Times New Roman"/>
          <w:b/>
          <w:sz w:val="28"/>
          <w:szCs w:val="28"/>
          <w:lang w:eastAsia="ru-RU"/>
        </w:rPr>
        <w:fldChar w:fldCharType="separate"/>
      </w:r>
    </w:p>
    <w:p w:rsidR="002C7D91" w:rsidRPr="00227E36" w:rsidRDefault="002C7D91" w:rsidP="002C7D91">
      <w:pPr>
        <w:spacing w:after="0" w:line="240" w:lineRule="auto"/>
        <w:jc w:val="both"/>
        <w:rPr>
          <w:rFonts w:ascii="Times New Roman" w:eastAsia="Times New Roman" w:hAnsi="Times New Roman" w:cs="Times New Roman"/>
          <w:b/>
          <w:sz w:val="28"/>
          <w:szCs w:val="28"/>
          <w:lang w:eastAsia="ru-RU"/>
        </w:rPr>
      </w:pPr>
      <w:r w:rsidRPr="00227E36">
        <w:rPr>
          <w:rFonts w:ascii="Times New Roman" w:eastAsia="Times New Roman" w:hAnsi="Times New Roman" w:cs="Times New Roman"/>
          <w:b/>
          <w:sz w:val="28"/>
          <w:szCs w:val="28"/>
          <w:u w:val="single"/>
          <w:lang w:eastAsia="ru-RU"/>
        </w:rPr>
        <w:t xml:space="preserve">К каким последствиям для работника может привести его согласие на неформальные трудовые отношения? </w:t>
      </w:r>
    </w:p>
    <w:p w:rsidR="002C7D91" w:rsidRPr="00227E36" w:rsidRDefault="002C7D91" w:rsidP="002C7D91">
      <w:pPr>
        <w:spacing w:after="0" w:line="240" w:lineRule="auto"/>
        <w:jc w:val="both"/>
        <w:rPr>
          <w:rFonts w:ascii="Times New Roman" w:eastAsia="Times New Roman" w:hAnsi="Times New Roman" w:cs="Times New Roman"/>
          <w:b/>
          <w:sz w:val="28"/>
          <w:szCs w:val="28"/>
          <w:lang w:eastAsia="ru-RU"/>
        </w:rPr>
      </w:pPr>
      <w:r w:rsidRPr="00227E36">
        <w:rPr>
          <w:rFonts w:ascii="Times New Roman" w:eastAsia="Times New Roman" w:hAnsi="Times New Roman" w:cs="Times New Roman"/>
          <w:b/>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27E3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 xml:space="preserve">Работник, не официально осуществляющий свою трудовую деятельность, не получает в полном объеме гарантии, предусмотренные законодательством    о труде: своевременной и в полном объеме выплаты заработной платы со всеми установленными законодательством компенсационными и стимулирующими выплатами, ежегодного оплачиваемого отпуска и дополнительных отпусков, отпусков по беременности и родам и по уходу за ребенком, выплаты пособия    в связи с временной нетрудоспособностью, а также страховой выплаты и возмещения дополнительных расходов пострадавшего на медицинскую и социальную реабилитацию при наступлении несчастных случаев. Кроме того, неформальная занятость лишает права на получение кредита в банке, на социальный или имущественный налоговый вычет по налогу на доходы физических лиц (НДФЛ) за покупку жилья, за обучение и лечение и т.д., а период работы без надлежащего оформления трудовых отношений не </w:t>
      </w:r>
      <w:r w:rsidRPr="00C51C73">
        <w:rPr>
          <w:rFonts w:ascii="Times New Roman" w:eastAsia="Times New Roman" w:hAnsi="Times New Roman" w:cs="Times New Roman"/>
          <w:sz w:val="28"/>
          <w:szCs w:val="28"/>
          <w:lang w:eastAsia="ru-RU"/>
        </w:rPr>
        <w:lastRenderedPageBreak/>
        <w:t>засчитывается в страховой стаж и в дальнейшем может негативно отразиться при назначении пенсионного обеспечения.</w:t>
      </w:r>
    </w:p>
    <w:p w:rsidR="002C7D91" w:rsidRPr="00C51C73" w:rsidRDefault="002C7D91" w:rsidP="002C7D91">
      <w:pPr>
        <w:spacing w:after="0" w:line="240" w:lineRule="auto"/>
        <w:jc w:val="both"/>
        <w:rPr>
          <w:rStyle w:val="a3"/>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fldChar w:fldCharType="begin"/>
      </w:r>
      <w:r w:rsidRPr="00C51C73">
        <w:rPr>
          <w:rFonts w:ascii="Times New Roman" w:eastAsia="Times New Roman" w:hAnsi="Times New Roman" w:cs="Times New Roman"/>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"collapse12" </w:instrText>
      </w:r>
      <w:r w:rsidRPr="00C51C73">
        <w:rPr>
          <w:rFonts w:ascii="Times New Roman" w:eastAsia="Times New Roman" w:hAnsi="Times New Roman" w:cs="Times New Roman"/>
          <w:sz w:val="28"/>
          <w:szCs w:val="28"/>
          <w:lang w:eastAsia="ru-RU"/>
        </w:rPr>
        <w:fldChar w:fldCharType="separate"/>
      </w:r>
    </w:p>
    <w:p w:rsidR="002C7D91" w:rsidRPr="00227E36" w:rsidRDefault="002C7D91" w:rsidP="002C7D91">
      <w:pPr>
        <w:spacing w:after="0" w:line="240" w:lineRule="auto"/>
        <w:jc w:val="both"/>
        <w:rPr>
          <w:rStyle w:val="a3"/>
          <w:rFonts w:ascii="Times New Roman" w:eastAsia="Times New Roman" w:hAnsi="Times New Roman" w:cs="Times New Roman"/>
          <w:b/>
          <w:color w:val="auto"/>
          <w:sz w:val="28"/>
          <w:szCs w:val="28"/>
          <w:lang w:eastAsia="ru-RU"/>
        </w:rPr>
      </w:pPr>
      <w:r w:rsidRPr="00227E36">
        <w:rPr>
          <w:rStyle w:val="a3"/>
          <w:rFonts w:ascii="Times New Roman" w:eastAsia="Times New Roman" w:hAnsi="Times New Roman" w:cs="Times New Roman"/>
          <w:b/>
          <w:color w:val="auto"/>
          <w:sz w:val="28"/>
          <w:szCs w:val="28"/>
          <w:lang w:eastAsia="ru-RU"/>
        </w:rPr>
        <w:t xml:space="preserve">Куда можно сообщать о признаках или фактах неформальной занятости или выплаты заработной платы по "серым схемам"?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27E36">
      <w:pPr>
        <w:spacing w:after="0" w:line="240" w:lineRule="auto"/>
        <w:ind w:firstLine="708"/>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Кроме надзорных органов информацию (письменно и устно) о фактах неформальной занятости, выплатах заработной платы по "серым схемам" или выплатах заработной платы ниже уровня действующего минимального размера оплаты труда можно направлять в администрации муниципальных обра</w:t>
      </w:r>
      <w:r w:rsidR="00227E36">
        <w:rPr>
          <w:rFonts w:ascii="Times New Roman" w:eastAsia="Times New Roman" w:hAnsi="Times New Roman" w:cs="Times New Roman"/>
          <w:sz w:val="28"/>
          <w:szCs w:val="28"/>
          <w:lang w:eastAsia="ru-RU"/>
        </w:rPr>
        <w:t xml:space="preserve">зований Краснодарского края. </w:t>
      </w:r>
      <w:r w:rsidRPr="00C51C73">
        <w:rPr>
          <w:rFonts w:ascii="Times New Roman" w:eastAsia="Times New Roman" w:hAnsi="Times New Roman" w:cs="Times New Roman"/>
          <w:sz w:val="28"/>
          <w:szCs w:val="28"/>
          <w:lang w:eastAsia="ru-RU"/>
        </w:rPr>
        <w:t>Во всех 44 муниципальных образованиях Краснодарского края действуют муниципальные межведомственные комиссии (рабочие группы) по вопросам снижения уровня неформальной занятости под председательством глав или заместителей глав администраций муниципальных образований, где рассмотрят поступившую информацию и, при подтверждении фактов нарушения трудового законодательства, направят материалы в Гос</w:t>
      </w:r>
      <w:r w:rsidR="00227E36">
        <w:rPr>
          <w:rFonts w:ascii="Times New Roman" w:eastAsia="Times New Roman" w:hAnsi="Times New Roman" w:cs="Times New Roman"/>
          <w:sz w:val="28"/>
          <w:szCs w:val="28"/>
          <w:lang w:eastAsia="ru-RU"/>
        </w:rPr>
        <w:t>ударственную инспекцию труда</w:t>
      </w:r>
      <w:r w:rsidRPr="00C51C73">
        <w:rPr>
          <w:rFonts w:ascii="Times New Roman" w:eastAsia="Times New Roman" w:hAnsi="Times New Roman" w:cs="Times New Roman"/>
          <w:sz w:val="28"/>
          <w:szCs w:val="28"/>
          <w:lang w:eastAsia="ru-RU"/>
        </w:rPr>
        <w:t xml:space="preserve"> в Краснодарском крае для организации внеплановой проверк</w:t>
      </w:r>
      <w:r w:rsidR="00227E36">
        <w:rPr>
          <w:rFonts w:ascii="Times New Roman" w:eastAsia="Times New Roman" w:hAnsi="Times New Roman" w:cs="Times New Roman"/>
          <w:sz w:val="28"/>
          <w:szCs w:val="28"/>
          <w:lang w:eastAsia="ru-RU"/>
        </w:rPr>
        <w:t xml:space="preserve">и. </w:t>
      </w:r>
      <w:r w:rsidRPr="00C51C73">
        <w:rPr>
          <w:rFonts w:ascii="Times New Roman" w:eastAsia="Times New Roman" w:hAnsi="Times New Roman" w:cs="Times New Roman"/>
          <w:sz w:val="28"/>
          <w:szCs w:val="28"/>
          <w:lang w:eastAsia="ru-RU"/>
        </w:rPr>
        <w:t>На всех официальных сайтах администраций муниципальных образований, а также министерства и подведомственных министерству Государственных казенных учреждениях Краснодарского края "Центрах занятости населения" размещены телефоны «горячих линий», по которым можно сообщить о фактах неформальной занятости.</w:t>
      </w:r>
    </w:p>
    <w:p w:rsidR="002C7D91" w:rsidRPr="00227E36" w:rsidRDefault="002C7D91" w:rsidP="002C7D91">
      <w:pPr>
        <w:spacing w:after="0" w:line="240" w:lineRule="auto"/>
        <w:jc w:val="both"/>
        <w:rPr>
          <w:rStyle w:val="a3"/>
          <w:rFonts w:ascii="Times New Roman" w:eastAsia="Times New Roman" w:hAnsi="Times New Roman" w:cs="Times New Roman"/>
          <w:b/>
          <w:color w:val="auto"/>
          <w:sz w:val="28"/>
          <w:szCs w:val="28"/>
          <w:lang w:eastAsia="ru-RU"/>
        </w:rPr>
      </w:pPr>
      <w:r w:rsidRPr="00227E36">
        <w:rPr>
          <w:rFonts w:ascii="Times New Roman" w:eastAsia="Times New Roman" w:hAnsi="Times New Roman" w:cs="Times New Roman"/>
          <w:b/>
          <w:sz w:val="28"/>
          <w:szCs w:val="28"/>
          <w:lang w:eastAsia="ru-RU"/>
        </w:rPr>
        <w:fldChar w:fldCharType="begin"/>
      </w:r>
      <w:r w:rsidRPr="00227E36">
        <w:rPr>
          <w:rFonts w:ascii="Times New Roman" w:eastAsia="Times New Roman" w:hAnsi="Times New Roman" w:cs="Times New Roman"/>
          <w:b/>
          <w:sz w:val="28"/>
          <w:szCs w:val="28"/>
          <w:lang w:eastAsia="ru-RU"/>
        </w:rPr>
        <w:instrText xml:space="preserve"> HYPERLINK "https://www.kubzan.ru/page/%D0%B2%D0%BE%D0%BF%D1%80%D0%BE%D1%81_%D0%BE%D1%82%D0%B2%D0%B5%D1%82_%D0%BF%D0%BE_%D0%BF%D1%80%D0%BE%D0%B1%D0%BB%D0%B5%D0%BC%D0%B5_%D0%BD%D0%B5%D1%84%D0%BE%D1%80%D0%BC%D0%B0%D0%BB%D1%8C%D0%BD%D0%BE%D0%B9_%D0%B7%D0%B0%D0%BD%D1%8F%D1%82%D0%BE%D1%81%D1%82%D0%B8" \l "collapse13" </w:instrText>
      </w:r>
      <w:r w:rsidRPr="00227E36">
        <w:rPr>
          <w:rFonts w:ascii="Times New Roman" w:eastAsia="Times New Roman" w:hAnsi="Times New Roman" w:cs="Times New Roman"/>
          <w:b/>
          <w:sz w:val="28"/>
          <w:szCs w:val="28"/>
          <w:lang w:eastAsia="ru-RU"/>
        </w:rPr>
        <w:fldChar w:fldCharType="separate"/>
      </w:r>
    </w:p>
    <w:p w:rsidR="002C7D91" w:rsidRPr="00227E36" w:rsidRDefault="002C7D91" w:rsidP="002C7D91">
      <w:pPr>
        <w:spacing w:after="0" w:line="240" w:lineRule="auto"/>
        <w:jc w:val="both"/>
        <w:rPr>
          <w:rStyle w:val="a3"/>
          <w:rFonts w:ascii="Times New Roman" w:eastAsia="Times New Roman" w:hAnsi="Times New Roman" w:cs="Times New Roman"/>
          <w:b/>
          <w:color w:val="auto"/>
          <w:sz w:val="28"/>
          <w:szCs w:val="28"/>
          <w:lang w:eastAsia="ru-RU"/>
        </w:rPr>
      </w:pPr>
      <w:r w:rsidRPr="00227E36">
        <w:rPr>
          <w:rStyle w:val="a3"/>
          <w:rFonts w:ascii="Times New Roman" w:eastAsia="Times New Roman" w:hAnsi="Times New Roman" w:cs="Times New Roman"/>
          <w:b/>
          <w:color w:val="auto"/>
          <w:sz w:val="28"/>
          <w:szCs w:val="28"/>
          <w:lang w:eastAsia="ru-RU"/>
        </w:rPr>
        <w:t xml:space="preserve">Как можно работнику проверить, оформлен ли он на работе в соответствии с действующим трудовым законодательством или нет? </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227E36">
        <w:rPr>
          <w:rFonts w:ascii="Times New Roman" w:eastAsia="Times New Roman" w:hAnsi="Times New Roman" w:cs="Times New Roman"/>
          <w:b/>
          <w:sz w:val="28"/>
          <w:szCs w:val="28"/>
          <w:lang w:eastAsia="ru-RU"/>
        </w:rPr>
        <w:fldChar w:fldCharType="end"/>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b/>
          <w:bCs/>
          <w:sz w:val="28"/>
          <w:szCs w:val="28"/>
          <w:lang w:eastAsia="ru-RU"/>
        </w:rPr>
        <w:t>Ответ:</w:t>
      </w:r>
    </w:p>
    <w:p w:rsidR="002C7D91" w:rsidRPr="00C51C73" w:rsidRDefault="002C7D91" w:rsidP="002C7D91">
      <w:pPr>
        <w:spacing w:after="0" w:line="240" w:lineRule="auto"/>
        <w:jc w:val="both"/>
        <w:rPr>
          <w:rFonts w:ascii="Times New Roman" w:eastAsia="Times New Roman" w:hAnsi="Times New Roman" w:cs="Times New Roman"/>
          <w:sz w:val="28"/>
          <w:szCs w:val="28"/>
          <w:lang w:eastAsia="ru-RU"/>
        </w:rPr>
      </w:pPr>
      <w:r w:rsidRPr="00C51C73">
        <w:rPr>
          <w:rFonts w:ascii="Times New Roman" w:eastAsia="Times New Roman" w:hAnsi="Times New Roman" w:cs="Times New Roman"/>
          <w:sz w:val="28"/>
          <w:szCs w:val="28"/>
          <w:lang w:eastAsia="ru-RU"/>
        </w:rPr>
        <w:t>Первый признак ненадлежащего оформления трудовых отношений или применения работодателем «серых схем» оплаты труда – это отсутствие или неполное отчисление страховых взносов в Пенсионный фонд Российской Федерации.</w:t>
      </w:r>
      <w:r w:rsidRPr="00C51C73">
        <w:rPr>
          <w:rFonts w:ascii="Times New Roman" w:eastAsia="Times New Roman" w:hAnsi="Times New Roman" w:cs="Times New Roman"/>
          <w:sz w:val="28"/>
          <w:szCs w:val="28"/>
          <w:lang w:eastAsia="ru-RU"/>
        </w:rPr>
        <w:br/>
      </w:r>
      <w:r w:rsidRPr="00C51C73">
        <w:rPr>
          <w:rFonts w:ascii="Times New Roman" w:eastAsia="Times New Roman" w:hAnsi="Times New Roman" w:cs="Times New Roman"/>
          <w:b/>
          <w:bCs/>
          <w:sz w:val="28"/>
          <w:szCs w:val="28"/>
          <w:lang w:eastAsia="ru-RU"/>
        </w:rPr>
        <w:t xml:space="preserve">Важно!!! </w:t>
      </w:r>
      <w:r w:rsidRPr="00C51C73">
        <w:rPr>
          <w:rFonts w:ascii="Times New Roman" w:eastAsia="Times New Roman" w:hAnsi="Times New Roman" w:cs="Times New Roman"/>
          <w:sz w:val="28"/>
          <w:szCs w:val="28"/>
          <w:lang w:eastAsia="ru-RU"/>
        </w:rPr>
        <w:t>Необходимо регулярно проверять наличие и соответствие перечисленного размера страховых взносов размеру выплаченной заработной платы через личный кабинет портала Госуслуг.</w:t>
      </w:r>
    </w:p>
    <w:p w:rsidR="002C7D91" w:rsidRDefault="002C7D91" w:rsidP="002C7D91">
      <w:pPr>
        <w:spacing w:after="0" w:line="240" w:lineRule="auto"/>
        <w:jc w:val="both"/>
        <w:rPr>
          <w:rFonts w:ascii="Times New Roman" w:eastAsia="Times New Roman" w:hAnsi="Times New Roman" w:cs="Times New Roman"/>
          <w:sz w:val="28"/>
          <w:szCs w:val="28"/>
          <w:lang w:eastAsia="ru-RU"/>
        </w:rPr>
      </w:pPr>
    </w:p>
    <w:p w:rsidR="002C7D91" w:rsidRDefault="002C7D91" w:rsidP="002C7D91">
      <w:pPr>
        <w:spacing w:after="0" w:line="240" w:lineRule="auto"/>
        <w:jc w:val="both"/>
        <w:rPr>
          <w:rFonts w:ascii="Times New Roman" w:eastAsia="Times New Roman" w:hAnsi="Times New Roman" w:cs="Times New Roman"/>
          <w:sz w:val="28"/>
          <w:szCs w:val="28"/>
          <w:lang w:eastAsia="ru-RU"/>
        </w:rPr>
      </w:pPr>
    </w:p>
    <w:p w:rsidR="001341F5" w:rsidRDefault="001341F5"/>
    <w:sectPr w:rsidR="001341F5" w:rsidSect="00227E36">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7655"/>
    <w:multiLevelType w:val="multilevel"/>
    <w:tmpl w:val="B6C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01DD4"/>
    <w:multiLevelType w:val="multilevel"/>
    <w:tmpl w:val="E82A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91D82"/>
    <w:multiLevelType w:val="multilevel"/>
    <w:tmpl w:val="51E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72"/>
    <w:rsid w:val="00044772"/>
    <w:rsid w:val="001341F5"/>
    <w:rsid w:val="00227E36"/>
    <w:rsid w:val="002C7D91"/>
    <w:rsid w:val="006D0BF0"/>
    <w:rsid w:val="0074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2019-07-10T07:56:00Z</dcterms:created>
  <dcterms:modified xsi:type="dcterms:W3CDTF">2019-07-11T06:11:00Z</dcterms:modified>
</cp:coreProperties>
</file>