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0C" w:rsidRPr="009559F8" w:rsidRDefault="00A5420C" w:rsidP="00A5420C">
      <w:pPr>
        <w:ind w:firstLine="708"/>
        <w:jc w:val="center"/>
        <w:rPr>
          <w:rFonts w:ascii="Times New Roman" w:hAnsi="Times New Roman" w:cs="Times New Roman"/>
          <w:b/>
          <w:bCs/>
          <w:iCs/>
          <w:sz w:val="32"/>
          <w:szCs w:val="32"/>
          <w:u w:val="single"/>
        </w:rPr>
      </w:pPr>
      <w:r>
        <w:rPr>
          <w:rFonts w:ascii="Times New Roman" w:hAnsi="Times New Roman" w:cs="Times New Roman"/>
          <w:b/>
          <w:bCs/>
          <w:iCs/>
          <w:sz w:val="32"/>
          <w:szCs w:val="32"/>
          <w:u w:val="single"/>
        </w:rPr>
        <w:t>Что такое «</w:t>
      </w:r>
      <w:r w:rsidRPr="009559F8">
        <w:rPr>
          <w:rFonts w:ascii="Times New Roman" w:hAnsi="Times New Roman" w:cs="Times New Roman"/>
          <w:b/>
          <w:bCs/>
          <w:iCs/>
          <w:sz w:val="32"/>
          <w:szCs w:val="32"/>
          <w:u w:val="single"/>
        </w:rPr>
        <w:t>Неофициальное трудоустройство</w:t>
      </w:r>
      <w:r>
        <w:rPr>
          <w:rFonts w:ascii="Times New Roman" w:hAnsi="Times New Roman" w:cs="Times New Roman"/>
          <w:b/>
          <w:bCs/>
          <w:iCs/>
          <w:sz w:val="32"/>
          <w:szCs w:val="32"/>
          <w:u w:val="single"/>
        </w:rPr>
        <w:t>»</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b/>
          <w:bCs/>
          <w:i/>
          <w:iCs/>
          <w:sz w:val="28"/>
          <w:szCs w:val="28"/>
          <w:u w:val="single"/>
        </w:rPr>
        <w:t>Неформальная занятость,</w:t>
      </w:r>
      <w:r w:rsidRPr="00C51C73">
        <w:rPr>
          <w:rFonts w:ascii="Times New Roman" w:hAnsi="Times New Roman" w:cs="Times New Roman"/>
          <w:sz w:val="28"/>
          <w:szCs w:val="28"/>
        </w:rPr>
        <w:t xml:space="preserve"> - т.е. незарегистрированная деятельность, не облагаемая налогами, продолжает оставаться негативной тенденцией. Уклоняясь от уплаты страховых взносов во внебюджетные фонды (в </w:t>
      </w:r>
      <w:proofErr w:type="spellStart"/>
      <w:r w:rsidRPr="00C51C73">
        <w:rPr>
          <w:rFonts w:ascii="Times New Roman" w:hAnsi="Times New Roman" w:cs="Times New Roman"/>
          <w:sz w:val="28"/>
          <w:szCs w:val="28"/>
        </w:rPr>
        <w:t>т.ч</w:t>
      </w:r>
      <w:proofErr w:type="spellEnd"/>
      <w:r w:rsidRPr="00C51C73">
        <w:rPr>
          <w:rFonts w:ascii="Times New Roman" w:hAnsi="Times New Roman" w:cs="Times New Roman"/>
          <w:sz w:val="28"/>
          <w:szCs w:val="28"/>
        </w:rPr>
        <w:t>. на обязательное пенсионное страхование) и налога на доходы физических лиц, работодатели ухудшают социальное обеспечение своих работников. Ведь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или затратах на обучение детей.</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В законодательстве России отсутствует понятие неофициального трудоустройства. Реально же это явление, когда человек фактически работает, а по документам его тут </w:t>
      </w:r>
      <w:proofErr w:type="gramStart"/>
      <w:r w:rsidRPr="00C51C73">
        <w:rPr>
          <w:rFonts w:ascii="Times New Roman" w:hAnsi="Times New Roman" w:cs="Times New Roman"/>
          <w:sz w:val="28"/>
          <w:szCs w:val="28"/>
        </w:rPr>
        <w:t>нет и никогда не было</w:t>
      </w:r>
      <w:proofErr w:type="gramEnd"/>
      <w:r w:rsidRPr="00C51C73">
        <w:rPr>
          <w:rFonts w:ascii="Times New Roman" w:hAnsi="Times New Roman" w:cs="Times New Roman"/>
          <w:sz w:val="28"/>
          <w:szCs w:val="28"/>
        </w:rPr>
        <w:t>, вполне себе существует и даже процветает. Бухгалтерия таких работников называет "</w:t>
      </w:r>
      <w:proofErr w:type="spellStart"/>
      <w:r w:rsidRPr="00C51C73">
        <w:rPr>
          <w:rFonts w:ascii="Times New Roman" w:hAnsi="Times New Roman" w:cs="Times New Roman"/>
          <w:sz w:val="28"/>
          <w:szCs w:val="28"/>
        </w:rPr>
        <w:t>непроводными</w:t>
      </w:r>
      <w:proofErr w:type="spellEnd"/>
      <w:r w:rsidRPr="00C51C73">
        <w:rPr>
          <w:rFonts w:ascii="Times New Roman" w:hAnsi="Times New Roman" w:cs="Times New Roman"/>
          <w:sz w:val="28"/>
          <w:szCs w:val="28"/>
        </w:rPr>
        <w:t>", то есть, отсутствующими в проводках, официальных бухгалтерских данных. Работники это же явление часто называют "черной зарплатой".</w:t>
      </w:r>
    </w:p>
    <w:p w:rsidR="00A5420C" w:rsidRPr="0055717F" w:rsidRDefault="00A5420C" w:rsidP="00A5420C">
      <w:pPr>
        <w:ind w:firstLine="708"/>
        <w:jc w:val="both"/>
        <w:rPr>
          <w:rFonts w:ascii="Times New Roman" w:hAnsi="Times New Roman" w:cs="Times New Roman"/>
          <w:b/>
          <w:sz w:val="28"/>
          <w:szCs w:val="28"/>
        </w:rPr>
      </w:pPr>
      <w:r w:rsidRPr="0055717F">
        <w:rPr>
          <w:rFonts w:ascii="Times New Roman" w:hAnsi="Times New Roman" w:cs="Times New Roman"/>
          <w:b/>
          <w:sz w:val="28"/>
          <w:szCs w:val="28"/>
        </w:rPr>
        <w:t>У работодателя имеются следующие причины неофициального трудоустройства работников:</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Ставки отчислений с официальной заработной платы работников выглядят для работодателя несоразмерными, крайне невыгодными, ведущими к невозможности ведения бизнеса при их соблюдении.</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Желание работодателя сэкономить на налогах.  Работодатель ошибочно считает, что принимая работника "на птичьих правах" он получит неограниченную власть над работником, сможет игнорировать нормы трудового законодательства, что он не будет нести ответственность перед работником и законом, а при этом работник, наоборот, будет в положении раба. При этом зарплата и прочие блага работнику будут доставаться "с барского стола" исключительно по настроению работодателя.</w:t>
      </w:r>
    </w:p>
    <w:p w:rsidR="00A5420C" w:rsidRPr="0055717F" w:rsidRDefault="00A5420C" w:rsidP="00A5420C">
      <w:pPr>
        <w:jc w:val="both"/>
        <w:rPr>
          <w:rFonts w:ascii="Times New Roman" w:hAnsi="Times New Roman" w:cs="Times New Roman"/>
          <w:b/>
          <w:sz w:val="28"/>
          <w:szCs w:val="28"/>
        </w:rPr>
      </w:pPr>
      <w:r w:rsidRPr="0055717F">
        <w:rPr>
          <w:rFonts w:ascii="Times New Roman" w:hAnsi="Times New Roman" w:cs="Times New Roman"/>
          <w:b/>
          <w:sz w:val="28"/>
          <w:szCs w:val="28"/>
        </w:rPr>
        <w:t>У работника имеются другие причины: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Возможность уклонения от различных удержаний с зарплаты: от алиментов, от взыскания по исполнительным документам, от отчисления налогов, сборов и т.д. Часто работник просто вынужден идти на неофициальное трудоустройство, когда сложно найти аналогичную официальную работу по той же специальности и с тем же уровнем оплаты труда.</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Таким образом, общей целью работника и работодателя может быть лишь уклонение от налогов / сборов и других отчислений с зарплаты, причем работник далеко не всегда преследует эту цель. Во всем остальном их интересы не просто расходятся, но и являются основаниям для возникновения серьезных конфликтов. Конфликты эти обязательно возникают и требуют урегулирования.</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lastRenderedPageBreak/>
        <w:t>Заключение договора</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С советских времен отечественное трудовое законодательство придерживается принципа: если работник приступил к работе, то вне зависимости, подписан ли трудовой договор, или нет, работник считается принятым на работу совершенно официально.</w:t>
      </w:r>
    </w:p>
    <w:p w:rsidR="00A5420C" w:rsidRPr="0055717F"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В действующем Трудовом кодексе РФ на это указывают следующие нормы:</w:t>
      </w:r>
      <w:r>
        <w:rPr>
          <w:rFonts w:ascii="Times New Roman" w:hAnsi="Times New Roman" w:cs="Times New Roman"/>
          <w:sz w:val="28"/>
          <w:szCs w:val="28"/>
        </w:rPr>
        <w:t xml:space="preserve"> </w:t>
      </w:r>
      <w:proofErr w:type="gramStart"/>
      <w:r w:rsidRPr="0055717F">
        <w:rPr>
          <w:rFonts w:ascii="Times New Roman" w:hAnsi="Times New Roman" w:cs="Times New Roman"/>
          <w:i/>
          <w:sz w:val="28"/>
          <w:szCs w:val="2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(статья 16 ТК РФ).</w:t>
      </w:r>
      <w:proofErr w:type="gramEnd"/>
    </w:p>
    <w:p w:rsidR="00A5420C" w:rsidRPr="0055717F" w:rsidRDefault="00A5420C" w:rsidP="00A5420C">
      <w:pPr>
        <w:ind w:firstLine="708"/>
        <w:jc w:val="both"/>
        <w:rPr>
          <w:rFonts w:ascii="Times New Roman" w:hAnsi="Times New Roman" w:cs="Times New Roman"/>
          <w:i/>
          <w:sz w:val="28"/>
          <w:szCs w:val="28"/>
        </w:rPr>
      </w:pPr>
      <w:proofErr w:type="gramStart"/>
      <w:r w:rsidRPr="0055717F">
        <w:rPr>
          <w:rFonts w:ascii="Times New Roman" w:hAnsi="Times New Roman" w:cs="Times New Roman"/>
          <w:i/>
          <w:sz w:val="28"/>
          <w:szCs w:val="28"/>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(Ст. 61 ТК РФ).</w:t>
      </w:r>
      <w:proofErr w:type="gramEnd"/>
    </w:p>
    <w:p w:rsidR="00A5420C" w:rsidRPr="0055717F" w:rsidRDefault="00A5420C" w:rsidP="00A5420C">
      <w:pPr>
        <w:ind w:firstLine="708"/>
        <w:jc w:val="both"/>
        <w:rPr>
          <w:rFonts w:ascii="Times New Roman" w:hAnsi="Times New Roman" w:cs="Times New Roman"/>
          <w:i/>
          <w:sz w:val="28"/>
          <w:szCs w:val="28"/>
        </w:rPr>
      </w:pPr>
      <w:r w:rsidRPr="0055717F">
        <w:rPr>
          <w:rFonts w:ascii="Times New Roman" w:hAnsi="Times New Roman" w:cs="Times New Roman"/>
          <w:i/>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55717F">
        <w:rPr>
          <w:rFonts w:ascii="Times New Roman" w:hAnsi="Times New Roman" w:cs="Times New Roman"/>
          <w:i/>
          <w:sz w:val="28"/>
          <w:szCs w:val="28"/>
        </w:rPr>
        <w:t>ведома</w:t>
      </w:r>
      <w:proofErr w:type="gramEnd"/>
      <w:r w:rsidRPr="0055717F">
        <w:rPr>
          <w:rFonts w:ascii="Times New Roman" w:hAnsi="Times New Roman" w:cs="Times New Roman"/>
          <w:i/>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Из последней цитаты можно сделать вывод: если вы пришли на работу, работаете и в конце четвертого рабочего дня с вами не заключен трудовой договор, значит, ваши трудовые права уже нарушены. Формально, есть серьезные основания сомневаться в том, что вас собираются оформлять. С другой стороны, будем реалистами. Можно представить себе ситуации, когда работодателю мешают заключить договор какие-то непредвиденные обстоятельства, например, болезнь кадровика, аврал, или еще что-то экстренное. Чаще причины несвоевременного оформления бывают бюрократическими: не успели собрать визы и подписи, документы затерялись в дебрях кабинетов и т.д. Однако</w:t>
      </w:r>
      <w:proofErr w:type="gramStart"/>
      <w:r w:rsidRPr="00C51C73">
        <w:rPr>
          <w:rFonts w:ascii="Times New Roman" w:hAnsi="Times New Roman" w:cs="Times New Roman"/>
          <w:sz w:val="28"/>
          <w:szCs w:val="28"/>
        </w:rPr>
        <w:t>,</w:t>
      </w:r>
      <w:proofErr w:type="gramEnd"/>
      <w:r w:rsidRPr="00C51C73">
        <w:rPr>
          <w:rFonts w:ascii="Times New Roman" w:hAnsi="Times New Roman" w:cs="Times New Roman"/>
          <w:sz w:val="28"/>
          <w:szCs w:val="28"/>
        </w:rPr>
        <w:t xml:space="preserve"> если проходит неделя, за ней другая, а оформления все еще нет, то продолжать верить в честные намерения работодателя и дальше ждать «а вдруг оформят, ведь обещали», по-моему, не стоит.</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Н</w:t>
      </w:r>
      <w:bookmarkStart w:id="0" w:name="_GoBack"/>
      <w:bookmarkEnd w:id="0"/>
      <w:r w:rsidRPr="0055717F">
        <w:rPr>
          <w:rFonts w:ascii="Times New Roman" w:hAnsi="Times New Roman" w:cs="Times New Roman"/>
          <w:b/>
          <w:sz w:val="28"/>
          <w:szCs w:val="28"/>
        </w:rPr>
        <w:t>еофициальное трудоустройство по согласию сторон</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Еще один вариант, когда работодатель сразу договаривается с работником, что работника не будут «проводить», оформлять. Тут обе стороны трудовых отношений виноваты и получают то, на что шли.</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Неприятный сюрприз</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lastRenderedPageBreak/>
        <w:t>Нередки и ситуации, когда с работником как будто бы подписываются все документы: трудовой договор, приказ о приеме на работу, соглашение о материальной ответственности, должностная инструкция, и т.д. Но почему-то все оформленные документы остаются только в руках работодателя.</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При этом работник видит, что его оформляют, считает, что его официально оформили, пока случайно не узнает о своем неофициальном положении. Это может случиться: когда ему не оплачивают период временной нетрудоспособности, или не </w:t>
      </w:r>
      <w:proofErr w:type="gramStart"/>
      <w:r w:rsidRPr="00C51C73">
        <w:rPr>
          <w:rFonts w:ascii="Times New Roman" w:hAnsi="Times New Roman" w:cs="Times New Roman"/>
          <w:sz w:val="28"/>
          <w:szCs w:val="28"/>
        </w:rPr>
        <w:t>предоставляют</w:t>
      </w:r>
      <w:proofErr w:type="gramEnd"/>
      <w:r w:rsidRPr="00C51C73">
        <w:rPr>
          <w:rFonts w:ascii="Times New Roman" w:hAnsi="Times New Roman" w:cs="Times New Roman"/>
          <w:sz w:val="28"/>
          <w:szCs w:val="28"/>
        </w:rPr>
        <w:t xml:space="preserve"> / не оплачивают отпуск, или когда случается трудовой спор, или когда приходит "святое письмо" из пенсионного фонда, из которого становится понятно, что отчислений в пенсионный фонд за год не было. Стало быть, официального оформления на работу тоже не было.</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«Оформим после испытательного срока»</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Распространенным является вариант, когда работодатель обещает оформить работника, но только по результатам прохождения «испытательного срока». В этих случаях надо понимать, в чем работодатель вас обманывает, или заблуждается сам.</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В Трудовом кодексе нет понятия «испытательный срок», есть понятие «срок испытания», то есть работник должен ни выдержать срок на работе, ни понравиться кому-то, ни показать себя с лучшей стороны, а исполнить конкретно определенное условие – испытание при приеме на работу, которое письменно согласовано сторонами в трудовом договоре. Когда же договора нет, то нет испытания, нет и срока испытания.</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u w:val="single"/>
        </w:rPr>
        <w:t>Примечание:</w:t>
      </w:r>
      <w:r w:rsidRPr="00C51C73">
        <w:rPr>
          <w:rFonts w:ascii="Times New Roman" w:hAnsi="Times New Roman" w:cs="Times New Roman"/>
          <w:sz w:val="28"/>
          <w:szCs w:val="28"/>
        </w:rPr>
        <w:t xml:space="preserve"> статьей 70 ТК РФ установлено исключение:</w:t>
      </w:r>
    </w:p>
    <w:p w:rsidR="00A5420C" w:rsidRPr="0055717F" w:rsidRDefault="00A5420C" w:rsidP="00A5420C">
      <w:pPr>
        <w:jc w:val="both"/>
        <w:rPr>
          <w:rFonts w:ascii="Times New Roman" w:hAnsi="Times New Roman" w:cs="Times New Roman"/>
          <w:i/>
          <w:sz w:val="28"/>
          <w:szCs w:val="28"/>
        </w:rPr>
      </w:pPr>
      <w:r w:rsidRPr="0055717F">
        <w:rPr>
          <w:rFonts w:ascii="Times New Roman" w:hAnsi="Times New Roman" w:cs="Times New Roman"/>
          <w:i/>
          <w:sz w:val="28"/>
          <w:szCs w:val="28"/>
        </w:rPr>
        <w:t>«В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Никогда не встречал такого варианта, но законом он предусмотрен. Опять же, требуется если не договор, то соглашение сторон. В случае споров по этому поводу ссылки работодателя на якобы устное соглашение не будут приниматься в связи с отсутствием надлежащего оформления соглашения и отсутствием документов о проведении испытания и его результатах.</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Как узаконить трудовые отношения?</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Узаконив трудовые отношения, то есть, </w:t>
      </w:r>
      <w:proofErr w:type="gramStart"/>
      <w:r w:rsidRPr="00C51C73">
        <w:rPr>
          <w:rFonts w:ascii="Times New Roman" w:hAnsi="Times New Roman" w:cs="Times New Roman"/>
          <w:sz w:val="28"/>
          <w:szCs w:val="28"/>
        </w:rPr>
        <w:t>добившись их надлежащего оформления и отчислений работник получает гарантии, установленные</w:t>
      </w:r>
      <w:proofErr w:type="gramEnd"/>
      <w:r w:rsidRPr="00C51C73">
        <w:rPr>
          <w:rFonts w:ascii="Times New Roman" w:hAnsi="Times New Roman" w:cs="Times New Roman"/>
          <w:sz w:val="28"/>
          <w:szCs w:val="28"/>
        </w:rPr>
        <w:t xml:space="preserve"> законом, то есть, как минимум:</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 xml:space="preserve">ему будут обязаны выплачивать зарплату в полном объеме по договору, а не скажут "мы вас не знаем, вас тут не работало";  из зарплаты не вычтут штрафы (это запрещено законом, но часто применяется при неофициальном </w:t>
      </w:r>
      <w:r w:rsidRPr="00C51C73">
        <w:rPr>
          <w:rFonts w:ascii="Times New Roman" w:hAnsi="Times New Roman" w:cs="Times New Roman"/>
          <w:sz w:val="28"/>
          <w:szCs w:val="28"/>
        </w:rPr>
        <w:lastRenderedPageBreak/>
        <w:t>трудоустройстве); работник будет иметь возможность получить оплачиваемый отпуск и больничный;</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работник будет застрахован;</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на его пенсионный счет будут направляться отчисления;</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рабочий день будет регламентирован, а не будет определяться работодателем по своему усмотрению и т.д.</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Если оставите все как есть, существуют риски:</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не получить заработную плату в случае конфликта с начальником, или работодателем, или просто так, без всякой на то причины;</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не получить ни отпуск, ни отпускных;</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не получить оплату листка нетрудоспособности;</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лишиться социальных гарантий, связанных с сокращением, обучением, беременностью, рождением ребенка и т.д.;</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t xml:space="preserve">- </w:t>
      </w:r>
      <w:r w:rsidRPr="00C51C73">
        <w:rPr>
          <w:rFonts w:ascii="Times New Roman" w:hAnsi="Times New Roman" w:cs="Times New Roman"/>
          <w:sz w:val="28"/>
          <w:szCs w:val="28"/>
        </w:rPr>
        <w:t>в случае травм и увечий на работе работодатель заявит, что в первый раз вас видит и к работе не допускал.</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Подготовительный этап</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На крайне важной подготовительной стадии стоит задача собрать в максимально возможном количестве доказательства работы, которые вы представите в случае дальнейшего обжалования. Может получиться так, что позже сделать это будет гораздо сложнее, или практически невозможно.</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Потребуются любые документы, из которых прямо, или косвенно следует, что вы работали </w:t>
      </w:r>
      <w:proofErr w:type="gramStart"/>
      <w:r w:rsidRPr="00C51C73">
        <w:rPr>
          <w:rFonts w:ascii="Times New Roman" w:hAnsi="Times New Roman" w:cs="Times New Roman"/>
          <w:sz w:val="28"/>
          <w:szCs w:val="28"/>
        </w:rPr>
        <w:t>на</w:t>
      </w:r>
      <w:proofErr w:type="gramEnd"/>
      <w:r w:rsidRPr="00C51C73">
        <w:rPr>
          <w:rFonts w:ascii="Times New Roman" w:hAnsi="Times New Roman" w:cs="Times New Roman"/>
          <w:sz w:val="28"/>
          <w:szCs w:val="28"/>
        </w:rPr>
        <w:t xml:space="preserve"> </w:t>
      </w:r>
      <w:proofErr w:type="gramStart"/>
      <w:r w:rsidRPr="00C51C73">
        <w:rPr>
          <w:rFonts w:ascii="Times New Roman" w:hAnsi="Times New Roman" w:cs="Times New Roman"/>
          <w:sz w:val="28"/>
          <w:szCs w:val="28"/>
        </w:rPr>
        <w:t>данного</w:t>
      </w:r>
      <w:proofErr w:type="gramEnd"/>
      <w:r w:rsidRPr="00C51C73">
        <w:rPr>
          <w:rFonts w:ascii="Times New Roman" w:hAnsi="Times New Roman" w:cs="Times New Roman"/>
          <w:sz w:val="28"/>
          <w:szCs w:val="28"/>
        </w:rPr>
        <w:t xml:space="preserve"> работодателя. Примеры таких доказательств:</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 xml:space="preserve">пропуск на работу, где указана фамилия работника и название работодателя, письменные поручения от руководителей работнику, </w:t>
      </w:r>
      <w:r w:rsidRPr="00C51C73">
        <w:rPr>
          <w:rFonts w:ascii="Times New Roman" w:hAnsi="Times New Roman" w:cs="Times New Roman"/>
          <w:sz w:val="28"/>
          <w:szCs w:val="28"/>
        </w:rPr>
        <w:br/>
        <w:t xml:space="preserve">оформленные работником документы, где фигурирует работник и работодатель - накладные, квитанции, карточки, журналы учета, акты и т.п. </w:t>
      </w:r>
      <w:r w:rsidRPr="00C51C73">
        <w:rPr>
          <w:rFonts w:ascii="Times New Roman" w:hAnsi="Times New Roman" w:cs="Times New Roman"/>
          <w:sz w:val="28"/>
          <w:szCs w:val="28"/>
        </w:rPr>
        <w:br/>
        <w:t xml:space="preserve">в идеале - документы о выдаче зарплаты, но кто же их даст </w:t>
      </w:r>
      <w:proofErr w:type="gramStart"/>
      <w:r w:rsidRPr="00C51C73">
        <w:rPr>
          <w:rFonts w:ascii="Times New Roman" w:hAnsi="Times New Roman" w:cs="Times New Roman"/>
          <w:sz w:val="28"/>
          <w:szCs w:val="28"/>
        </w:rPr>
        <w:t>работнику</w:t>
      </w:r>
      <w:proofErr w:type="gramEnd"/>
      <w:r w:rsidRPr="00C51C73">
        <w:rPr>
          <w:rFonts w:ascii="Times New Roman" w:hAnsi="Times New Roman" w:cs="Times New Roman"/>
          <w:sz w:val="28"/>
          <w:szCs w:val="28"/>
        </w:rPr>
        <w:t xml:space="preserve"> </w:t>
      </w:r>
      <w:r w:rsidRPr="00C51C73">
        <w:rPr>
          <w:rFonts w:ascii="Times New Roman" w:hAnsi="Times New Roman" w:cs="Times New Roman"/>
          <w:sz w:val="28"/>
          <w:szCs w:val="28"/>
        </w:rPr>
        <w:br/>
        <w:t>если отдаете работодателю трудовую книжку, рекомендую добиться расписки о ее приеме, а еще лучше - копии трудовой книжки, заверенной работодателем.</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Также для сбора доказательств может применяться фотосъемка, видео- и аудиозапись нахождения на рабочем месте, общения с руководством и персоналом работодателя. В этом сборе есть свои технические и процессуальные тонкости, которые выходят за рамки данной статьи.</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Перед началом переговоров об оформлении работник должен быть готовым к реакции работодателя, в том числе, активному противодействию, попыткам запугать, прекратить с работником отношения любым путем. Итак, </w:t>
      </w:r>
      <w:r w:rsidRPr="00C51C73">
        <w:rPr>
          <w:rFonts w:ascii="Times New Roman" w:hAnsi="Times New Roman" w:cs="Times New Roman"/>
          <w:sz w:val="28"/>
          <w:szCs w:val="28"/>
        </w:rPr>
        <w:lastRenderedPageBreak/>
        <w:t>оцените обстоятельства, все "за" и "против", продумайте запасные варианты, лишь после этого переходите к следующему этапу.</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Убеждение и переговоры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Говорят, что плохой мир лучше хорошей войны. Поэтому, прежде всего, следует попытаться убедить работодателя устранить нарушения, оформив вас на работе. Если вас не понимает непосредственный руководитель, то, возможно, поймет руководитель компании.</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На этой стадии недопустимы эмоции и угрозы. Спокойно и уверенно объясняйте, что максимально лояльны к компании, любите мудрое начальство и </w:t>
      </w:r>
      <w:proofErr w:type="gramStart"/>
      <w:r w:rsidRPr="00C51C73">
        <w:rPr>
          <w:rFonts w:ascii="Times New Roman" w:hAnsi="Times New Roman" w:cs="Times New Roman"/>
          <w:sz w:val="28"/>
          <w:szCs w:val="28"/>
        </w:rPr>
        <w:t>счастливы</w:t>
      </w:r>
      <w:proofErr w:type="gramEnd"/>
      <w:r w:rsidRPr="00C51C73">
        <w:rPr>
          <w:rFonts w:ascii="Times New Roman" w:hAnsi="Times New Roman" w:cs="Times New Roman"/>
          <w:sz w:val="28"/>
          <w:szCs w:val="28"/>
        </w:rPr>
        <w:t xml:space="preserve"> трудиться под его началом, но вот только обстоятельства так складываются, что без оформления вам совсем никак.</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Работник во многом зависим от работодателя, но вместе с тем </w:t>
      </w:r>
      <w:r w:rsidRPr="00C51C73">
        <w:rPr>
          <w:rFonts w:ascii="Times New Roman" w:hAnsi="Times New Roman" w:cs="Times New Roman"/>
          <w:sz w:val="28"/>
          <w:szCs w:val="28"/>
          <w:u w:val="single"/>
        </w:rPr>
        <w:t>он - равная сторона</w:t>
      </w:r>
      <w:r w:rsidRPr="00C51C73">
        <w:rPr>
          <w:rFonts w:ascii="Times New Roman" w:hAnsi="Times New Roman" w:cs="Times New Roman"/>
          <w:sz w:val="28"/>
          <w:szCs w:val="28"/>
        </w:rPr>
        <w:t xml:space="preserve"> договора и трудовых отношений.</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Если не помогает словесное убеждение, обращаетесь п</w:t>
      </w:r>
      <w:r>
        <w:rPr>
          <w:rFonts w:ascii="Times New Roman" w:hAnsi="Times New Roman" w:cs="Times New Roman"/>
          <w:sz w:val="28"/>
          <w:szCs w:val="28"/>
        </w:rPr>
        <w:t>исьменно. Составляете заявление.</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Отправляете заявление на юридический адрес работодателя ценным письмом с описью вложений и уведомлением о вручении, оставляете себе контрольный экземпляр письма и получаете отличное доказательство факта обращения к работодателю за решением этого вопроса.</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Ждете реакции. Возможно, продолжаете переговоры дальше. Если нет результата, то переходим к следующей стадии.</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Обжалование и понуждение</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Главные инстанции, в которых могут принять ваше заявление о признании факта трудовых отношений - это труд</w:t>
      </w:r>
      <w:r>
        <w:rPr>
          <w:rFonts w:ascii="Times New Roman" w:hAnsi="Times New Roman" w:cs="Times New Roman"/>
          <w:sz w:val="28"/>
          <w:szCs w:val="28"/>
        </w:rPr>
        <w:t xml:space="preserve">овая </w:t>
      </w:r>
      <w:r w:rsidRPr="00C51C73">
        <w:rPr>
          <w:rFonts w:ascii="Times New Roman" w:hAnsi="Times New Roman" w:cs="Times New Roman"/>
          <w:sz w:val="28"/>
          <w:szCs w:val="28"/>
        </w:rPr>
        <w:t>инспекция (ГИТ) и суд.</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Труд</w:t>
      </w:r>
      <w:r>
        <w:rPr>
          <w:rFonts w:ascii="Times New Roman" w:hAnsi="Times New Roman" w:cs="Times New Roman"/>
          <w:sz w:val="28"/>
          <w:szCs w:val="28"/>
        </w:rPr>
        <w:t xml:space="preserve">овая </w:t>
      </w:r>
      <w:r w:rsidRPr="00C51C73">
        <w:rPr>
          <w:rFonts w:ascii="Times New Roman" w:hAnsi="Times New Roman" w:cs="Times New Roman"/>
          <w:sz w:val="28"/>
          <w:szCs w:val="28"/>
        </w:rPr>
        <w:t>инспекция имеет возможность оперативно выехать на проверку, затребовать и изучить документы на месте, зафиксировать нарушение по горячим следам.</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Судебное рассмотрение может затянуться на несколько месяцев, судья не приедет с проверкой к работодателю, но суд имеет большие полномочия и может окончательно установить не только факт наличия трудовых отношений, но вину и ответственность работодателя. Подробности обращения в суд и труд</w:t>
      </w:r>
      <w:r>
        <w:rPr>
          <w:rFonts w:ascii="Times New Roman" w:hAnsi="Times New Roman" w:cs="Times New Roman"/>
          <w:sz w:val="28"/>
          <w:szCs w:val="28"/>
        </w:rPr>
        <w:t xml:space="preserve">овую </w:t>
      </w:r>
      <w:r w:rsidRPr="00C51C73">
        <w:rPr>
          <w:rFonts w:ascii="Times New Roman" w:hAnsi="Times New Roman" w:cs="Times New Roman"/>
          <w:sz w:val="28"/>
          <w:szCs w:val="28"/>
        </w:rPr>
        <w:t>инспекцию изложены в отдельной статье.</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Кроме того, имеет смысл обратиться в налоговый орган, в который сдает отчетность работодатель. Налоговая служба заявляет, что ведет борьбу с черными зарплатами. В каждом районном отделении налоговой службы должна быть организована специальная телефонная линия доверия. </w:t>
      </w:r>
      <w:proofErr w:type="gramStart"/>
      <w:r w:rsidRPr="00C51C73">
        <w:rPr>
          <w:rFonts w:ascii="Times New Roman" w:hAnsi="Times New Roman" w:cs="Times New Roman"/>
          <w:sz w:val="28"/>
          <w:szCs w:val="28"/>
        </w:rPr>
        <w:t>Налоговая</w:t>
      </w:r>
      <w:proofErr w:type="gramEnd"/>
      <w:r w:rsidRPr="00C51C73">
        <w:rPr>
          <w:rFonts w:ascii="Times New Roman" w:hAnsi="Times New Roman" w:cs="Times New Roman"/>
          <w:sz w:val="28"/>
          <w:szCs w:val="28"/>
        </w:rPr>
        <w:t xml:space="preserve"> обязана проверить поступившие обращения по этому поводу, даже если обратились анонимно-доверительно. По такому обращению налоговики приезжают в фирму, пересчитывают тех, кто там работает, сравнивает количество работников с количеством трудовых договоров, а также сверяет </w:t>
      </w:r>
      <w:r w:rsidRPr="00C51C73">
        <w:rPr>
          <w:rFonts w:ascii="Times New Roman" w:hAnsi="Times New Roman" w:cs="Times New Roman"/>
          <w:sz w:val="28"/>
          <w:szCs w:val="28"/>
        </w:rPr>
        <w:lastRenderedPageBreak/>
        <w:t>их со своими данными об уплаченных налогах. Так можно получить оперативное и эффективное решение проблемы официального оформления трудовых отношений.</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О доказательствах факта работы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Для подтверждения того факта, что вас допустили к работе в данной компании будет достаточно свидетельских показаний официально трудоустроенных коллег по работе и клиентов компании. Проблема в том, что коллеги вполне могут испугаться лишиться работы, поэтому могут отказаться давать показания против работодателя. Могут помочь только Ваши личные добрые отношения. Объясните им, что в вашей нынешней ситуации завтра могут оказаться и они. Не могут прийти в суд сами, попросите дать объяснения письменно, это лучше, чем ничего.</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Но действительно "сильными" доказательства будут не слова, а документальные доказательства, которые собраны на стадии подготовки.</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О доказательствах размера заработной платы</w:t>
      </w:r>
    </w:p>
    <w:p w:rsidR="00A5420C" w:rsidRPr="00C51C73" w:rsidRDefault="00A5420C" w:rsidP="00A5420C">
      <w:pPr>
        <w:ind w:firstLine="708"/>
        <w:jc w:val="both"/>
        <w:rPr>
          <w:rFonts w:ascii="Times New Roman" w:hAnsi="Times New Roman" w:cs="Times New Roman"/>
          <w:sz w:val="28"/>
          <w:szCs w:val="28"/>
        </w:rPr>
      </w:pPr>
      <w:proofErr w:type="gramStart"/>
      <w:r w:rsidRPr="00C51C73">
        <w:rPr>
          <w:rFonts w:ascii="Times New Roman" w:hAnsi="Times New Roman" w:cs="Times New Roman"/>
          <w:sz w:val="28"/>
          <w:szCs w:val="28"/>
        </w:rPr>
        <w:t>Свидетельскими</w:t>
      </w:r>
      <w:proofErr w:type="gramEnd"/>
      <w:r w:rsidRPr="00C51C73">
        <w:rPr>
          <w:rFonts w:ascii="Times New Roman" w:hAnsi="Times New Roman" w:cs="Times New Roman"/>
          <w:sz w:val="28"/>
          <w:szCs w:val="28"/>
        </w:rPr>
        <w:t xml:space="preserve"> показания размер заработной платы подтвердить не удастся. Документальных же доказательств размеров черной зарплаты работодатель практически никогда не даст. Доказательством размера зарплаты может быть справка о размере заработной платы, ранее предоставленная для получения кредита в банк, если такие справки, конечно, выдаются работодателем. Если же никаких доказательств, кроме слов нет, то при максимальном везении будет реально лишь доказать, или взыскать минимальную заработную плату по вашему региону.</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Отмечу, что шансы узаконить труд далеко не стопроцентные. Есть случаи, когда работник, даже дойдя до Верховного суда РФ, не мог подтвердить, что он действительно работал на данного работодателя. Но все же надеюсь, что при соблюдении приведенных выше шагов шансы на победу и справедливость значительно возрастут.</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Что грозит работодателю</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Если будет установлен факт неофициального трудоустройства, то работодателю грозит целый букет неприятностей, в числе которых:</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Административная ответственность по ст.5.27 Кодекса об административных правонарушениях РФ:</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 xml:space="preserve">1. Нарушение законодательства о труде и об охране труда - </w:t>
      </w:r>
      <w:r w:rsidRPr="00C51C73">
        <w:rPr>
          <w:rFonts w:ascii="Times New Roman" w:hAnsi="Times New Roman" w:cs="Times New Roman"/>
          <w:sz w:val="28"/>
          <w:szCs w:val="28"/>
        </w:rPr>
        <w:b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lastRenderedPageBreak/>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Налоговая ответственность:</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по ст. 123 Налогового кодекса РФ к работодателю, как к налоговому агенту, обязанному удерживать налоги с зарплаты: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Неправомерное </w:t>
      </w:r>
      <w:proofErr w:type="spellStart"/>
      <w:r w:rsidRPr="00C51C73">
        <w:rPr>
          <w:rFonts w:ascii="Times New Roman" w:hAnsi="Times New Roman" w:cs="Times New Roman"/>
          <w:sz w:val="28"/>
          <w:szCs w:val="28"/>
        </w:rPr>
        <w:t>неудержание</w:t>
      </w:r>
      <w:proofErr w:type="spellEnd"/>
      <w:r w:rsidRPr="00C51C73">
        <w:rPr>
          <w:rFonts w:ascii="Times New Roman" w:hAnsi="Times New Roman" w:cs="Times New Roman"/>
          <w:sz w:val="28"/>
          <w:szCs w:val="28"/>
        </w:rPr>
        <w:t xml:space="preserve"> и (или) </w:t>
      </w:r>
      <w:proofErr w:type="spellStart"/>
      <w:r w:rsidRPr="00C51C73">
        <w:rPr>
          <w:rFonts w:ascii="Times New Roman" w:hAnsi="Times New Roman" w:cs="Times New Roman"/>
          <w:sz w:val="28"/>
          <w:szCs w:val="28"/>
        </w:rPr>
        <w:t>неперечисление</w:t>
      </w:r>
      <w:proofErr w:type="spellEnd"/>
      <w:r w:rsidRPr="00C51C73">
        <w:rPr>
          <w:rFonts w:ascii="Times New Roman" w:hAnsi="Times New Roman" w:cs="Times New Roman"/>
          <w:sz w:val="28"/>
          <w:szCs w:val="28"/>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Уголовная ответственность по статье 199.1 Уголовного кодекса РФ:</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"Статья 199.1. Неисполнение обязанностей налогового агента</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 xml:space="preserve">1. </w:t>
      </w:r>
      <w:proofErr w:type="gramStart"/>
      <w:r w:rsidRPr="00C51C73">
        <w:rPr>
          <w:rFonts w:ascii="Times New Roman" w:hAnsi="Times New Roman" w:cs="Times New Roman"/>
          <w:sz w:val="28"/>
          <w:szCs w:val="28"/>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 наказывается штрафом в размере от ста тысяч до трехсот тысяч рублей или в размере заработной платы или иного</w:t>
      </w:r>
      <w:proofErr w:type="gramEnd"/>
      <w:r w:rsidRPr="00C51C73">
        <w:rPr>
          <w:rFonts w:ascii="Times New Roman" w:hAnsi="Times New Roman" w:cs="Times New Roman"/>
          <w:sz w:val="28"/>
          <w:szCs w:val="28"/>
        </w:rPr>
        <w:t xml:space="preserve"> </w:t>
      </w:r>
      <w:proofErr w:type="gramStart"/>
      <w:r w:rsidRPr="00C51C73">
        <w:rPr>
          <w:rFonts w:ascii="Times New Roman" w:hAnsi="Times New Roman" w:cs="Times New Roman"/>
          <w:sz w:val="28"/>
          <w:szCs w:val="28"/>
        </w:rPr>
        <w:t>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w:t>
      </w:r>
      <w:proofErr w:type="gramEnd"/>
      <w:r w:rsidRPr="00C51C73">
        <w:rPr>
          <w:rFonts w:ascii="Times New Roman" w:hAnsi="Times New Roman" w:cs="Times New Roman"/>
          <w:sz w:val="28"/>
          <w:szCs w:val="28"/>
        </w:rPr>
        <w:t xml:space="preserve"> деятельностью на срок до трех лет или без такового.</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 xml:space="preserve">2. </w:t>
      </w:r>
      <w:proofErr w:type="gramStart"/>
      <w:r w:rsidRPr="00C51C73">
        <w:rPr>
          <w:rFonts w:ascii="Times New Roman" w:hAnsi="Times New Roman" w:cs="Times New Roman"/>
          <w:sz w:val="28"/>
          <w:szCs w:val="28"/>
        </w:rPr>
        <w:t xml:space="preserve">То же деяние, совершенное в особо крупном размере, - </w:t>
      </w:r>
      <w:r w:rsidRPr="00C51C73">
        <w:rPr>
          <w:rFonts w:ascii="Times New Roman" w:hAnsi="Times New Roman" w:cs="Times New Roman"/>
          <w:sz w:val="28"/>
          <w:szCs w:val="28"/>
        </w:rPr>
        <w:b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w:t>
      </w:r>
      <w:proofErr w:type="gramEnd"/>
      <w:r w:rsidRPr="00C51C73">
        <w:rPr>
          <w:rFonts w:ascii="Times New Roman" w:hAnsi="Times New Roman" w:cs="Times New Roman"/>
          <w:sz w:val="28"/>
          <w:szCs w:val="28"/>
        </w:rPr>
        <w:t xml:space="preserve">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u w:val="single"/>
        </w:rPr>
        <w:t>Примечание</w:t>
      </w:r>
      <w:r w:rsidRPr="00C51C73">
        <w:rPr>
          <w:rFonts w:ascii="Times New Roman" w:hAnsi="Times New Roman" w:cs="Times New Roman"/>
          <w:sz w:val="28"/>
          <w:szCs w:val="28"/>
        </w:rPr>
        <w:t xml:space="preserve">: Крупным размером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Особо крупным </w:t>
      </w:r>
      <w:r w:rsidRPr="00C51C73">
        <w:rPr>
          <w:rFonts w:ascii="Times New Roman" w:hAnsi="Times New Roman" w:cs="Times New Roman"/>
          <w:sz w:val="28"/>
          <w:szCs w:val="28"/>
        </w:rPr>
        <w:lastRenderedPageBreak/>
        <w:t>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По пенсионному законодательству (Федеральному закону от 1 апреля 1996 г. N 27-ФЗ "Об индивидуальном (персонифицированном) учете в системе обязательного пенсионного страхования"):</w:t>
      </w:r>
    </w:p>
    <w:p w:rsidR="00A5420C" w:rsidRPr="00C51C73" w:rsidRDefault="00A5420C" w:rsidP="00A5420C">
      <w:pPr>
        <w:ind w:firstLine="708"/>
        <w:jc w:val="both"/>
        <w:rPr>
          <w:rFonts w:ascii="Times New Roman" w:hAnsi="Times New Roman" w:cs="Times New Roman"/>
          <w:sz w:val="28"/>
          <w:szCs w:val="28"/>
        </w:rPr>
      </w:pPr>
      <w:proofErr w:type="gramStart"/>
      <w:r w:rsidRPr="00C51C73">
        <w:rPr>
          <w:rFonts w:ascii="Times New Roman" w:hAnsi="Times New Roman" w:cs="Times New Roman"/>
          <w:sz w:val="28"/>
          <w:szCs w:val="28"/>
        </w:rPr>
        <w:t>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за отчетный год платежей в Пенсионный фонд Российской Федерации.</w:t>
      </w:r>
      <w:proofErr w:type="gramEnd"/>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Похожие санкции в виде штрафов имеются за не перечисление отчислений по медицинскому страхованию, страхованию от несчастных случаев.</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 xml:space="preserve">При этом взыскание штрафов не освобождает от необходимости устранения нарушения. Например, уплатив штрафы за </w:t>
      </w:r>
      <w:proofErr w:type="spellStart"/>
      <w:r w:rsidRPr="00C51C73">
        <w:rPr>
          <w:rFonts w:ascii="Times New Roman" w:hAnsi="Times New Roman" w:cs="Times New Roman"/>
          <w:sz w:val="28"/>
          <w:szCs w:val="28"/>
        </w:rPr>
        <w:t>неперечисление</w:t>
      </w:r>
      <w:proofErr w:type="spellEnd"/>
      <w:r w:rsidRPr="00C51C73">
        <w:rPr>
          <w:rFonts w:ascii="Times New Roman" w:hAnsi="Times New Roman" w:cs="Times New Roman"/>
          <w:sz w:val="28"/>
          <w:szCs w:val="28"/>
        </w:rPr>
        <w:t xml:space="preserve"> отчислений с зарплаты, работодатель будет обязан еще и перечислить в полном объеме эти суммы отчислений. Да еще и на эти суммы будут начисляться пени за просрочку оплаты.</w:t>
      </w:r>
    </w:p>
    <w:p w:rsidR="00A5420C" w:rsidRPr="0055717F" w:rsidRDefault="00A5420C" w:rsidP="00A5420C">
      <w:pPr>
        <w:jc w:val="center"/>
        <w:rPr>
          <w:rFonts w:ascii="Times New Roman" w:hAnsi="Times New Roman" w:cs="Times New Roman"/>
          <w:b/>
          <w:sz w:val="28"/>
          <w:szCs w:val="28"/>
        </w:rPr>
      </w:pPr>
      <w:r w:rsidRPr="0055717F">
        <w:rPr>
          <w:rFonts w:ascii="Times New Roman" w:hAnsi="Times New Roman" w:cs="Times New Roman"/>
          <w:b/>
          <w:sz w:val="28"/>
          <w:szCs w:val="28"/>
        </w:rPr>
        <w:t>Что грозит работнику</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Налоговая ответственность по ч.1 ст. 122 Налогового кодекса РФ:</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влечет взыскание штрафа в размере 20 процентов от неуплаченной суммы налога (сбора).</w:t>
      </w:r>
    </w:p>
    <w:p w:rsidR="00A5420C" w:rsidRPr="009559F8" w:rsidRDefault="00A5420C" w:rsidP="00A5420C">
      <w:pPr>
        <w:jc w:val="center"/>
        <w:rPr>
          <w:rFonts w:ascii="Times New Roman" w:hAnsi="Times New Roman" w:cs="Times New Roman"/>
          <w:b/>
          <w:sz w:val="28"/>
          <w:szCs w:val="28"/>
        </w:rPr>
      </w:pPr>
      <w:r w:rsidRPr="009559F8">
        <w:rPr>
          <w:rFonts w:ascii="Times New Roman" w:hAnsi="Times New Roman" w:cs="Times New Roman"/>
          <w:b/>
          <w:sz w:val="28"/>
          <w:szCs w:val="28"/>
        </w:rPr>
        <w:t>Материальная ответственность работника и работодателя</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В случае неофициального оформления часто возникают споры, связанные с материальной ответственностью работника, как правило, с недостачами вверенного ему имущества. Особенно это актуально в связи с тем, что часто неофициально работают именно по специальностям, непосредственно связанным с обслуживанием материальных ценностей и прежде всего продавцы и водители (экспедиторы).</w:t>
      </w:r>
    </w:p>
    <w:p w:rsidR="00A5420C" w:rsidRPr="00C51C73" w:rsidRDefault="00A5420C" w:rsidP="00A5420C">
      <w:pPr>
        <w:ind w:firstLine="708"/>
        <w:jc w:val="both"/>
        <w:rPr>
          <w:rFonts w:ascii="Times New Roman" w:hAnsi="Times New Roman" w:cs="Times New Roman"/>
          <w:sz w:val="28"/>
          <w:szCs w:val="28"/>
        </w:rPr>
      </w:pPr>
      <w:r w:rsidRPr="00C51C73">
        <w:rPr>
          <w:rFonts w:ascii="Times New Roman" w:hAnsi="Times New Roman" w:cs="Times New Roman"/>
          <w:sz w:val="28"/>
          <w:szCs w:val="28"/>
        </w:rPr>
        <w:t>В этом вопросе действует главный принцип неофициальных трудовых отношений: никто никому ничего не должен, раз официально оформленных отношений нет. Об официальном оформлении работника специально для того, чтобы на этом основании</w:t>
      </w:r>
      <w:proofErr w:type="gramStart"/>
      <w:r w:rsidRPr="00C51C73">
        <w:rPr>
          <w:rFonts w:ascii="Times New Roman" w:hAnsi="Times New Roman" w:cs="Times New Roman"/>
          <w:sz w:val="28"/>
          <w:szCs w:val="28"/>
        </w:rPr>
        <w:t>.</w:t>
      </w:r>
      <w:proofErr w:type="gramEnd"/>
      <w:r w:rsidRPr="00C51C73">
        <w:rPr>
          <w:rFonts w:ascii="Times New Roman" w:hAnsi="Times New Roman" w:cs="Times New Roman"/>
          <w:sz w:val="28"/>
          <w:szCs w:val="28"/>
        </w:rPr>
        <w:t xml:space="preserve"> </w:t>
      </w:r>
      <w:proofErr w:type="gramStart"/>
      <w:r w:rsidRPr="00C51C73">
        <w:rPr>
          <w:rFonts w:ascii="Times New Roman" w:hAnsi="Times New Roman" w:cs="Times New Roman"/>
          <w:sz w:val="28"/>
          <w:szCs w:val="28"/>
        </w:rPr>
        <w:t>в</w:t>
      </w:r>
      <w:proofErr w:type="gramEnd"/>
      <w:r w:rsidRPr="00C51C73">
        <w:rPr>
          <w:rFonts w:ascii="Times New Roman" w:hAnsi="Times New Roman" w:cs="Times New Roman"/>
          <w:sz w:val="28"/>
          <w:szCs w:val="28"/>
        </w:rPr>
        <w:t xml:space="preserve">ооружившись бумагами, привлечь уже оформленного работника к материальной ответственности я не слышал. Скорее всего, дело в том, что делать это работодателям совсем не выгодно. А </w:t>
      </w:r>
      <w:r w:rsidRPr="00C51C73">
        <w:rPr>
          <w:rFonts w:ascii="Times New Roman" w:hAnsi="Times New Roman" w:cs="Times New Roman"/>
          <w:sz w:val="28"/>
          <w:szCs w:val="28"/>
        </w:rPr>
        <w:lastRenderedPageBreak/>
        <w:t>значит, нет трудового договора, нет юридических оснований материальной ответственности, а незаконные отношения по факту не регулируются законом.</w:t>
      </w:r>
    </w:p>
    <w:p w:rsidR="00A5420C" w:rsidRPr="009559F8" w:rsidRDefault="00A5420C" w:rsidP="00A5420C">
      <w:pPr>
        <w:jc w:val="center"/>
        <w:rPr>
          <w:rFonts w:ascii="Times New Roman" w:hAnsi="Times New Roman" w:cs="Times New Roman"/>
          <w:b/>
          <w:sz w:val="28"/>
          <w:szCs w:val="28"/>
        </w:rPr>
      </w:pPr>
      <w:r w:rsidRPr="009559F8">
        <w:rPr>
          <w:rFonts w:ascii="Times New Roman" w:hAnsi="Times New Roman" w:cs="Times New Roman"/>
          <w:b/>
          <w:sz w:val="28"/>
          <w:szCs w:val="28"/>
        </w:rPr>
        <w:t>Поэтому-то стороны ведут себя "в меру потери совести":</w:t>
      </w:r>
    </w:p>
    <w:p w:rsidR="00A5420C" w:rsidRPr="00C51C73" w:rsidRDefault="00A5420C" w:rsidP="00A5420C">
      <w:pPr>
        <w:ind w:firstLine="708"/>
        <w:jc w:val="both"/>
        <w:rPr>
          <w:rFonts w:ascii="Times New Roman" w:hAnsi="Times New Roman" w:cs="Times New Roman"/>
          <w:sz w:val="28"/>
          <w:szCs w:val="28"/>
        </w:rPr>
      </w:pPr>
      <w:r>
        <w:rPr>
          <w:rFonts w:ascii="Times New Roman" w:hAnsi="Times New Roman" w:cs="Times New Roman"/>
          <w:sz w:val="28"/>
          <w:szCs w:val="28"/>
        </w:rPr>
        <w:t>Р</w:t>
      </w:r>
      <w:r w:rsidRPr="00C51C73">
        <w:rPr>
          <w:rFonts w:ascii="Times New Roman" w:hAnsi="Times New Roman" w:cs="Times New Roman"/>
          <w:sz w:val="28"/>
          <w:szCs w:val="28"/>
        </w:rPr>
        <w:t xml:space="preserve">аботодатель удерживает из неофициальной зарплаты все, что ему вздумается, в том числе, любые недостачи реальные, или мнимые. </w:t>
      </w:r>
      <w:r w:rsidRPr="00C51C73">
        <w:rPr>
          <w:rFonts w:ascii="Times New Roman" w:hAnsi="Times New Roman" w:cs="Times New Roman"/>
          <w:sz w:val="28"/>
          <w:szCs w:val="28"/>
        </w:rPr>
        <w:br/>
        <w:t>Некоторые ушлые работники тоже пользуются случаем, присваивая у работодателя деньги, товар, все, что плохо лежит. Их же официально тут не было...</w:t>
      </w:r>
    </w:p>
    <w:p w:rsidR="00A5420C" w:rsidRPr="00C51C73" w:rsidRDefault="00A5420C" w:rsidP="00A5420C">
      <w:pPr>
        <w:jc w:val="both"/>
        <w:rPr>
          <w:rFonts w:ascii="Times New Roman" w:hAnsi="Times New Roman" w:cs="Times New Roman"/>
          <w:sz w:val="28"/>
          <w:szCs w:val="28"/>
        </w:rPr>
      </w:pPr>
      <w:r w:rsidRPr="00C51C73">
        <w:rPr>
          <w:rFonts w:ascii="Times New Roman" w:hAnsi="Times New Roman" w:cs="Times New Roman"/>
          <w:sz w:val="28"/>
          <w:szCs w:val="28"/>
        </w:rPr>
        <w:t xml:space="preserve">Вот тут-то и заложен главный минус для работодателя: </w:t>
      </w:r>
      <w:r w:rsidRPr="00C51C73">
        <w:rPr>
          <w:rFonts w:ascii="Times New Roman" w:hAnsi="Times New Roman" w:cs="Times New Roman"/>
          <w:sz w:val="28"/>
          <w:szCs w:val="28"/>
          <w:u w:val="single"/>
        </w:rPr>
        <w:t>добиться взыскания имущества, присвоенного неофициально трудящимся работником, он практически всегда не сможет.</w:t>
      </w:r>
      <w:r w:rsidRPr="00C51C73">
        <w:rPr>
          <w:rFonts w:ascii="Times New Roman" w:hAnsi="Times New Roman" w:cs="Times New Roman"/>
          <w:sz w:val="28"/>
          <w:szCs w:val="28"/>
        </w:rPr>
        <w:t xml:space="preserve"> И эта проблема для работодателя будет серьезнее, чем все указанные выше штрафы.</w:t>
      </w:r>
    </w:p>
    <w:p w:rsidR="00A5420C" w:rsidRPr="00C51C73" w:rsidRDefault="00A5420C" w:rsidP="00A5420C">
      <w:pPr>
        <w:jc w:val="both"/>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9D54E2" w:rsidRDefault="009D54E2"/>
    <w:sectPr w:rsidR="009D54E2" w:rsidSect="00A5420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0F"/>
    <w:rsid w:val="009D54E2"/>
    <w:rsid w:val="00A5420C"/>
    <w:rsid w:val="00BD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2019-07-11T05:45:00Z</dcterms:created>
  <dcterms:modified xsi:type="dcterms:W3CDTF">2019-07-11T05:45:00Z</dcterms:modified>
</cp:coreProperties>
</file>