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53" w:rsidRPr="000A3A53" w:rsidRDefault="000A3A53" w:rsidP="000A3A53">
      <w:pPr>
        <w:rPr>
          <w:b/>
          <w:sz w:val="24"/>
          <w:szCs w:val="24"/>
        </w:rPr>
      </w:pPr>
    </w:p>
    <w:p w:rsidR="000A3A53" w:rsidRPr="000A3A53" w:rsidRDefault="000A3A53" w:rsidP="000A3A53">
      <w:pPr>
        <w:rPr>
          <w:sz w:val="24"/>
          <w:szCs w:val="24"/>
        </w:rPr>
      </w:pPr>
    </w:p>
    <w:p w:rsidR="000A3A53" w:rsidRPr="000A3A53" w:rsidRDefault="00574312" w:rsidP="000A3A53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373887682" r:id="rId6"/>
        </w:pict>
      </w:r>
      <w:r w:rsidR="000A3A53" w:rsidRPr="000A3A53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FA2399B" wp14:editId="2D88B285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53" w:rsidRPr="000A3A53"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0A3A53" w:rsidRPr="000A3A53" w:rsidRDefault="000A3A53" w:rsidP="000A3A53">
      <w:pPr>
        <w:rPr>
          <w:b/>
          <w:sz w:val="24"/>
          <w:szCs w:val="24"/>
        </w:rPr>
      </w:pPr>
      <w:r w:rsidRPr="000A3A53"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0A3A53" w:rsidRPr="000A3A53" w:rsidRDefault="000A3A53" w:rsidP="000A3A53">
      <w:pPr>
        <w:rPr>
          <w:b/>
          <w:sz w:val="24"/>
          <w:szCs w:val="24"/>
        </w:rPr>
      </w:pPr>
      <w:r w:rsidRPr="000A3A53"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0A3A53" w:rsidRPr="000A3A53" w:rsidRDefault="000A3A53" w:rsidP="000A3A53">
      <w:pPr>
        <w:rPr>
          <w:b/>
          <w:sz w:val="24"/>
          <w:szCs w:val="24"/>
        </w:rPr>
      </w:pPr>
      <w:r w:rsidRPr="000A3A53">
        <w:rPr>
          <w:b/>
          <w:sz w:val="24"/>
          <w:szCs w:val="24"/>
        </w:rPr>
        <w:t xml:space="preserve">                        «</w:t>
      </w:r>
      <w:proofErr w:type="spellStart"/>
      <w:r w:rsidRPr="000A3A53">
        <w:rPr>
          <w:b/>
          <w:sz w:val="24"/>
          <w:szCs w:val="24"/>
        </w:rPr>
        <w:t>Дукмасовское</w:t>
      </w:r>
      <w:proofErr w:type="spellEnd"/>
      <w:r w:rsidRPr="000A3A53">
        <w:rPr>
          <w:b/>
          <w:sz w:val="24"/>
          <w:szCs w:val="24"/>
        </w:rPr>
        <w:t xml:space="preserve"> сельское поселение»               </w:t>
      </w:r>
    </w:p>
    <w:p w:rsidR="000A3A53" w:rsidRPr="000A3A53" w:rsidRDefault="000A3A53" w:rsidP="000A3A53">
      <w:pPr>
        <w:rPr>
          <w:b/>
          <w:sz w:val="24"/>
          <w:szCs w:val="24"/>
        </w:rPr>
      </w:pPr>
      <w:r w:rsidRPr="000A3A53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</w:t>
      </w:r>
      <w:r w:rsidRPr="000A3A53">
        <w:rPr>
          <w:b/>
          <w:sz w:val="24"/>
          <w:szCs w:val="24"/>
        </w:rPr>
        <w:t xml:space="preserve">___                </w:t>
      </w:r>
    </w:p>
    <w:p w:rsidR="000A3A53" w:rsidRPr="000A3A53" w:rsidRDefault="000A3A53" w:rsidP="000A3A53">
      <w:pPr>
        <w:rPr>
          <w:sz w:val="24"/>
          <w:szCs w:val="24"/>
        </w:rPr>
      </w:pPr>
    </w:p>
    <w:p w:rsidR="000A3A53" w:rsidRPr="000A3A53" w:rsidRDefault="000A3A53" w:rsidP="000A3A53">
      <w:pPr>
        <w:rPr>
          <w:sz w:val="24"/>
          <w:szCs w:val="24"/>
        </w:rPr>
      </w:pPr>
      <w:proofErr w:type="spellStart"/>
      <w:r w:rsidRPr="000A3A53">
        <w:rPr>
          <w:sz w:val="24"/>
          <w:szCs w:val="24"/>
        </w:rPr>
        <w:t>х</w:t>
      </w:r>
      <w:proofErr w:type="gramStart"/>
      <w:r w:rsidRPr="000A3A53">
        <w:rPr>
          <w:sz w:val="24"/>
          <w:szCs w:val="24"/>
        </w:rPr>
        <w:t>.Д</w:t>
      </w:r>
      <w:proofErr w:type="gramEnd"/>
      <w:r w:rsidRPr="000A3A53">
        <w:rPr>
          <w:sz w:val="24"/>
          <w:szCs w:val="24"/>
        </w:rPr>
        <w:t>укмасов</w:t>
      </w:r>
      <w:proofErr w:type="spellEnd"/>
      <w:r w:rsidRPr="000A3A53">
        <w:rPr>
          <w:sz w:val="24"/>
          <w:szCs w:val="24"/>
        </w:rPr>
        <w:t xml:space="preserve">                                                                                                          </w:t>
      </w:r>
      <w:r w:rsidR="004C78D8">
        <w:rPr>
          <w:sz w:val="24"/>
          <w:szCs w:val="24"/>
        </w:rPr>
        <w:t>04</w:t>
      </w:r>
      <w:r w:rsidRPr="00FA6722">
        <w:rPr>
          <w:sz w:val="24"/>
          <w:szCs w:val="24"/>
        </w:rPr>
        <w:t>.07.2011г</w:t>
      </w:r>
      <w:r w:rsidRPr="000A3A53">
        <w:rPr>
          <w:sz w:val="24"/>
          <w:szCs w:val="24"/>
        </w:rPr>
        <w:t>.</w:t>
      </w:r>
    </w:p>
    <w:p w:rsidR="000A3A53" w:rsidRPr="000A3A53" w:rsidRDefault="000A3A53" w:rsidP="000A3A53">
      <w:pPr>
        <w:rPr>
          <w:b/>
          <w:sz w:val="24"/>
          <w:szCs w:val="24"/>
        </w:rPr>
      </w:pPr>
      <w:r w:rsidRPr="000A3A53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№ 33</w:t>
      </w:r>
      <w:r w:rsidRPr="000A3A53">
        <w:rPr>
          <w:sz w:val="24"/>
          <w:szCs w:val="24"/>
        </w:rPr>
        <w:t xml:space="preserve">-п    </w:t>
      </w:r>
    </w:p>
    <w:p w:rsidR="000A3A53" w:rsidRPr="000A3A53" w:rsidRDefault="000A3A53" w:rsidP="000A3A53">
      <w:pPr>
        <w:jc w:val="center"/>
        <w:rPr>
          <w:b/>
          <w:sz w:val="24"/>
          <w:szCs w:val="24"/>
        </w:rPr>
      </w:pPr>
      <w:r w:rsidRPr="000A3A53">
        <w:rPr>
          <w:b/>
          <w:sz w:val="24"/>
          <w:szCs w:val="24"/>
        </w:rPr>
        <w:t xml:space="preserve">ПОСТАНОВЛЕНИЕ </w:t>
      </w:r>
    </w:p>
    <w:p w:rsidR="000A3A53" w:rsidRPr="000A3A53" w:rsidRDefault="000A3A53" w:rsidP="000A3A53">
      <w:pPr>
        <w:jc w:val="center"/>
        <w:rPr>
          <w:b/>
          <w:sz w:val="24"/>
          <w:szCs w:val="24"/>
        </w:rPr>
      </w:pPr>
      <w:r w:rsidRPr="000A3A53">
        <w:rPr>
          <w:b/>
          <w:sz w:val="24"/>
          <w:szCs w:val="24"/>
        </w:rPr>
        <w:t>администрации муниципального образования</w:t>
      </w:r>
    </w:p>
    <w:p w:rsidR="000A3A53" w:rsidRPr="000A3A53" w:rsidRDefault="000A3A53" w:rsidP="000A3A53">
      <w:pPr>
        <w:jc w:val="center"/>
        <w:rPr>
          <w:b/>
          <w:sz w:val="24"/>
          <w:szCs w:val="24"/>
        </w:rPr>
      </w:pPr>
      <w:r w:rsidRPr="000A3A53">
        <w:rPr>
          <w:b/>
          <w:sz w:val="24"/>
          <w:szCs w:val="24"/>
        </w:rPr>
        <w:t>«</w:t>
      </w:r>
      <w:proofErr w:type="spellStart"/>
      <w:r w:rsidRPr="000A3A53">
        <w:rPr>
          <w:b/>
          <w:sz w:val="24"/>
          <w:szCs w:val="24"/>
        </w:rPr>
        <w:t>Дукмасовское</w:t>
      </w:r>
      <w:proofErr w:type="spellEnd"/>
      <w:r w:rsidRPr="000A3A53">
        <w:rPr>
          <w:b/>
          <w:sz w:val="24"/>
          <w:szCs w:val="24"/>
        </w:rPr>
        <w:t xml:space="preserve"> сельское поселение»</w:t>
      </w:r>
    </w:p>
    <w:p w:rsidR="000A3A53" w:rsidRDefault="000A3A53" w:rsidP="000A3A53">
      <w:r>
        <w:rPr>
          <w:b/>
          <w:bCs/>
        </w:rPr>
        <w:t> </w:t>
      </w:r>
    </w:p>
    <w:p w:rsidR="000A3A53" w:rsidRDefault="000A3A53" w:rsidP="000A3A53">
      <w:pPr>
        <w:jc w:val="center"/>
      </w:pPr>
    </w:p>
    <w:p w:rsidR="000A3A53" w:rsidRDefault="000A3A53" w:rsidP="000A3A53"/>
    <w:p w:rsidR="000A3A53" w:rsidRDefault="000A3A53" w:rsidP="00EB1EFD">
      <w:pPr>
        <w:jc w:val="center"/>
        <w:rPr>
          <w:sz w:val="24"/>
          <w:szCs w:val="24"/>
        </w:rPr>
      </w:pP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проведения 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антикоррупционной экспертизы </w:t>
      </w:r>
      <w:proofErr w:type="gramStart"/>
      <w:r>
        <w:rPr>
          <w:sz w:val="24"/>
          <w:szCs w:val="24"/>
        </w:rPr>
        <w:t>нормативных</w:t>
      </w:r>
      <w:proofErr w:type="gramEnd"/>
    </w:p>
    <w:p w:rsidR="00EB1EFD" w:rsidRDefault="00EB1EFD" w:rsidP="00EB1E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правовых актов (проектов нормативных </w:t>
      </w:r>
      <w:proofErr w:type="gramEnd"/>
    </w:p>
    <w:p w:rsidR="000A3A53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>правовых актов)  Совета</w:t>
      </w:r>
      <w:r w:rsidR="000A3A53">
        <w:rPr>
          <w:sz w:val="24"/>
          <w:szCs w:val="24"/>
        </w:rPr>
        <w:t xml:space="preserve"> народных депутатов </w:t>
      </w:r>
    </w:p>
    <w:p w:rsidR="000A3A53" w:rsidRDefault="000A3A53" w:rsidP="00EB1EF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</w:t>
      </w:r>
      <w:r>
        <w:rPr>
          <w:sz w:val="24"/>
          <w:szCs w:val="24"/>
        </w:rPr>
        <w:t>вское</w:t>
      </w:r>
      <w:proofErr w:type="spellEnd"/>
      <w:r>
        <w:rPr>
          <w:sz w:val="24"/>
          <w:szCs w:val="24"/>
        </w:rPr>
        <w:t xml:space="preserve"> </w:t>
      </w:r>
    </w:p>
    <w:p w:rsidR="000A3A53" w:rsidRDefault="000A3A53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поселение» и </w:t>
      </w:r>
      <w:r w:rsidR="00EB1EFD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муници</w:t>
      </w:r>
      <w:proofErr w:type="spellEnd"/>
      <w:r>
        <w:rPr>
          <w:sz w:val="24"/>
          <w:szCs w:val="24"/>
        </w:rPr>
        <w:t>-</w:t>
      </w:r>
    </w:p>
    <w:p w:rsidR="000A3A53" w:rsidRDefault="00FA6722" w:rsidP="00EB1E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пального</w:t>
      </w:r>
      <w:proofErr w:type="spellEnd"/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Дукмасо</w:t>
      </w:r>
      <w:r w:rsidR="000A3A53">
        <w:rPr>
          <w:sz w:val="24"/>
          <w:szCs w:val="24"/>
        </w:rPr>
        <w:t>вское</w:t>
      </w:r>
      <w:proofErr w:type="spellEnd"/>
      <w:r w:rsidR="000A3A53">
        <w:rPr>
          <w:sz w:val="24"/>
          <w:szCs w:val="24"/>
        </w:rPr>
        <w:t xml:space="preserve"> </w:t>
      </w:r>
      <w:proofErr w:type="gramStart"/>
      <w:r w:rsidR="000A3A53">
        <w:rPr>
          <w:sz w:val="24"/>
          <w:szCs w:val="24"/>
        </w:rPr>
        <w:t>сельское</w:t>
      </w:r>
      <w:proofErr w:type="gramEnd"/>
    </w:p>
    <w:p w:rsidR="00EB1EFD" w:rsidRDefault="000A3A53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 поселение».</w:t>
      </w:r>
    </w:p>
    <w:p w:rsidR="000A3A53" w:rsidRDefault="000A3A53" w:rsidP="00EB1EFD">
      <w:pPr>
        <w:rPr>
          <w:sz w:val="24"/>
          <w:szCs w:val="24"/>
        </w:rPr>
      </w:pPr>
    </w:p>
    <w:p w:rsidR="000A3A53" w:rsidRDefault="000A3A53" w:rsidP="00EB1EFD">
      <w:pPr>
        <w:rPr>
          <w:sz w:val="24"/>
          <w:szCs w:val="24"/>
        </w:rPr>
      </w:pPr>
    </w:p>
    <w:p w:rsidR="000A3A53" w:rsidRDefault="000A3A53" w:rsidP="00EB1EFD">
      <w:pPr>
        <w:rPr>
          <w:sz w:val="24"/>
          <w:szCs w:val="24"/>
        </w:rPr>
      </w:pPr>
    </w:p>
    <w:p w:rsidR="00EB1EFD" w:rsidRDefault="000A3A53" w:rsidP="000A3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1EFD">
        <w:rPr>
          <w:sz w:val="24"/>
          <w:szCs w:val="24"/>
        </w:rPr>
        <w:t xml:space="preserve">В целях реализации требований Федеральных законов от 25.12.2008г. </w:t>
      </w:r>
      <w:hyperlink r:id="rId8" w:history="1">
        <w:r w:rsidR="00EB1EFD">
          <w:rPr>
            <w:rStyle w:val="a3"/>
            <w:sz w:val="24"/>
            <w:szCs w:val="24"/>
          </w:rPr>
          <w:t>№ 273-ФЗ</w:t>
        </w:r>
      </w:hyperlink>
      <w:r w:rsidR="00EB1EFD">
        <w:rPr>
          <w:sz w:val="24"/>
          <w:szCs w:val="24"/>
        </w:rPr>
        <w:t xml:space="preserve"> «О противодействии коррупции», </w:t>
      </w:r>
      <w:r>
        <w:rPr>
          <w:sz w:val="24"/>
          <w:szCs w:val="24"/>
        </w:rPr>
        <w:t xml:space="preserve"> </w:t>
      </w:r>
      <w:r w:rsidR="00EB1EFD">
        <w:rPr>
          <w:sz w:val="24"/>
          <w:szCs w:val="24"/>
        </w:rPr>
        <w:t xml:space="preserve">от 17.07.2009г. </w:t>
      </w:r>
      <w:hyperlink r:id="rId9" w:history="1">
        <w:r w:rsidR="00EB1EFD">
          <w:rPr>
            <w:rStyle w:val="a3"/>
            <w:sz w:val="24"/>
            <w:szCs w:val="24"/>
          </w:rPr>
          <w:t>№</w:t>
        </w:r>
        <w:r>
          <w:rPr>
            <w:rStyle w:val="a3"/>
            <w:sz w:val="24"/>
            <w:szCs w:val="24"/>
          </w:rPr>
          <w:t xml:space="preserve"> </w:t>
        </w:r>
        <w:r w:rsidR="00EB1EFD">
          <w:rPr>
            <w:rStyle w:val="a3"/>
            <w:sz w:val="24"/>
            <w:szCs w:val="24"/>
          </w:rPr>
          <w:t>172-ФЗ</w:t>
        </w:r>
      </w:hyperlink>
      <w:r w:rsidR="00EB1EFD">
        <w:rPr>
          <w:sz w:val="24"/>
          <w:szCs w:val="24"/>
        </w:rPr>
        <w:t xml:space="preserve">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26.02.2010г. №</w:t>
      </w:r>
      <w:r>
        <w:rPr>
          <w:sz w:val="24"/>
          <w:szCs w:val="24"/>
        </w:rPr>
        <w:t xml:space="preserve"> </w:t>
      </w:r>
      <w:r w:rsidR="00EB1EFD">
        <w:rPr>
          <w:sz w:val="24"/>
          <w:szCs w:val="24"/>
        </w:rPr>
        <w:t>96 «Об антикоррупционной экспертизе нормативных правовых актов и проект</w:t>
      </w:r>
      <w:r>
        <w:rPr>
          <w:sz w:val="24"/>
          <w:szCs w:val="24"/>
        </w:rPr>
        <w:t>ов нормативн</w:t>
      </w:r>
      <w:r w:rsidR="00C770FA">
        <w:rPr>
          <w:sz w:val="24"/>
          <w:szCs w:val="24"/>
        </w:rPr>
        <w:t>ых правовых актов» администрация</w:t>
      </w:r>
      <w:r>
        <w:rPr>
          <w:sz w:val="24"/>
          <w:szCs w:val="24"/>
        </w:rPr>
        <w:t xml:space="preserve"> муни</w:t>
      </w:r>
      <w:r w:rsidR="00FA6722">
        <w:rPr>
          <w:sz w:val="24"/>
          <w:szCs w:val="24"/>
        </w:rPr>
        <w:t>ципального образования «</w:t>
      </w:r>
      <w:proofErr w:type="spellStart"/>
      <w:r w:rsidR="00FA6722">
        <w:rPr>
          <w:sz w:val="24"/>
          <w:szCs w:val="24"/>
        </w:rPr>
        <w:t>Дукмасо</w:t>
      </w:r>
      <w:r>
        <w:rPr>
          <w:sz w:val="24"/>
          <w:szCs w:val="24"/>
        </w:rPr>
        <w:t>вское</w:t>
      </w:r>
      <w:proofErr w:type="spellEnd"/>
      <w:r>
        <w:rPr>
          <w:sz w:val="24"/>
          <w:szCs w:val="24"/>
        </w:rPr>
        <w:t xml:space="preserve"> сельское поселение»  </w:t>
      </w:r>
      <w:r w:rsidR="00EB1EFD">
        <w:rPr>
          <w:sz w:val="24"/>
          <w:szCs w:val="24"/>
        </w:rPr>
        <w:t xml:space="preserve"> </w:t>
      </w:r>
      <w:r w:rsidR="00EB1EFD" w:rsidRPr="00605299">
        <w:rPr>
          <w:b/>
        </w:rPr>
        <w:t>ПОСТАНОВЛЯЕТ</w:t>
      </w:r>
      <w:proofErr w:type="gramStart"/>
      <w:r w:rsidR="00605299">
        <w:rPr>
          <w:b/>
        </w:rPr>
        <w:t xml:space="preserve"> </w:t>
      </w:r>
      <w:r w:rsidR="00EB1EFD" w:rsidRPr="00605299">
        <w:rPr>
          <w:b/>
        </w:rPr>
        <w:t>:</w:t>
      </w:r>
      <w:proofErr w:type="gramEnd"/>
    </w:p>
    <w:p w:rsidR="00605299" w:rsidRDefault="00605299" w:rsidP="000A3A53">
      <w:pPr>
        <w:rPr>
          <w:sz w:val="24"/>
          <w:szCs w:val="24"/>
        </w:rPr>
      </w:pPr>
    </w:p>
    <w:p w:rsidR="000A3A53" w:rsidRDefault="00605299" w:rsidP="000A3A5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1EFD">
        <w:rPr>
          <w:sz w:val="24"/>
          <w:szCs w:val="24"/>
        </w:rPr>
        <w:t>1. Утвердить Порядок проведения антикоррупционной экспертизы нормативных правовых актов (проек</w:t>
      </w:r>
      <w:r w:rsidR="000A3A53">
        <w:rPr>
          <w:sz w:val="24"/>
          <w:szCs w:val="24"/>
        </w:rPr>
        <w:t xml:space="preserve">тов нормативных правовых актов)  Совета народных депутатов </w:t>
      </w:r>
    </w:p>
    <w:p w:rsidR="00EB1EFD" w:rsidRDefault="000A3A53" w:rsidP="000A3A53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и Администрации 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 </w:t>
      </w:r>
      <w:r w:rsidR="00EB1EFD">
        <w:rPr>
          <w:sz w:val="24"/>
          <w:szCs w:val="24"/>
        </w:rPr>
        <w:t>(Приложение 1).</w:t>
      </w:r>
    </w:p>
    <w:p w:rsidR="00EB1EFD" w:rsidRDefault="00605299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1EFD">
        <w:rPr>
          <w:sz w:val="24"/>
          <w:szCs w:val="24"/>
        </w:rPr>
        <w:t>2. Обнародовать настоящее Постановление.</w:t>
      </w:r>
    </w:p>
    <w:p w:rsidR="00C770FA" w:rsidRDefault="00605299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1EFD">
        <w:rPr>
          <w:sz w:val="24"/>
          <w:szCs w:val="24"/>
        </w:rPr>
        <w:t xml:space="preserve">3. </w:t>
      </w:r>
      <w:proofErr w:type="gramStart"/>
      <w:r w:rsidR="00EB1EFD">
        <w:rPr>
          <w:sz w:val="24"/>
          <w:szCs w:val="24"/>
        </w:rPr>
        <w:t>Контроль за</w:t>
      </w:r>
      <w:proofErr w:type="gramEnd"/>
      <w:r w:rsidR="00EB1EFD">
        <w:rPr>
          <w:sz w:val="24"/>
          <w:szCs w:val="24"/>
        </w:rPr>
        <w:t xml:space="preserve"> исполнением настоящего Постановления возложить </w:t>
      </w:r>
      <w:r w:rsidR="00C770FA">
        <w:rPr>
          <w:sz w:val="24"/>
          <w:szCs w:val="24"/>
        </w:rPr>
        <w:t xml:space="preserve"> на ответственного специалиста а</w:t>
      </w:r>
      <w:r w:rsidR="00EB1EFD">
        <w:rPr>
          <w:sz w:val="24"/>
          <w:szCs w:val="24"/>
        </w:rPr>
        <w:t>дминистрации</w:t>
      </w:r>
      <w:r w:rsidR="00C770FA">
        <w:rPr>
          <w:sz w:val="24"/>
          <w:szCs w:val="24"/>
        </w:rPr>
        <w:t xml:space="preserve"> Рассоха В.А.</w:t>
      </w:r>
    </w:p>
    <w:p w:rsidR="00EB1EFD" w:rsidRDefault="00605299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1EFD">
        <w:rPr>
          <w:sz w:val="24"/>
          <w:szCs w:val="24"/>
        </w:rPr>
        <w:t>4. Постановление вступает в силу с момента подписания.</w:t>
      </w:r>
    </w:p>
    <w:p w:rsidR="000013D3" w:rsidRDefault="000013D3" w:rsidP="00EB1EFD">
      <w:pPr>
        <w:rPr>
          <w:sz w:val="24"/>
          <w:szCs w:val="24"/>
        </w:rPr>
      </w:pPr>
    </w:p>
    <w:p w:rsidR="000013D3" w:rsidRDefault="000013D3" w:rsidP="00EB1EFD">
      <w:pPr>
        <w:rPr>
          <w:sz w:val="24"/>
          <w:szCs w:val="24"/>
        </w:rPr>
      </w:pPr>
    </w:p>
    <w:p w:rsidR="000013D3" w:rsidRDefault="000013D3" w:rsidP="00EB1EFD">
      <w:pPr>
        <w:rPr>
          <w:sz w:val="24"/>
          <w:szCs w:val="24"/>
        </w:rPr>
      </w:pPr>
    </w:p>
    <w:p w:rsidR="000013D3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013D3">
        <w:rPr>
          <w:sz w:val="24"/>
          <w:szCs w:val="24"/>
        </w:rPr>
        <w:t xml:space="preserve">муниципального образования </w:t>
      </w:r>
    </w:p>
    <w:p w:rsidR="00DB23B0" w:rsidRDefault="000013D3" w:rsidP="00EB1EFD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        </w:t>
      </w:r>
      <w:r w:rsidR="00DB23B0">
        <w:rPr>
          <w:sz w:val="24"/>
          <w:szCs w:val="24"/>
        </w:rPr>
        <w:t xml:space="preserve">                                </w:t>
      </w:r>
      <w:proofErr w:type="spellStart"/>
      <w:r w:rsidR="00DB23B0">
        <w:rPr>
          <w:sz w:val="24"/>
          <w:szCs w:val="24"/>
        </w:rPr>
        <w:t>Шикенин</w:t>
      </w:r>
      <w:proofErr w:type="spellEnd"/>
      <w:r w:rsidR="00DB23B0">
        <w:rPr>
          <w:sz w:val="24"/>
          <w:szCs w:val="24"/>
        </w:rPr>
        <w:t xml:space="preserve"> В.П.</w:t>
      </w:r>
    </w:p>
    <w:p w:rsidR="00DB23B0" w:rsidRDefault="00DB23B0" w:rsidP="00EB1EFD">
      <w:pPr>
        <w:rPr>
          <w:sz w:val="24"/>
          <w:szCs w:val="24"/>
        </w:rPr>
      </w:pPr>
    </w:p>
    <w:p w:rsidR="00DB23B0" w:rsidRDefault="00DB23B0" w:rsidP="00EB1EFD">
      <w:pPr>
        <w:rPr>
          <w:sz w:val="24"/>
          <w:szCs w:val="24"/>
        </w:rPr>
      </w:pPr>
    </w:p>
    <w:p w:rsidR="00DB23B0" w:rsidRDefault="00DB23B0" w:rsidP="00EB1EFD">
      <w:pPr>
        <w:rPr>
          <w:sz w:val="24"/>
          <w:szCs w:val="24"/>
        </w:rPr>
      </w:pPr>
    </w:p>
    <w:p w:rsidR="00EB1EFD" w:rsidRDefault="000013D3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13D3" w:rsidRDefault="000013D3" w:rsidP="00EB1EFD">
      <w:pPr>
        <w:rPr>
          <w:sz w:val="24"/>
          <w:szCs w:val="24"/>
        </w:rPr>
      </w:pPr>
    </w:p>
    <w:p w:rsidR="000013D3" w:rsidRDefault="000013D3" w:rsidP="00EB1EFD">
      <w:pPr>
        <w:rPr>
          <w:sz w:val="24"/>
          <w:szCs w:val="24"/>
        </w:rPr>
      </w:pPr>
    </w:p>
    <w:p w:rsidR="00EB1EFD" w:rsidRDefault="00EB1EFD" w:rsidP="00EB1EF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B1EFD" w:rsidRDefault="00EB1EFD" w:rsidP="00EB1E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B23B0" w:rsidRDefault="00DB23B0" w:rsidP="00EB1EF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B23B0" w:rsidRDefault="00DB23B0" w:rsidP="00EB1E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EB1EFD" w:rsidRDefault="004C78D8" w:rsidP="00EB1E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«04</w:t>
      </w:r>
      <w:r w:rsidR="00DB23B0">
        <w:rPr>
          <w:sz w:val="24"/>
          <w:szCs w:val="24"/>
        </w:rPr>
        <w:t>» июля 2011 года № 33</w:t>
      </w:r>
    </w:p>
    <w:p w:rsidR="00EB1EFD" w:rsidRDefault="00EB1EFD" w:rsidP="00EB1EF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B23B0" w:rsidRDefault="00EB1EFD" w:rsidP="00EB1E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АНТИКОРРУПЦИОННОЙ ЭКСПЕРТИЗЫ НОРМАТИВНЫХ ПРАВОВЫХ АКТОВ (ПРОЕКТОВ НОРМАТИВНЫХ ПРАВОВЫХ АКТОВ) СОВЕТА </w:t>
      </w:r>
      <w:r w:rsidR="00DB23B0">
        <w:rPr>
          <w:sz w:val="24"/>
          <w:szCs w:val="24"/>
        </w:rPr>
        <w:t xml:space="preserve">НАРОДНЫХ ДЕПУТАТОВ МУНИЦИПАЛЬНОГО ОБРАЗОВАНИЯ «ДУКМАСОВСКОЕ СЕЛЬСКОЕ ПОСЕЛЕНИЕ» </w:t>
      </w:r>
      <w:r>
        <w:rPr>
          <w:sz w:val="24"/>
          <w:szCs w:val="24"/>
        </w:rPr>
        <w:t xml:space="preserve"> И АДМИНИСТРАЦИИ </w:t>
      </w:r>
      <w:r w:rsidR="00DB23B0">
        <w:rPr>
          <w:sz w:val="24"/>
          <w:szCs w:val="24"/>
        </w:rPr>
        <w:t xml:space="preserve"> МУНИЦИПАЛЬНОГО ОБРАЗОВАНИЯ «ДУКМАСОВСКОЕ СЕЛЬСКОЕ ПОСЕЛЕНИЕ»</w:t>
      </w:r>
    </w:p>
    <w:p w:rsidR="00DB23B0" w:rsidRDefault="00DB23B0" w:rsidP="00EB1EFD">
      <w:pPr>
        <w:jc w:val="center"/>
        <w:rPr>
          <w:sz w:val="24"/>
          <w:szCs w:val="24"/>
        </w:rPr>
      </w:pPr>
    </w:p>
    <w:p w:rsidR="00EB1EFD" w:rsidRDefault="00EB1EFD" w:rsidP="00EB1EFD">
      <w:pPr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12279C" w:rsidRDefault="00EB1EFD" w:rsidP="0012279C">
      <w:pPr>
        <w:rPr>
          <w:sz w:val="24"/>
          <w:szCs w:val="24"/>
        </w:rPr>
      </w:pPr>
      <w:r>
        <w:rPr>
          <w:sz w:val="24"/>
          <w:szCs w:val="24"/>
        </w:rPr>
        <w:t xml:space="preserve">1.1. Под антикоррупционной экспертизой нормативных правовых актов (проектов нормативных правовых актов) </w:t>
      </w:r>
      <w:r w:rsidR="00DB23B0">
        <w:rPr>
          <w:sz w:val="24"/>
          <w:szCs w:val="24"/>
        </w:rPr>
        <w:t>Совета народных депутатов 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B23B0">
        <w:rPr>
          <w:sz w:val="24"/>
          <w:szCs w:val="24"/>
        </w:rPr>
        <w:t xml:space="preserve">  сельское поселение» и Администрации 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B23B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понимается экспертиза (анализ) нормативных правовых актов (проектов нормативных правовых актов)</w:t>
      </w:r>
      <w:r w:rsidR="0012279C" w:rsidRPr="0012279C">
        <w:rPr>
          <w:sz w:val="24"/>
          <w:szCs w:val="24"/>
        </w:rPr>
        <w:t xml:space="preserve"> </w:t>
      </w:r>
      <w:r w:rsidR="0012279C">
        <w:rPr>
          <w:sz w:val="24"/>
          <w:szCs w:val="24"/>
        </w:rPr>
        <w:t xml:space="preserve">Совета народных депутатов </w:t>
      </w:r>
    </w:p>
    <w:p w:rsidR="00EB1EFD" w:rsidRDefault="0012279C" w:rsidP="0012279C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и Администрации 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EB1EFD">
        <w:rPr>
          <w:sz w:val="24"/>
          <w:szCs w:val="24"/>
        </w:rPr>
        <w:t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(далее - акты и их проекты), в целях выявления или предотвращения включения в них положений, способствующих созданию условий для проявления коррупции.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1.2. Антикоррупционная экспертиза актов и их проектов проводится в соответствии с </w:t>
      </w:r>
      <w:hyperlink r:id="rId10" w:history="1">
        <w:r>
          <w:rPr>
            <w:rStyle w:val="a3"/>
            <w:sz w:val="24"/>
            <w:szCs w:val="24"/>
          </w:rPr>
          <w:t>методикой</w:t>
        </w:r>
      </w:hyperlink>
      <w:r>
        <w:rPr>
          <w:sz w:val="24"/>
          <w:szCs w:val="24"/>
        </w:rPr>
        <w:t xml:space="preserve"> проведения экспертизы проектов нормативных правовых актов и проектов нормативных правовых актов, утвержденных Постановлением Правительства Российской Федерации от 26 февраля 2010 № 96 (далее - </w:t>
      </w:r>
      <w:hyperlink r:id="rId11" w:history="1">
        <w:r>
          <w:rPr>
            <w:rStyle w:val="a3"/>
            <w:sz w:val="24"/>
            <w:szCs w:val="24"/>
          </w:rPr>
          <w:t>Методика</w:t>
        </w:r>
      </w:hyperlink>
      <w:r>
        <w:rPr>
          <w:sz w:val="24"/>
          <w:szCs w:val="24"/>
        </w:rPr>
        <w:t>).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>1.3. Антикоррупционная экспертиза проектов актов проводится в два этапа: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1) при разработке проекта акта </w:t>
      </w:r>
      <w:r w:rsidR="00A11E15">
        <w:rPr>
          <w:sz w:val="24"/>
          <w:szCs w:val="24"/>
        </w:rPr>
        <w:t>–</w:t>
      </w:r>
      <w:r>
        <w:rPr>
          <w:sz w:val="24"/>
          <w:szCs w:val="24"/>
        </w:rPr>
        <w:t xml:space="preserve"> соответствующим</w:t>
      </w:r>
      <w:r w:rsidR="00A11E15">
        <w:rPr>
          <w:sz w:val="24"/>
          <w:szCs w:val="24"/>
        </w:rPr>
        <w:t>и специалистами</w:t>
      </w:r>
      <w:r>
        <w:rPr>
          <w:sz w:val="24"/>
          <w:szCs w:val="24"/>
        </w:rPr>
        <w:t xml:space="preserve"> Администрации</w:t>
      </w:r>
      <w:r w:rsidR="00873241" w:rsidRPr="00873241">
        <w:rPr>
          <w:sz w:val="24"/>
          <w:szCs w:val="24"/>
        </w:rPr>
        <w:t xml:space="preserve"> </w:t>
      </w:r>
      <w:r w:rsidR="00873241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873241">
        <w:rPr>
          <w:sz w:val="24"/>
          <w:szCs w:val="24"/>
        </w:rPr>
        <w:t xml:space="preserve"> сельское поселение»,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разработку проекта;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2) при проведении правовой (юридической) экспертизы проекта акта </w:t>
      </w:r>
      <w:r w:rsidR="00A11E15">
        <w:rPr>
          <w:sz w:val="24"/>
          <w:szCs w:val="24"/>
        </w:rPr>
        <w:t xml:space="preserve"> специалистом </w:t>
      </w:r>
      <w:r>
        <w:rPr>
          <w:sz w:val="24"/>
          <w:szCs w:val="24"/>
        </w:rPr>
        <w:t>Администрации</w:t>
      </w:r>
      <w:r w:rsidR="00873241" w:rsidRPr="00873241">
        <w:rPr>
          <w:sz w:val="24"/>
          <w:szCs w:val="24"/>
        </w:rPr>
        <w:t xml:space="preserve"> </w:t>
      </w:r>
      <w:r w:rsidR="00873241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873241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.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1.4. Антикоррупционная экспертиза актов проводится </w:t>
      </w:r>
      <w:r w:rsidR="00A11E15">
        <w:rPr>
          <w:sz w:val="24"/>
          <w:szCs w:val="24"/>
        </w:rPr>
        <w:t xml:space="preserve"> ответственным специалистом </w:t>
      </w:r>
      <w:r>
        <w:rPr>
          <w:sz w:val="24"/>
          <w:szCs w:val="24"/>
        </w:rPr>
        <w:t xml:space="preserve">администрации </w:t>
      </w:r>
      <w:r w:rsidR="00873241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873241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по основаниям, установленным настоящим Порядком.</w:t>
      </w:r>
    </w:p>
    <w:p w:rsidR="00EB1EFD" w:rsidRDefault="00EB1EFD" w:rsidP="00EB1EFD">
      <w:pPr>
        <w:jc w:val="center"/>
        <w:rPr>
          <w:sz w:val="24"/>
          <w:szCs w:val="24"/>
        </w:rPr>
      </w:pPr>
      <w:r>
        <w:rPr>
          <w:sz w:val="24"/>
          <w:szCs w:val="24"/>
        </w:rPr>
        <w:t>II. АНТИКОРРУПЦИОННАЯ ЭКСПЕРТИЗА ПРОЕКТОВ АКТОВ</w:t>
      </w:r>
    </w:p>
    <w:p w:rsidR="00873241" w:rsidRDefault="00EB1EFD" w:rsidP="00A11E15">
      <w:pPr>
        <w:ind w:left="-567" w:hang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Антикоррупционная экспертиза </w:t>
      </w:r>
      <w:proofErr w:type="gramStart"/>
      <w:r>
        <w:rPr>
          <w:sz w:val="24"/>
          <w:szCs w:val="24"/>
        </w:rPr>
        <w:t>разработанных</w:t>
      </w:r>
      <w:proofErr w:type="gramEnd"/>
      <w:r>
        <w:rPr>
          <w:sz w:val="24"/>
          <w:szCs w:val="24"/>
        </w:rPr>
        <w:t xml:space="preserve"> соответствующими </w:t>
      </w:r>
      <w:r w:rsidR="00A11E15">
        <w:rPr>
          <w:sz w:val="24"/>
          <w:szCs w:val="24"/>
        </w:rPr>
        <w:t xml:space="preserve">специалистами </w:t>
      </w:r>
      <w:r>
        <w:rPr>
          <w:sz w:val="24"/>
          <w:szCs w:val="24"/>
        </w:rPr>
        <w:t xml:space="preserve">Администрации </w:t>
      </w:r>
      <w:r w:rsidR="00873241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873241">
        <w:rPr>
          <w:sz w:val="24"/>
          <w:szCs w:val="24"/>
        </w:rPr>
        <w:t xml:space="preserve"> сельское </w:t>
      </w:r>
    </w:p>
    <w:p w:rsidR="00873241" w:rsidRDefault="00873241" w:rsidP="00873241">
      <w:pPr>
        <w:ind w:left="-284" w:hanging="284"/>
        <w:rPr>
          <w:sz w:val="24"/>
          <w:szCs w:val="24"/>
        </w:rPr>
      </w:pPr>
      <w:r>
        <w:rPr>
          <w:sz w:val="24"/>
          <w:szCs w:val="24"/>
        </w:rPr>
        <w:t xml:space="preserve">       поселение» </w:t>
      </w:r>
      <w:r w:rsidR="00EB1EFD">
        <w:rPr>
          <w:sz w:val="24"/>
          <w:szCs w:val="24"/>
        </w:rPr>
        <w:t xml:space="preserve">проектов актов осуществляется </w:t>
      </w:r>
      <w:r w:rsidR="00A11E15">
        <w:rPr>
          <w:sz w:val="24"/>
          <w:szCs w:val="24"/>
        </w:rPr>
        <w:t>ответственным специалистом  а</w:t>
      </w:r>
      <w:r w:rsidR="00EB1EF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  </w:t>
      </w:r>
    </w:p>
    <w:p w:rsidR="00873241" w:rsidRDefault="00873241" w:rsidP="00873241">
      <w:pPr>
        <w:ind w:left="-284" w:hanging="284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</w:t>
      </w:r>
      <w:r w:rsidR="00EB1EF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 xml:space="preserve"> </w:t>
      </w:r>
    </w:p>
    <w:p w:rsidR="00EB1EFD" w:rsidRDefault="00873241" w:rsidP="00873241">
      <w:pPr>
        <w:ind w:left="-284"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1EFD">
        <w:rPr>
          <w:sz w:val="24"/>
          <w:szCs w:val="24"/>
        </w:rPr>
        <w:t xml:space="preserve">осуществления правовой (юридической) экспертизы на этапе их согласования в соответствии с </w:t>
      </w:r>
      <w:hyperlink r:id="rId12" w:history="1">
        <w:r w:rsidR="00EB1EFD">
          <w:rPr>
            <w:rStyle w:val="a3"/>
            <w:sz w:val="24"/>
            <w:szCs w:val="24"/>
          </w:rPr>
          <w:t>Методикой</w:t>
        </w:r>
      </w:hyperlink>
      <w:r w:rsidR="00EB1EFD">
        <w:rPr>
          <w:sz w:val="24"/>
          <w:szCs w:val="24"/>
        </w:rPr>
        <w:t>.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2.2. Администрация </w:t>
      </w:r>
      <w:r w:rsidR="00873241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873241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>направляет проект акта для проведения антикоррупционной экспертизы в прокуратуру</w:t>
      </w:r>
      <w:r w:rsidR="00873241">
        <w:rPr>
          <w:sz w:val="24"/>
          <w:szCs w:val="24"/>
        </w:rPr>
        <w:t xml:space="preserve"> Шовгеновского района</w:t>
      </w:r>
      <w:r>
        <w:rPr>
          <w:sz w:val="24"/>
          <w:szCs w:val="24"/>
        </w:rPr>
        <w:t xml:space="preserve"> в срок не менее чем за 10 дней до предполагаемой даты рассмотрения проекта уполномоченным органом.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>2.3. При внесении проекта муниципального нормативного</w:t>
      </w:r>
      <w:r w:rsidR="00873241">
        <w:rPr>
          <w:sz w:val="24"/>
          <w:szCs w:val="24"/>
        </w:rPr>
        <w:t xml:space="preserve"> правового акта в </w:t>
      </w:r>
      <w:r>
        <w:rPr>
          <w:sz w:val="24"/>
          <w:szCs w:val="24"/>
        </w:rPr>
        <w:t xml:space="preserve"> Совет </w:t>
      </w:r>
      <w:r w:rsidR="00873241">
        <w:rPr>
          <w:sz w:val="24"/>
          <w:szCs w:val="24"/>
        </w:rPr>
        <w:t>народных депутатов 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873241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должно быть представлено заключение  прокуратуры</w:t>
      </w:r>
      <w:r w:rsidR="00873241">
        <w:rPr>
          <w:sz w:val="24"/>
          <w:szCs w:val="24"/>
        </w:rPr>
        <w:t xml:space="preserve"> Шовгеновского района </w:t>
      </w:r>
      <w:r>
        <w:rPr>
          <w:sz w:val="24"/>
          <w:szCs w:val="24"/>
        </w:rPr>
        <w:t xml:space="preserve"> на предмет отсутствия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факторов.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A11E15">
        <w:rPr>
          <w:sz w:val="24"/>
          <w:szCs w:val="24"/>
        </w:rPr>
        <w:t>Ответственный специалист</w:t>
      </w:r>
      <w:r w:rsidRPr="0087324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873241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873241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проводит антикоррупционную экспертизу проектов актов в срок не более 3 рабочих дней. 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в проекте акта коррупционных факторов результаты антикоррупционной экспертизы оформляются </w:t>
      </w:r>
      <w:r w:rsidR="00A11E15">
        <w:rPr>
          <w:sz w:val="24"/>
          <w:szCs w:val="24"/>
        </w:rPr>
        <w:t>ответственным специалистом</w:t>
      </w:r>
      <w:r w:rsidRPr="0087324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873241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873241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в составе заключения, подготавливаемого по итогам правовой (юридической) экспертизы проекта, либо в виде самостоятельного экспертного заключения по результатам антикоррупционной экспертизы.</w:t>
      </w:r>
    </w:p>
    <w:p w:rsidR="00EB1EFD" w:rsidRDefault="00A11E15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B1EFD">
        <w:rPr>
          <w:sz w:val="24"/>
          <w:szCs w:val="24"/>
        </w:rPr>
        <w:t xml:space="preserve">Вывод об отсутствии коррупционных факторов в проекте акта подтверждается согласованием проекта акта </w:t>
      </w:r>
      <w:r w:rsidR="00574312" w:rsidRPr="00574312">
        <w:rPr>
          <w:sz w:val="24"/>
          <w:szCs w:val="24"/>
        </w:rPr>
        <w:t>главой а</w:t>
      </w:r>
      <w:r w:rsidR="00EB1EFD">
        <w:rPr>
          <w:sz w:val="24"/>
          <w:szCs w:val="24"/>
        </w:rPr>
        <w:t xml:space="preserve">дминистрации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поселение», </w:t>
      </w:r>
      <w:r w:rsidR="00EB1EFD">
        <w:rPr>
          <w:sz w:val="24"/>
          <w:szCs w:val="24"/>
        </w:rPr>
        <w:t xml:space="preserve"> либо лицом, его замещающим, в установленном порядке.</w:t>
      </w:r>
    </w:p>
    <w:p w:rsidR="00EB1EFD" w:rsidRDefault="00EB1EFD" w:rsidP="00EB1EFD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АНТИКОРРУПЦИОННАЯ ЭКСПЕРТИЗА АКТОВ</w:t>
      </w:r>
    </w:p>
    <w:p w:rsidR="00EB1EFD" w:rsidRDefault="00EB1EFD" w:rsidP="00C770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3.1. Антикоррупционная экспертиза актов проводится </w:t>
      </w:r>
      <w:r w:rsidR="00C770FA">
        <w:rPr>
          <w:sz w:val="24"/>
          <w:szCs w:val="24"/>
        </w:rPr>
        <w:t xml:space="preserve">ответственным специалистом </w:t>
      </w:r>
      <w:r w:rsidRPr="00DF23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>на основании поручения Главы</w:t>
      </w:r>
      <w:r w:rsidR="00DF2376" w:rsidRPr="00DF2376">
        <w:rPr>
          <w:sz w:val="24"/>
          <w:szCs w:val="24"/>
        </w:rPr>
        <w:t xml:space="preserve">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</w:t>
      </w:r>
      <w:proofErr w:type="gramStart"/>
      <w:r w:rsidR="00DF2376">
        <w:rPr>
          <w:sz w:val="24"/>
          <w:szCs w:val="24"/>
        </w:rPr>
        <w:t>»,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 xml:space="preserve">председателя  Совета </w:t>
      </w:r>
      <w:r w:rsidR="00DF2376">
        <w:rPr>
          <w:sz w:val="24"/>
          <w:szCs w:val="24"/>
        </w:rPr>
        <w:t xml:space="preserve"> народных депут</w:t>
      </w:r>
      <w:r w:rsidR="00C770FA">
        <w:rPr>
          <w:sz w:val="24"/>
          <w:szCs w:val="24"/>
        </w:rPr>
        <w:t xml:space="preserve">атов муниципального образования </w:t>
      </w:r>
      <w:r w:rsidR="00DF2376">
        <w:rPr>
          <w:sz w:val="24"/>
          <w:szCs w:val="24"/>
        </w:rPr>
        <w:t>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 xml:space="preserve"> заместителя Главы Администрации </w:t>
      </w:r>
      <w:r w:rsidR="00DF2376">
        <w:rPr>
          <w:sz w:val="24"/>
          <w:szCs w:val="24"/>
        </w:rPr>
        <w:t xml:space="preserve">муниципального образования </w:t>
      </w:r>
      <w:r w:rsidR="00C770FA">
        <w:rPr>
          <w:sz w:val="24"/>
          <w:szCs w:val="24"/>
        </w:rPr>
        <w:t xml:space="preserve"> </w:t>
      </w:r>
      <w:r w:rsidR="00DF2376">
        <w:rPr>
          <w:sz w:val="24"/>
          <w:szCs w:val="24"/>
        </w:rPr>
        <w:t>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поселение».</w:t>
      </w:r>
    </w:p>
    <w:p w:rsidR="00EB1EFD" w:rsidRDefault="00C770FA" w:rsidP="00EB1EFD">
      <w:pPr>
        <w:rPr>
          <w:sz w:val="24"/>
          <w:szCs w:val="24"/>
        </w:rPr>
      </w:pPr>
      <w:r w:rsidRPr="00C770FA">
        <w:rPr>
          <w:sz w:val="24"/>
          <w:szCs w:val="24"/>
        </w:rPr>
        <w:t>Ответственный специалист</w:t>
      </w:r>
      <w:r w:rsidR="00EB1EFD" w:rsidRPr="00C770FA">
        <w:rPr>
          <w:sz w:val="24"/>
          <w:szCs w:val="24"/>
        </w:rPr>
        <w:t xml:space="preserve"> </w:t>
      </w:r>
      <w:r w:rsidR="00EB1EFD">
        <w:rPr>
          <w:sz w:val="24"/>
          <w:szCs w:val="24"/>
        </w:rPr>
        <w:t xml:space="preserve">Администрации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</w:t>
      </w:r>
      <w:bookmarkStart w:id="0" w:name="_GoBack"/>
      <w:bookmarkEnd w:id="0"/>
      <w:r w:rsidR="00DF2376">
        <w:rPr>
          <w:sz w:val="24"/>
          <w:szCs w:val="24"/>
        </w:rPr>
        <w:t xml:space="preserve">сельское поселение» </w:t>
      </w:r>
      <w:r w:rsidR="00EB1EFD">
        <w:rPr>
          <w:sz w:val="24"/>
          <w:szCs w:val="24"/>
        </w:rPr>
        <w:t>вправе привлечь к проведению антикоррупционной экспертизы актов специалистов Администрации</w:t>
      </w:r>
      <w:r w:rsidR="00DF2376" w:rsidRPr="00DF2376">
        <w:rPr>
          <w:sz w:val="24"/>
          <w:szCs w:val="24"/>
        </w:rPr>
        <w:t xml:space="preserve">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</w:t>
      </w:r>
      <w:r w:rsidR="00EB1EFD">
        <w:rPr>
          <w:sz w:val="24"/>
          <w:szCs w:val="24"/>
        </w:rPr>
        <w:t>.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>3.2. Антикоррупционная экспертиза актов проводится в течение 30 рабочих дней со дн</w:t>
      </w:r>
      <w:r w:rsidR="00C770FA">
        <w:rPr>
          <w:sz w:val="24"/>
          <w:szCs w:val="24"/>
        </w:rPr>
        <w:t>я поступления ответственному специалисту</w:t>
      </w:r>
      <w:r w:rsidRPr="00DF23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  </w:t>
      </w:r>
      <w:r>
        <w:rPr>
          <w:sz w:val="24"/>
          <w:szCs w:val="24"/>
        </w:rPr>
        <w:t xml:space="preserve">указанных в </w:t>
      </w:r>
      <w:hyperlink r:id="rId13" w:history="1">
        <w:r>
          <w:rPr>
            <w:rStyle w:val="a3"/>
            <w:sz w:val="24"/>
            <w:szCs w:val="24"/>
          </w:rPr>
          <w:t>пункте 3.1</w:t>
        </w:r>
      </w:hyperlink>
      <w:r>
        <w:rPr>
          <w:sz w:val="24"/>
          <w:szCs w:val="24"/>
        </w:rPr>
        <w:t xml:space="preserve"> настоящего Порядка поручения или решения.</w:t>
      </w:r>
    </w:p>
    <w:p w:rsidR="00EB1EFD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3.3. Результатом проведенной антикоррупционной экспертизы актов являются выявленные в акте коррупционные факторы или вывод об их отсутствии. Результаты проведенной антикоррупционной экспертизы актов оформляются в соответствии с </w:t>
      </w:r>
      <w:hyperlink r:id="rId14" w:history="1">
        <w:r>
          <w:rPr>
            <w:rStyle w:val="a3"/>
            <w:sz w:val="24"/>
            <w:szCs w:val="24"/>
          </w:rPr>
          <w:t>Методикой</w:t>
        </w:r>
      </w:hyperlink>
      <w:r>
        <w:rPr>
          <w:sz w:val="24"/>
          <w:szCs w:val="24"/>
        </w:rPr>
        <w:t xml:space="preserve"> в виде подготавливаемого по ее итогам экспертного заключения.</w:t>
      </w:r>
    </w:p>
    <w:p w:rsidR="00DF2376" w:rsidRDefault="00DF2376" w:rsidP="00EB1EFD">
      <w:pPr>
        <w:rPr>
          <w:sz w:val="24"/>
          <w:szCs w:val="24"/>
        </w:rPr>
      </w:pPr>
    </w:p>
    <w:p w:rsidR="00EB1EFD" w:rsidRDefault="00EB1EFD" w:rsidP="00EB1EFD">
      <w:pPr>
        <w:jc w:val="center"/>
        <w:rPr>
          <w:sz w:val="24"/>
          <w:szCs w:val="24"/>
        </w:rPr>
      </w:pPr>
      <w:r>
        <w:rPr>
          <w:sz w:val="24"/>
          <w:szCs w:val="24"/>
        </w:rPr>
        <w:t>IV. УЧЕТ РЕЗУЛЬТАТОВ ЭКСПЕРТИЗЫ АКТОВ (ИХ ПРОЕКТОВ) НА КОРРУПЦИОГЕННОСТЬ</w:t>
      </w:r>
    </w:p>
    <w:p w:rsidR="00DF2376" w:rsidRDefault="00EB1EFD" w:rsidP="00EB1E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4.1. Экспертное заключение (заключение) по результатам антикоррупционной экспертизы акта (его проекта) </w:t>
      </w:r>
      <w:r w:rsidR="00C770FA" w:rsidRPr="00C770FA">
        <w:rPr>
          <w:sz w:val="24"/>
          <w:szCs w:val="24"/>
        </w:rPr>
        <w:t xml:space="preserve">ответственным специалистом </w:t>
      </w:r>
      <w:r w:rsidRPr="00C77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в случае обнаружения положений, которые могут способствовать проявлениям коррупции, направляется </w:t>
      </w:r>
      <w:r w:rsidR="00A11E15">
        <w:rPr>
          <w:sz w:val="24"/>
          <w:szCs w:val="24"/>
        </w:rPr>
        <w:t xml:space="preserve"> специалистам </w:t>
      </w:r>
      <w:r>
        <w:rPr>
          <w:sz w:val="24"/>
          <w:szCs w:val="24"/>
        </w:rPr>
        <w:t xml:space="preserve">Администрации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поселение», </w:t>
      </w:r>
      <w:r w:rsidR="00A11E15">
        <w:rPr>
          <w:sz w:val="24"/>
          <w:szCs w:val="24"/>
        </w:rPr>
        <w:t>являющи</w:t>
      </w:r>
      <w:r>
        <w:rPr>
          <w:sz w:val="24"/>
          <w:szCs w:val="24"/>
        </w:rPr>
        <w:t>мся разработчик</w:t>
      </w:r>
      <w:r w:rsidR="00A11E15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A11E1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акта (его проекта), для у</w:t>
      </w:r>
      <w:r w:rsidR="00DF2376">
        <w:rPr>
          <w:sz w:val="24"/>
          <w:szCs w:val="24"/>
        </w:rPr>
        <w:t xml:space="preserve">странения выявленных положений, </w:t>
      </w:r>
    </w:p>
    <w:p w:rsidR="00EB1EFD" w:rsidRDefault="00EB1EFD" w:rsidP="00DF2376">
      <w:pPr>
        <w:rPr>
          <w:sz w:val="24"/>
          <w:szCs w:val="24"/>
        </w:rPr>
      </w:pPr>
      <w:r>
        <w:rPr>
          <w:sz w:val="24"/>
          <w:szCs w:val="24"/>
        </w:rPr>
        <w:t>которые могут способствовать проявлениям коррупции.</w:t>
      </w:r>
    </w:p>
    <w:p w:rsidR="00DF2376" w:rsidRDefault="00EB1EFD" w:rsidP="00EB1EFD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 xml:space="preserve">В случае несогласия </w:t>
      </w:r>
      <w:r w:rsidR="00A11E15">
        <w:rPr>
          <w:sz w:val="24"/>
          <w:szCs w:val="24"/>
        </w:rPr>
        <w:t xml:space="preserve"> специалиста </w:t>
      </w:r>
      <w:r>
        <w:rPr>
          <w:sz w:val="24"/>
          <w:szCs w:val="24"/>
        </w:rPr>
        <w:t xml:space="preserve">Администрации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поселение»,  </w:t>
      </w:r>
      <w:r>
        <w:rPr>
          <w:sz w:val="24"/>
          <w:szCs w:val="24"/>
        </w:rPr>
        <w:t xml:space="preserve">разработавшего акт (его проект), с выводом экспертизы </w:t>
      </w:r>
      <w:r w:rsidR="00C770FA">
        <w:rPr>
          <w:sz w:val="24"/>
          <w:szCs w:val="24"/>
        </w:rPr>
        <w:t xml:space="preserve"> ответственного специалиста </w:t>
      </w:r>
      <w:r w:rsidRPr="00DF23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  </w:t>
      </w:r>
      <w:r>
        <w:rPr>
          <w:sz w:val="24"/>
          <w:szCs w:val="24"/>
        </w:rPr>
        <w:t xml:space="preserve">о наличии в акте (его проекте) положений, способствующих созданию условий для проявления коррупции, указанный акт (его проект) вносится на рассмотрение Главы </w:t>
      </w:r>
      <w:r w:rsidR="00DF2376">
        <w:rPr>
          <w:sz w:val="24"/>
          <w:szCs w:val="24"/>
        </w:rPr>
        <w:t>муниципального образования «</w:t>
      </w:r>
      <w:proofErr w:type="spellStart"/>
      <w:r w:rsidR="00FA6722">
        <w:rPr>
          <w:sz w:val="24"/>
          <w:szCs w:val="24"/>
        </w:rPr>
        <w:t>Дукмасовское</w:t>
      </w:r>
      <w:proofErr w:type="spellEnd"/>
      <w:r w:rsidR="00DF2376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с обоснованием выраженного несогласия.</w:t>
      </w:r>
      <w:proofErr w:type="gramEnd"/>
    </w:p>
    <w:p w:rsidR="002E6039" w:rsidRPr="00C16F25" w:rsidRDefault="00574312" w:rsidP="00C16F25">
      <w:pPr>
        <w:rPr>
          <w:sz w:val="24"/>
          <w:szCs w:val="24"/>
        </w:rPr>
      </w:pPr>
    </w:p>
    <w:sectPr w:rsidR="002E6039" w:rsidRPr="00C1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9"/>
    <w:rsid w:val="000013D3"/>
    <w:rsid w:val="000A3A53"/>
    <w:rsid w:val="000F4242"/>
    <w:rsid w:val="0012279C"/>
    <w:rsid w:val="00147CBC"/>
    <w:rsid w:val="004C78D8"/>
    <w:rsid w:val="00574312"/>
    <w:rsid w:val="00605299"/>
    <w:rsid w:val="00873241"/>
    <w:rsid w:val="00932DE9"/>
    <w:rsid w:val="00A11E15"/>
    <w:rsid w:val="00A73CA9"/>
    <w:rsid w:val="00C16F25"/>
    <w:rsid w:val="00C70780"/>
    <w:rsid w:val="00C770FA"/>
    <w:rsid w:val="00D51937"/>
    <w:rsid w:val="00DB23B0"/>
    <w:rsid w:val="00DF2376"/>
    <w:rsid w:val="00EB1EFD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;dst=100050" TargetMode="External"/><Relationship Id="rId13" Type="http://schemas.openxmlformats.org/officeDocument/2006/relationships/hyperlink" Target="consultantplus://offline/main?base=RLAW086;n=43327;fld=134;dst=1000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main?base=LAW;n=98088;fld=134;dst=10002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53;fld=134;dst=100022" TargetMode="External"/><Relationship Id="rId14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2011-07-27T08:31:00Z</dcterms:created>
  <dcterms:modified xsi:type="dcterms:W3CDTF">2011-08-03T10:42:00Z</dcterms:modified>
</cp:coreProperties>
</file>