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4" w:rsidRDefault="00567514" w:rsidP="00567514">
      <w:pPr>
        <w:pStyle w:val="a3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-78740</wp:posOffset>
            </wp:positionV>
            <wp:extent cx="9131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179" y="21269"/>
                <wp:lineTo x="211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567514" w:rsidRDefault="00567514" w:rsidP="00567514">
      <w:pPr>
        <w:rPr>
          <w:b/>
          <w:sz w:val="24"/>
          <w:szCs w:val="24"/>
        </w:rPr>
      </w:pPr>
      <w:r>
        <w:rPr>
          <w:b/>
        </w:rPr>
        <w:t xml:space="preserve">                              Республика Адыгея</w:t>
      </w:r>
    </w:p>
    <w:p w:rsidR="00567514" w:rsidRDefault="00567514" w:rsidP="00567514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567514" w:rsidRDefault="00567514" w:rsidP="00567514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567514" w:rsidRDefault="00567514" w:rsidP="00567514">
      <w:pPr>
        <w:rPr>
          <w:b/>
        </w:rPr>
      </w:pPr>
      <w:r>
        <w:rPr>
          <w:b/>
        </w:rPr>
        <w:t xml:space="preserve">        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567514" w:rsidRDefault="00567514" w:rsidP="0056751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31.10.2011г.</w:t>
      </w:r>
    </w:p>
    <w:p w:rsidR="00567514" w:rsidRDefault="00567514" w:rsidP="00567514">
      <w:pPr>
        <w:tabs>
          <w:tab w:val="left" w:pos="7695"/>
        </w:tabs>
        <w:jc w:val="center"/>
      </w:pPr>
      <w:r>
        <w:t xml:space="preserve">                                                                                                № 175</w:t>
      </w:r>
    </w:p>
    <w:p w:rsidR="00567514" w:rsidRDefault="00567514" w:rsidP="00567514">
      <w:pPr>
        <w:jc w:val="center"/>
      </w:pPr>
      <w:r>
        <w:t>РЕШЕНИЕ</w:t>
      </w:r>
    </w:p>
    <w:p w:rsidR="00567514" w:rsidRDefault="005C5794" w:rsidP="00567514">
      <w:r>
        <w:t xml:space="preserve">        Сорок второй</w:t>
      </w:r>
      <w:r w:rsidR="00567514">
        <w:t xml:space="preserve">  сессии  второго созыва  Совета народных депутатов</w:t>
      </w:r>
    </w:p>
    <w:p w:rsidR="00567514" w:rsidRDefault="00567514" w:rsidP="00567514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567514" w:rsidRDefault="00567514" w:rsidP="00567514">
      <w:r>
        <w:t xml:space="preserve">                       </w:t>
      </w:r>
    </w:p>
    <w:p w:rsidR="00567514" w:rsidRDefault="00567514" w:rsidP="00567514">
      <w:r>
        <w:t xml:space="preserve">О  внесении   изменений   и   дополнений </w:t>
      </w:r>
    </w:p>
    <w:p w:rsidR="00567514" w:rsidRDefault="00567514" w:rsidP="00567514">
      <w:r>
        <w:t xml:space="preserve"> в  решение  Совета   народных   депутатов </w:t>
      </w:r>
      <w:bookmarkStart w:id="0" w:name="_GoBack"/>
      <w:bookmarkEnd w:id="0"/>
    </w:p>
    <w:p w:rsidR="00567514" w:rsidRDefault="00567514" w:rsidP="00567514"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567514" w:rsidRDefault="00567514" w:rsidP="00567514">
      <w:r>
        <w:t xml:space="preserve">сельское  поселение»  от 14.12.2010г. № 136 </w:t>
      </w:r>
    </w:p>
    <w:p w:rsidR="00567514" w:rsidRDefault="00567514" w:rsidP="00567514">
      <w:r>
        <w:t>«О  бюджете  муниципального образования</w:t>
      </w:r>
    </w:p>
    <w:p w:rsidR="00567514" w:rsidRDefault="00567514" w:rsidP="00567514">
      <w:r>
        <w:t xml:space="preserve"> «</w:t>
      </w:r>
      <w:proofErr w:type="spellStart"/>
      <w:r>
        <w:t>Дукмасовское</w:t>
      </w:r>
      <w:proofErr w:type="spellEnd"/>
      <w:r>
        <w:t xml:space="preserve">  сельское поселение» на 2011год».     </w:t>
      </w:r>
    </w:p>
    <w:p w:rsidR="00567514" w:rsidRDefault="00567514" w:rsidP="00567514"/>
    <w:p w:rsidR="00567514" w:rsidRDefault="00567514" w:rsidP="00567514">
      <w:r>
        <w:rPr>
          <w:color w:val="000000"/>
          <w:spacing w:val="-11"/>
        </w:rPr>
        <w:t xml:space="preserve"> В соответствии  с бюджетом муниципального образования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 на 2011 год, Положением  о бюджетном  процессе, </w:t>
      </w:r>
      <w:r>
        <w:rPr>
          <w:spacing w:val="-11"/>
        </w:rPr>
        <w:t>Соглашением № 6 «О передаче администрацией МО «Шовгеновский район» Республики Адыгея осуществления части полномочий администрации муниципального образования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Шовгеновского района Республики Адыгея в сфере образования», Совет народных депутатов   муниципального </w:t>
      </w:r>
      <w:r>
        <w:rPr>
          <w:color w:val="000000"/>
          <w:spacing w:val="-11"/>
        </w:rPr>
        <w:t>образования  «</w:t>
      </w:r>
      <w:proofErr w:type="spellStart"/>
      <w:r>
        <w:rPr>
          <w:color w:val="000000"/>
          <w:spacing w:val="-11"/>
        </w:rPr>
        <w:t>Дукмасовское</w:t>
      </w:r>
      <w:proofErr w:type="spellEnd"/>
      <w:r>
        <w:rPr>
          <w:color w:val="000000"/>
          <w:spacing w:val="-11"/>
        </w:rPr>
        <w:t xml:space="preserve"> сельское поселение»   </w:t>
      </w:r>
      <w:proofErr w:type="gramStart"/>
      <w:r>
        <w:rPr>
          <w:b/>
          <w:color w:val="000000"/>
          <w:spacing w:val="-11"/>
        </w:rPr>
        <w:t>р</w:t>
      </w:r>
      <w:proofErr w:type="gramEnd"/>
      <w:r>
        <w:rPr>
          <w:b/>
          <w:color w:val="000000"/>
          <w:spacing w:val="-11"/>
        </w:rPr>
        <w:t xml:space="preserve"> е ш и л :       </w:t>
      </w:r>
    </w:p>
    <w:p w:rsidR="00567514" w:rsidRDefault="00567514" w:rsidP="00567514">
      <w:pPr>
        <w:shd w:val="clear" w:color="auto" w:fill="FFFFFF"/>
        <w:spacing w:before="634" w:line="326" w:lineRule="exact"/>
        <w:ind w:right="175"/>
        <w:jc w:val="both"/>
        <w:rPr>
          <w:b/>
          <w:color w:val="000000"/>
          <w:spacing w:val="-11"/>
        </w:rPr>
      </w:pPr>
      <w:r>
        <w:rPr>
          <w:color w:val="000000"/>
          <w:spacing w:val="-11"/>
        </w:rPr>
        <w:t xml:space="preserve">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№ 136 от 14.12.2010года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2011год» следующие изменения и дополнения:     </w:t>
      </w:r>
      <w:r>
        <w:rPr>
          <w:color w:val="000000"/>
          <w:spacing w:val="-11"/>
        </w:rPr>
        <w:t xml:space="preserve">  </w:t>
      </w:r>
    </w:p>
    <w:p w:rsidR="00567514" w:rsidRDefault="00567514" w:rsidP="00567514">
      <w:pPr>
        <w:shd w:val="clear" w:color="auto" w:fill="FFFFFF"/>
        <w:spacing w:before="634" w:line="326" w:lineRule="exact"/>
        <w:ind w:right="175"/>
        <w:jc w:val="both"/>
        <w:rPr>
          <w:b/>
          <w:color w:val="000000"/>
          <w:spacing w:val="-11"/>
        </w:rPr>
      </w:pPr>
      <w:r>
        <w:t>1).Приложение  6,7,8  изменить в новой редакции согласно приложениям  6,7,8.</w:t>
      </w:r>
      <w:r>
        <w:rPr>
          <w:spacing w:val="-11"/>
        </w:rPr>
        <w:t xml:space="preserve">                                                                                                       </w:t>
      </w:r>
    </w:p>
    <w:p w:rsidR="00567514" w:rsidRDefault="00567514" w:rsidP="00567514">
      <w:pPr>
        <w:keepLines/>
        <w:shd w:val="clear" w:color="auto" w:fill="FFFFFF"/>
        <w:spacing w:before="634"/>
        <w:ind w:right="176"/>
      </w:pPr>
      <w:r>
        <w:t>2. Обнародовать настоящее решение.</w:t>
      </w:r>
    </w:p>
    <w:p w:rsidR="00567514" w:rsidRDefault="00567514" w:rsidP="00567514">
      <w:pPr>
        <w:keepLines/>
        <w:shd w:val="clear" w:color="auto" w:fill="FFFFFF"/>
        <w:spacing w:before="634"/>
        <w:ind w:right="176"/>
        <w:rPr>
          <w:color w:val="FF0000"/>
        </w:rPr>
      </w:pPr>
      <w:r>
        <w:rPr>
          <w:color w:val="000000"/>
          <w:spacing w:val="-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514" w:rsidRDefault="00567514" w:rsidP="00567514">
      <w:r>
        <w:t xml:space="preserve">Глава муниципального образования </w:t>
      </w:r>
    </w:p>
    <w:p w:rsidR="002E6039" w:rsidRDefault="00567514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В.П.Шикенин</w:t>
      </w:r>
      <w:proofErr w:type="spellEnd"/>
    </w:p>
    <w:p w:rsidR="009D3240" w:rsidRDefault="009D3240"/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Приложение № 6  к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8"/>
          <w:szCs w:val="18"/>
        </w:rPr>
      </w:pPr>
      <w:r>
        <w:rPr>
          <w:i/>
          <w:iCs/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МО «</w:t>
      </w:r>
      <w:proofErr w:type="spellStart"/>
      <w:r>
        <w:rPr>
          <w:i/>
          <w:iCs/>
          <w:color w:val="000000"/>
          <w:spacing w:val="-10"/>
          <w:sz w:val="18"/>
          <w:szCs w:val="18"/>
        </w:rPr>
        <w:t>Дукмасовское</w:t>
      </w:r>
      <w:proofErr w:type="spellEnd"/>
      <w:r>
        <w:rPr>
          <w:i/>
          <w:iCs/>
          <w:color w:val="000000"/>
          <w:spacing w:val="-10"/>
          <w:sz w:val="18"/>
          <w:szCs w:val="18"/>
        </w:rPr>
        <w:t xml:space="preserve">  сельское поселение»  на 2011 год                                                                                                                                                      </w:t>
      </w:r>
    </w:p>
    <w:p w:rsidR="00824E10" w:rsidRDefault="00824E10" w:rsidP="00824E10">
      <w:pPr>
        <w:jc w:val="right"/>
        <w:rPr>
          <w:i/>
          <w:iCs/>
          <w:sz w:val="18"/>
          <w:szCs w:val="18"/>
        </w:rPr>
      </w:pP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Распределение расходов бюджета муниципального образования 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ind w:left="-278" w:firstLine="278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сельское поселение" на 2011 год по разделам, подразделам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классификации расходов бюджетов Российской Федерации</w:t>
            </w:r>
          </w:p>
        </w:tc>
      </w:tr>
    </w:tbl>
    <w:p w:rsidR="00824E10" w:rsidRDefault="00824E10" w:rsidP="00824E10">
      <w:pPr>
        <w:jc w:val="center"/>
        <w:rPr>
          <w:sz w:val="24"/>
          <w:szCs w:val="24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425"/>
        <w:gridCol w:w="1405"/>
        <w:gridCol w:w="7"/>
        <w:gridCol w:w="1395"/>
        <w:gridCol w:w="2369"/>
      </w:tblGrid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2854,2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  <w:p w:rsidR="00824E10" w:rsidRDefault="00824E1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558.0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2230,3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265.9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113.5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113.5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 w:rsidP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      982.6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  Жилищное хозяйство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Благоустройство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982.8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428,6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Общее образование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428,6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Культура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Здравоохранение,  физическая культура и спорт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Физкультурно-оздоровительная работа и спортивные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15,0</w:t>
            </w:r>
          </w:p>
        </w:tc>
      </w:tr>
      <w:tr w:rsidR="00824E10" w:rsidTr="00824E10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4717,2.7</w:t>
            </w:r>
          </w:p>
        </w:tc>
      </w:tr>
    </w:tbl>
    <w:p w:rsidR="00824E10" w:rsidRDefault="00824E10" w:rsidP="00824E10">
      <w:pPr>
        <w:jc w:val="center"/>
        <w:rPr>
          <w:sz w:val="24"/>
          <w:szCs w:val="24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rPr>
          <w:sz w:val="24"/>
          <w:szCs w:val="24"/>
        </w:rPr>
      </w:pPr>
      <w:r>
        <w:t xml:space="preserve">Глава муниципального образования </w:t>
      </w:r>
    </w:p>
    <w:p w:rsidR="00824E10" w:rsidRDefault="00824E10" w:rsidP="00824E10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В.П.Шикенин</w:t>
      </w:r>
      <w:proofErr w:type="spellEnd"/>
      <w:r>
        <w:t xml:space="preserve">                                           </w:t>
      </w:r>
    </w:p>
    <w:p w:rsidR="00824E10" w:rsidRDefault="00824E10" w:rsidP="00824E10"/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jc w:val="center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sz w:val="18"/>
          <w:szCs w:val="18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Приложение № 7  к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Распределение ассигнований из бюджета муниципального образования 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ind w:left="-278" w:firstLine="278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поселение" на 2011 год по разделам и подразделам, целевым статьям и видам расходов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функциональной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классификации расходов бюджетов Российской Федерации</w:t>
            </w:r>
          </w:p>
        </w:tc>
      </w:tr>
    </w:tbl>
    <w:p w:rsidR="00824E10" w:rsidRDefault="00824E10" w:rsidP="00824E10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409"/>
        <w:gridCol w:w="753"/>
        <w:gridCol w:w="743"/>
        <w:gridCol w:w="1250"/>
        <w:gridCol w:w="1368"/>
        <w:gridCol w:w="1182"/>
      </w:tblGrid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2854.2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 w:rsidP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2230,3</w:t>
            </w:r>
          </w:p>
        </w:tc>
      </w:tr>
      <w:tr w:rsidR="00824E10" w:rsidTr="00824E10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265.9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207.1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90,0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Фонд компенсации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осуществляющих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38,8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Предупреждение  и ликвидация  последствий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чрезвысайных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2190100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104,3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982,6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в объекты капитального строительства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гос. собственности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субъектов </w:t>
            </w: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0920390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 xml:space="preserve">      199,8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 w:rsidP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  782.8</w:t>
            </w:r>
          </w:p>
          <w:p w:rsidR="00824E10" w:rsidRDefault="00824E10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20,0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54,9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4219900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–о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    4717,2</w:t>
            </w:r>
          </w:p>
        </w:tc>
      </w:tr>
    </w:tbl>
    <w:p w:rsidR="00824E10" w:rsidRDefault="00824E10" w:rsidP="00824E10"/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824E10" w:rsidRDefault="00824E10" w:rsidP="00824E10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8   к   бюджету</w:t>
      </w:r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МО  «</w:t>
      </w:r>
      <w:proofErr w:type="spellStart"/>
      <w:r>
        <w:rPr>
          <w:i/>
          <w:iCs/>
          <w:color w:val="000000"/>
          <w:spacing w:val="-10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0"/>
          <w:sz w:val="16"/>
          <w:szCs w:val="16"/>
        </w:rPr>
        <w:t xml:space="preserve"> сельское  поселение»  на 2011год.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824E10" w:rsidTr="00824E10">
        <w:trPr>
          <w:trHeight w:val="480"/>
        </w:trPr>
        <w:tc>
          <w:tcPr>
            <w:tcW w:w="10846" w:type="dxa"/>
            <w:vAlign w:val="bottom"/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Ведомственная структура расходов  муниципального образования 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поселение» на 2011 год.</w:t>
            </w: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</w:tcPr>
          <w:p w:rsidR="00824E10" w:rsidRDefault="00824E10">
            <w:pPr>
              <w:snapToGrid w:val="0"/>
              <w:spacing w:line="276" w:lineRule="auto"/>
              <w:ind w:left="-278" w:firstLine="278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5"/>
        </w:trPr>
        <w:tc>
          <w:tcPr>
            <w:tcW w:w="10846" w:type="dxa"/>
            <w:vAlign w:val="bottom"/>
          </w:tcPr>
          <w:p w:rsidR="00824E10" w:rsidRDefault="00824E10">
            <w:pPr>
              <w:snapToGrid w:val="0"/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824E10" w:rsidRDefault="00824E10" w:rsidP="00824E10">
      <w:pPr>
        <w:rPr>
          <w:sz w:val="24"/>
          <w:szCs w:val="24"/>
        </w:rPr>
      </w:pPr>
    </w:p>
    <w:tbl>
      <w:tblPr>
        <w:tblW w:w="0" w:type="auto"/>
        <w:tblInd w:w="-968" w:type="dxa"/>
        <w:tblLayout w:type="fixed"/>
        <w:tblLook w:val="04A0" w:firstRow="1" w:lastRow="0" w:firstColumn="1" w:lastColumn="0" w:noHBand="0" w:noVBand="1"/>
      </w:tblPr>
      <w:tblGrid>
        <w:gridCol w:w="4409"/>
        <w:gridCol w:w="753"/>
        <w:gridCol w:w="753"/>
        <w:gridCol w:w="743"/>
        <w:gridCol w:w="1309"/>
        <w:gridCol w:w="1309"/>
        <w:gridCol w:w="1186"/>
      </w:tblGrid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Сумма на год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2854.2</w:t>
            </w:r>
          </w:p>
          <w:p w:rsidR="00824E10" w:rsidRDefault="00824E10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558.0</w:t>
            </w:r>
          </w:p>
        </w:tc>
      </w:tr>
      <w:tr w:rsidR="00824E10" w:rsidTr="00824E10">
        <w:trPr>
          <w:trHeight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824E10" w:rsidRDefault="00824E1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2230,.3</w:t>
            </w:r>
          </w:p>
        </w:tc>
      </w:tr>
      <w:tr w:rsidR="00824E10" w:rsidTr="00824E10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 w:rsidP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2230.3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265.9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207.1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функций органами местного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сомоуправления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98.6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108,5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18.5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0920302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90.0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Фонд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компенсации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осуществляющий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в Р.А. в сфере правоотношений по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админисративным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комиссиям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38.8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Мобилизационная  вневойсковая подготовка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Выполнение  функций государственными органами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113.5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14,0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3400300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104,3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982,6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в объекты капитального строительства государственной собственности субъектов Российской Федерации (объектов кап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с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>троительства муниципальных образований)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0920390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199,8</w:t>
            </w:r>
          </w:p>
        </w:tc>
      </w:tr>
      <w:tr w:rsidR="00824E10" w:rsidTr="00824E10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782.8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20.0</w:t>
            </w:r>
          </w:p>
        </w:tc>
      </w:tr>
      <w:tr w:rsidR="00824E10" w:rsidTr="00824E10">
        <w:trPr>
          <w:trHeight w:val="2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110.0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54,9</w:t>
            </w:r>
          </w:p>
        </w:tc>
      </w:tr>
      <w:tr w:rsidR="00824E10" w:rsidTr="00824E10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597.9</w:t>
            </w:r>
          </w:p>
          <w:p w:rsidR="00824E10" w:rsidRDefault="00824E10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Выполнение функций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597.9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Общее образование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4219900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428,6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Культура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сфере культуры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4508500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15,0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Физкультурно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–о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Выполнение функций  государственными органами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15.0</w:t>
            </w: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824E10" w:rsidTr="00824E10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E10" w:rsidRDefault="00824E10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E10" w:rsidRDefault="00824E10">
            <w:pPr>
              <w:snapToGrid w:val="0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4717,2</w:t>
            </w:r>
          </w:p>
        </w:tc>
      </w:tr>
    </w:tbl>
    <w:p w:rsidR="00824E10" w:rsidRDefault="00824E10" w:rsidP="00824E10"/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</w:p>
    <w:p w:rsidR="00824E10" w:rsidRDefault="00824E10" w:rsidP="00824E10">
      <w:pPr>
        <w:rPr>
          <w:i/>
          <w:iCs/>
          <w:color w:val="000000"/>
          <w:spacing w:val="-12"/>
          <w:sz w:val="16"/>
          <w:szCs w:val="16"/>
        </w:rPr>
      </w:pPr>
      <w:r>
        <w:rPr>
          <w:i/>
          <w:iCs/>
          <w:color w:val="000000"/>
          <w:spacing w:val="-12"/>
          <w:sz w:val="16"/>
          <w:szCs w:val="16"/>
        </w:rPr>
        <w:t xml:space="preserve"> Глава муниципального образования</w:t>
      </w:r>
    </w:p>
    <w:p w:rsidR="00824E10" w:rsidRDefault="00824E10" w:rsidP="00824E10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>«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Дукмасовское</w:t>
      </w:r>
      <w:proofErr w:type="spellEnd"/>
      <w:r>
        <w:rPr>
          <w:i/>
          <w:iCs/>
          <w:color w:val="000000"/>
          <w:spacing w:val="-11"/>
          <w:sz w:val="16"/>
          <w:szCs w:val="16"/>
        </w:rPr>
        <w:t xml:space="preserve"> сельское поселение»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spacing w:val="-11"/>
          <w:sz w:val="16"/>
          <w:szCs w:val="16"/>
        </w:rPr>
        <w:t>В.П.Шикенин</w:t>
      </w:r>
      <w:proofErr w:type="spellEnd"/>
    </w:p>
    <w:p w:rsidR="00824E10" w:rsidRDefault="00824E10" w:rsidP="00824E10">
      <w:pPr>
        <w:shd w:val="clear" w:color="auto" w:fill="FFFFFF"/>
        <w:spacing w:line="240" w:lineRule="exact"/>
        <w:rPr>
          <w:i/>
          <w:iCs/>
          <w:color w:val="000000"/>
          <w:spacing w:val="-10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</w:p>
    <w:p w:rsidR="00824E10" w:rsidRDefault="00824E10" w:rsidP="00824E10">
      <w:pPr>
        <w:rPr>
          <w:sz w:val="24"/>
          <w:szCs w:val="24"/>
        </w:rPr>
      </w:pPr>
    </w:p>
    <w:p w:rsidR="00824E10" w:rsidRDefault="00824E10" w:rsidP="00824E10"/>
    <w:p w:rsidR="00824E10" w:rsidRDefault="00824E10" w:rsidP="00824E10"/>
    <w:p w:rsidR="00824E10" w:rsidRDefault="00824E10" w:rsidP="00824E10">
      <w:pPr>
        <w:rPr>
          <w:b/>
        </w:rPr>
      </w:pPr>
    </w:p>
    <w:p w:rsidR="00824E10" w:rsidRDefault="00824E10"/>
    <w:sectPr w:rsidR="008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D"/>
    <w:rsid w:val="000F4242"/>
    <w:rsid w:val="00472C81"/>
    <w:rsid w:val="00567514"/>
    <w:rsid w:val="005C5794"/>
    <w:rsid w:val="00824E10"/>
    <w:rsid w:val="008805DD"/>
    <w:rsid w:val="00932DE9"/>
    <w:rsid w:val="009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7514"/>
    <w:pPr>
      <w:suppressAutoHyphens/>
      <w:jc w:val="center"/>
    </w:pPr>
    <w:rPr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675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7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D3240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"/>
    <w:basedOn w:val="a4"/>
    <w:semiHidden/>
    <w:unhideWhenUsed/>
    <w:rsid w:val="009D3240"/>
    <w:pPr>
      <w:tabs>
        <w:tab w:val="left" w:pos="709"/>
      </w:tabs>
      <w:suppressAutoHyphens/>
      <w:spacing w:line="100" w:lineRule="atLeast"/>
    </w:pPr>
    <w:rPr>
      <w:rFonts w:ascii="Arial" w:hAnsi="Arial" w:cs="Mang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240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Базовый"/>
    <w:rsid w:val="009D32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rsid w:val="009D3240"/>
  </w:style>
  <w:style w:type="character" w:customStyle="1" w:styleId="10">
    <w:name w:val="Основной текст Знак1"/>
    <w:basedOn w:val="a0"/>
    <w:semiHidden/>
    <w:locked/>
    <w:rsid w:val="009D3240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9D32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D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11"/>
    <w:semiHidden/>
    <w:unhideWhenUsed/>
    <w:rsid w:val="009D324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d"/>
    <w:semiHidden/>
    <w:rsid w:val="009D3240"/>
    <w:rPr>
      <w:rFonts w:eastAsiaTheme="minorEastAsia"/>
      <w:lang w:eastAsia="ru-RU"/>
    </w:rPr>
  </w:style>
  <w:style w:type="paragraph" w:styleId="ae">
    <w:name w:val="index heading"/>
    <w:basedOn w:val="a9"/>
    <w:semiHidden/>
    <w:unhideWhenUsed/>
    <w:rsid w:val="009D3240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7514"/>
    <w:pPr>
      <w:suppressAutoHyphens/>
      <w:jc w:val="center"/>
    </w:pPr>
    <w:rPr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675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7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D3240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"/>
    <w:basedOn w:val="a4"/>
    <w:semiHidden/>
    <w:unhideWhenUsed/>
    <w:rsid w:val="009D3240"/>
    <w:pPr>
      <w:tabs>
        <w:tab w:val="left" w:pos="709"/>
      </w:tabs>
      <w:suppressAutoHyphens/>
      <w:spacing w:line="100" w:lineRule="atLeast"/>
    </w:pPr>
    <w:rPr>
      <w:rFonts w:ascii="Arial" w:hAnsi="Arial" w:cs="Mang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240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Базовый"/>
    <w:rsid w:val="009D32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rsid w:val="009D3240"/>
  </w:style>
  <w:style w:type="character" w:customStyle="1" w:styleId="10">
    <w:name w:val="Основной текст Знак1"/>
    <w:basedOn w:val="a0"/>
    <w:semiHidden/>
    <w:locked/>
    <w:rsid w:val="009D3240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9D32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D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11"/>
    <w:semiHidden/>
    <w:unhideWhenUsed/>
    <w:rsid w:val="009D324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d"/>
    <w:semiHidden/>
    <w:rsid w:val="009D3240"/>
    <w:rPr>
      <w:rFonts w:eastAsiaTheme="minorEastAsia"/>
      <w:lang w:eastAsia="ru-RU"/>
    </w:rPr>
  </w:style>
  <w:style w:type="paragraph" w:styleId="ae">
    <w:name w:val="index heading"/>
    <w:basedOn w:val="a9"/>
    <w:semiHidden/>
    <w:unhideWhenUsed/>
    <w:rsid w:val="009D3240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2011-11-10T10:52:00Z</cp:lastPrinted>
  <dcterms:created xsi:type="dcterms:W3CDTF">2011-11-09T05:48:00Z</dcterms:created>
  <dcterms:modified xsi:type="dcterms:W3CDTF">2011-11-10T10:54:00Z</dcterms:modified>
</cp:coreProperties>
</file>