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72" w:rsidRDefault="005D7272" w:rsidP="005D7272">
      <w:pPr>
        <w:tabs>
          <w:tab w:val="left" w:pos="7695"/>
        </w:tabs>
      </w:pPr>
    </w:p>
    <w:p w:rsidR="005D7272" w:rsidRDefault="005D7272" w:rsidP="005D7272">
      <w:pPr>
        <w:pStyle w:val="ab"/>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5D7272" w:rsidRDefault="005D7272" w:rsidP="005D7272">
      <w:pPr>
        <w:rPr>
          <w:b/>
        </w:rPr>
      </w:pPr>
      <w:r>
        <w:rPr>
          <w:b/>
        </w:rPr>
        <w:t xml:space="preserve">                              Республика Адыгея</w:t>
      </w:r>
    </w:p>
    <w:p w:rsidR="005D7272" w:rsidRDefault="005D7272" w:rsidP="005D7272">
      <w:pPr>
        <w:rPr>
          <w:b/>
          <w:sz w:val="28"/>
          <w:szCs w:val="20"/>
        </w:rPr>
      </w:pPr>
      <w:r>
        <w:rPr>
          <w:b/>
        </w:rPr>
        <w:t xml:space="preserve">                        Совет народных депутатов</w:t>
      </w:r>
    </w:p>
    <w:p w:rsidR="005D7272" w:rsidRDefault="005D7272" w:rsidP="005D7272">
      <w:pPr>
        <w:rPr>
          <w:b/>
        </w:rPr>
      </w:pPr>
      <w:r>
        <w:rPr>
          <w:b/>
        </w:rPr>
        <w:t xml:space="preserve">                     муниципального образования</w:t>
      </w:r>
    </w:p>
    <w:p w:rsidR="005D7272" w:rsidRDefault="005D7272" w:rsidP="005D7272">
      <w:pPr>
        <w:rPr>
          <w:b/>
        </w:rPr>
      </w:pPr>
      <w:r>
        <w:rPr>
          <w:b/>
        </w:rPr>
        <w:t xml:space="preserve">               «</w:t>
      </w:r>
      <w:proofErr w:type="spellStart"/>
      <w:r>
        <w:rPr>
          <w:b/>
        </w:rPr>
        <w:t>Дукмасовское</w:t>
      </w:r>
      <w:proofErr w:type="spellEnd"/>
      <w:r>
        <w:rPr>
          <w:b/>
        </w:rPr>
        <w:t xml:space="preserve"> сельское поселение»</w:t>
      </w:r>
    </w:p>
    <w:p w:rsidR="005D7272" w:rsidRDefault="005D7272" w:rsidP="005D7272">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152400</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" strokeweight="1.59mm">
                <v:stroke joinstyle="miter"/>
                <w10:wrap type="topAndBottom"/>
              </v:line>
            </w:pict>
          </mc:Fallback>
        </mc:AlternateContent>
      </w:r>
      <w:r>
        <w:rPr>
          <w:b/>
        </w:rPr>
        <w:t xml:space="preserve"> </w:t>
      </w:r>
    </w:p>
    <w:p w:rsidR="005D7272" w:rsidRDefault="005D7272" w:rsidP="005D7272">
      <w:proofErr w:type="spellStart"/>
      <w:r>
        <w:t>х</w:t>
      </w:r>
      <w:proofErr w:type="gramStart"/>
      <w:r>
        <w:t>.Д</w:t>
      </w:r>
      <w:proofErr w:type="gramEnd"/>
      <w:r>
        <w:t>укмасов</w:t>
      </w:r>
      <w:proofErr w:type="spellEnd"/>
      <w:r>
        <w:t xml:space="preserve">                                                                            </w:t>
      </w:r>
      <w:r w:rsidR="00751C52">
        <w:t xml:space="preserve">                              30</w:t>
      </w:r>
      <w:r>
        <w:t>.11.2011г.</w:t>
      </w:r>
    </w:p>
    <w:p w:rsidR="005D7272" w:rsidRPr="00751C52" w:rsidRDefault="005D7272" w:rsidP="005D7272">
      <w:pPr>
        <w:jc w:val="center"/>
      </w:pPr>
      <w:r>
        <w:rPr>
          <w:color w:val="FF0000"/>
        </w:rPr>
        <w:t xml:space="preserve">                                                                                                                  </w:t>
      </w:r>
      <w:r w:rsidRPr="00751C52">
        <w:t>№ 177</w:t>
      </w:r>
    </w:p>
    <w:p w:rsidR="007837E3" w:rsidRDefault="007837E3" w:rsidP="005D7272">
      <w:pPr>
        <w:jc w:val="center"/>
        <w:rPr>
          <w:color w:val="FF0000"/>
        </w:rPr>
      </w:pPr>
    </w:p>
    <w:p w:rsidR="005D7272" w:rsidRDefault="005D7272" w:rsidP="005D7272">
      <w:pPr>
        <w:jc w:val="center"/>
      </w:pPr>
      <w:r>
        <w:t>РЕШЕНИЕ</w:t>
      </w:r>
      <w:r w:rsidR="007837E3">
        <w:t xml:space="preserve">    </w:t>
      </w:r>
    </w:p>
    <w:p w:rsidR="005D7272" w:rsidRDefault="005D7272" w:rsidP="005D7272">
      <w:r>
        <w:t xml:space="preserve">                     Сорок трет</w:t>
      </w:r>
      <w:r w:rsidR="00B92769">
        <w:t>ь</w:t>
      </w:r>
      <w:bookmarkStart w:id="0" w:name="_GoBack"/>
      <w:bookmarkEnd w:id="0"/>
      <w:r>
        <w:t>ей  сессии  второго созыва  Совета народных депутатов</w:t>
      </w:r>
    </w:p>
    <w:p w:rsidR="005D7272" w:rsidRDefault="005D7272" w:rsidP="005D7272">
      <w:pPr>
        <w:jc w:val="center"/>
      </w:pPr>
      <w:r>
        <w:t>муниципального образования «</w:t>
      </w:r>
      <w:proofErr w:type="spellStart"/>
      <w:r>
        <w:t>Дукмасовское</w:t>
      </w:r>
      <w:proofErr w:type="spellEnd"/>
      <w:r>
        <w:t xml:space="preserve"> сельское поселение»      </w:t>
      </w:r>
    </w:p>
    <w:p w:rsidR="00BF70D2" w:rsidRDefault="00BF70D2" w:rsidP="00BF70D2">
      <w:pPr>
        <w:outlineLvl w:val="0"/>
        <w:rPr>
          <w:sz w:val="20"/>
          <w:szCs w:val="20"/>
        </w:rPr>
      </w:pPr>
    </w:p>
    <w:p w:rsidR="004631A7" w:rsidRDefault="004631A7" w:rsidP="00BF70D2">
      <w:pPr>
        <w:outlineLvl w:val="0"/>
        <w:rPr>
          <w:sz w:val="20"/>
          <w:szCs w:val="20"/>
        </w:rPr>
      </w:pPr>
    </w:p>
    <w:p w:rsidR="004631A7" w:rsidRDefault="004631A7" w:rsidP="00BF70D2">
      <w:pPr>
        <w:outlineLvl w:val="0"/>
        <w:rPr>
          <w:sz w:val="20"/>
          <w:szCs w:val="20"/>
        </w:rPr>
      </w:pPr>
    </w:p>
    <w:p w:rsidR="004631A7" w:rsidRDefault="004631A7" w:rsidP="004631A7">
      <w:pPr>
        <w:ind w:left="252" w:right="504" w:hanging="252"/>
        <w:jc w:val="both"/>
        <w:outlineLvl w:val="0"/>
      </w:pPr>
    </w:p>
    <w:p w:rsidR="004631A7" w:rsidRDefault="004631A7" w:rsidP="004631A7">
      <w:pPr>
        <w:ind w:left="1080" w:right="504" w:hanging="252"/>
        <w:outlineLvl w:val="0"/>
        <w:rPr>
          <w:b/>
        </w:rPr>
      </w:pPr>
      <w:r>
        <w:rPr>
          <w:b/>
        </w:rPr>
        <w:t xml:space="preserve">Об утверждении  целевой Программы </w:t>
      </w:r>
    </w:p>
    <w:p w:rsidR="004631A7" w:rsidRDefault="004631A7" w:rsidP="004631A7">
      <w:pPr>
        <w:ind w:left="1080" w:right="504" w:hanging="252"/>
        <w:outlineLvl w:val="0"/>
        <w:rPr>
          <w:b/>
        </w:rPr>
      </w:pPr>
      <w:r>
        <w:rPr>
          <w:b/>
        </w:rPr>
        <w:t>муниципального образования «</w:t>
      </w:r>
      <w:proofErr w:type="spellStart"/>
      <w:r>
        <w:rPr>
          <w:b/>
        </w:rPr>
        <w:t>Дукмасовское</w:t>
      </w:r>
      <w:proofErr w:type="spellEnd"/>
      <w:r>
        <w:rPr>
          <w:b/>
        </w:rPr>
        <w:t xml:space="preserve"> </w:t>
      </w:r>
    </w:p>
    <w:p w:rsidR="004631A7" w:rsidRDefault="004631A7" w:rsidP="004631A7">
      <w:pPr>
        <w:ind w:left="1080" w:right="504" w:hanging="252"/>
        <w:outlineLvl w:val="0"/>
        <w:rPr>
          <w:b/>
        </w:rPr>
      </w:pPr>
      <w:r>
        <w:rPr>
          <w:b/>
        </w:rPr>
        <w:t xml:space="preserve">сельское    поселение»   «Градостроительное </w:t>
      </w:r>
    </w:p>
    <w:p w:rsidR="004631A7" w:rsidRDefault="00987A7B" w:rsidP="004631A7">
      <w:pPr>
        <w:ind w:left="1080" w:right="504" w:hanging="252"/>
        <w:outlineLvl w:val="0"/>
        <w:rPr>
          <w:b/>
        </w:rPr>
      </w:pPr>
      <w:r>
        <w:rPr>
          <w:b/>
        </w:rPr>
        <w:t>развитие на 2011</w:t>
      </w:r>
      <w:r w:rsidR="004631A7">
        <w:rPr>
          <w:b/>
        </w:rPr>
        <w:t>-201</w:t>
      </w:r>
      <w:r>
        <w:rPr>
          <w:b/>
        </w:rPr>
        <w:t>2</w:t>
      </w:r>
      <w:r w:rsidR="004631A7">
        <w:rPr>
          <w:b/>
        </w:rPr>
        <w:t xml:space="preserve"> годы»</w:t>
      </w:r>
    </w:p>
    <w:p w:rsidR="004631A7" w:rsidRDefault="004631A7" w:rsidP="004631A7">
      <w:pPr>
        <w:ind w:left="1080" w:right="504" w:hanging="252"/>
        <w:outlineLvl w:val="0"/>
        <w:rPr>
          <w:b/>
        </w:rPr>
      </w:pPr>
    </w:p>
    <w:p w:rsidR="004631A7" w:rsidRDefault="004631A7" w:rsidP="004631A7">
      <w:pPr>
        <w:ind w:left="1080" w:right="504" w:hanging="252"/>
        <w:jc w:val="both"/>
        <w:outlineLvl w:val="0"/>
        <w:rPr>
          <w:b/>
        </w:rPr>
      </w:pPr>
    </w:p>
    <w:p w:rsidR="004631A7" w:rsidRDefault="004631A7" w:rsidP="004631A7">
      <w:pPr>
        <w:ind w:left="1080" w:right="504" w:hanging="252"/>
        <w:jc w:val="both"/>
        <w:outlineLvl w:val="0"/>
        <w:rPr>
          <w:b/>
        </w:rPr>
      </w:pPr>
    </w:p>
    <w:p w:rsidR="004631A7" w:rsidRDefault="004631A7" w:rsidP="004631A7">
      <w:pPr>
        <w:ind w:left="1080" w:right="504" w:hanging="252"/>
        <w:jc w:val="both"/>
        <w:outlineLvl w:val="0"/>
        <w:rPr>
          <w:b/>
        </w:rPr>
      </w:pPr>
    </w:p>
    <w:p w:rsidR="004631A7" w:rsidRDefault="004631A7" w:rsidP="004631A7">
      <w:pPr>
        <w:ind w:left="1080" w:right="504" w:hanging="252"/>
        <w:jc w:val="both"/>
        <w:outlineLvl w:val="0"/>
        <w:rPr>
          <w:b/>
        </w:rPr>
      </w:pPr>
    </w:p>
    <w:p w:rsidR="004631A7" w:rsidRDefault="00CB7764" w:rsidP="00CB7764">
      <w:pPr>
        <w:ind w:right="504"/>
        <w:jc w:val="both"/>
        <w:outlineLvl w:val="0"/>
      </w:pPr>
      <w:r>
        <w:t xml:space="preserve">       </w:t>
      </w:r>
      <w:r w:rsidR="004631A7">
        <w:t>В соответствии со ст.179 Бюджетног</w:t>
      </w:r>
      <w:r>
        <w:t xml:space="preserve">о Кодекса Российской Федерации, </w:t>
      </w:r>
      <w:r w:rsidR="004631A7">
        <w:t>Уставом</w:t>
      </w:r>
    </w:p>
    <w:p w:rsidR="004631A7" w:rsidRDefault="004631A7" w:rsidP="004631A7">
      <w:pPr>
        <w:ind w:right="504"/>
        <w:jc w:val="both"/>
        <w:outlineLvl w:val="0"/>
      </w:pPr>
      <w:r>
        <w:t>муниципального образования «</w:t>
      </w:r>
      <w:proofErr w:type="spellStart"/>
      <w:r>
        <w:t>Дукмасовское</w:t>
      </w:r>
      <w:proofErr w:type="spellEnd"/>
      <w:r>
        <w:t xml:space="preserve"> сельское поселение»:</w:t>
      </w:r>
    </w:p>
    <w:p w:rsidR="004631A7" w:rsidRDefault="004631A7" w:rsidP="004631A7">
      <w:pPr>
        <w:ind w:right="504"/>
        <w:jc w:val="both"/>
        <w:outlineLvl w:val="0"/>
      </w:pPr>
    </w:p>
    <w:p w:rsidR="004631A7" w:rsidRDefault="004631A7" w:rsidP="004631A7">
      <w:pPr>
        <w:numPr>
          <w:ilvl w:val="0"/>
          <w:numId w:val="9"/>
        </w:numPr>
        <w:ind w:right="504"/>
        <w:jc w:val="both"/>
        <w:outlineLvl w:val="0"/>
      </w:pPr>
      <w:r>
        <w:t xml:space="preserve">Утвердить целевую Программу </w:t>
      </w:r>
      <w:r w:rsidR="00CB7764">
        <w:t>муниципального образования «</w:t>
      </w:r>
      <w:proofErr w:type="spellStart"/>
      <w:r>
        <w:t>Дукмасовско</w:t>
      </w:r>
      <w:r w:rsidR="00CB7764">
        <w:t>е</w:t>
      </w:r>
      <w:proofErr w:type="spellEnd"/>
      <w:r>
        <w:t xml:space="preserve"> сельско</w:t>
      </w:r>
      <w:r w:rsidR="00CB7764">
        <w:t>е</w:t>
      </w:r>
      <w:r>
        <w:t xml:space="preserve"> поселени</w:t>
      </w:r>
      <w:r w:rsidR="00CB7764">
        <w:t>е»</w:t>
      </w:r>
      <w:r>
        <w:t xml:space="preserve"> «Градостроительное развитие на 2011</w:t>
      </w:r>
      <w:r w:rsidR="00987A7B">
        <w:t xml:space="preserve">- 2012 </w:t>
      </w:r>
      <w:r>
        <w:t>год</w:t>
      </w:r>
      <w:r w:rsidR="00987A7B">
        <w:t>ы</w:t>
      </w:r>
      <w:r>
        <w:t>».</w:t>
      </w:r>
    </w:p>
    <w:p w:rsidR="004631A7" w:rsidRDefault="004631A7" w:rsidP="004631A7">
      <w:pPr>
        <w:numPr>
          <w:ilvl w:val="0"/>
          <w:numId w:val="9"/>
        </w:numPr>
        <w:ind w:right="504"/>
        <w:jc w:val="both"/>
        <w:outlineLvl w:val="0"/>
      </w:pPr>
      <w:r>
        <w:t>В соответствии с объемами финансирования целевой Программы «Градостроительное</w:t>
      </w:r>
      <w:r w:rsidR="00987A7B">
        <w:t xml:space="preserve"> </w:t>
      </w:r>
      <w:r>
        <w:t>развитие на</w:t>
      </w:r>
      <w:r w:rsidR="00987A7B">
        <w:t xml:space="preserve"> 2011</w:t>
      </w:r>
      <w:r>
        <w:t xml:space="preserve"> </w:t>
      </w:r>
      <w:r w:rsidR="00987A7B">
        <w:t xml:space="preserve">- </w:t>
      </w:r>
      <w:r>
        <w:t>201</w:t>
      </w:r>
      <w:r w:rsidR="00987A7B">
        <w:t>2</w:t>
      </w:r>
      <w:r>
        <w:t xml:space="preserve"> год</w:t>
      </w:r>
      <w:r w:rsidR="00987A7B">
        <w:t>ы</w:t>
      </w:r>
      <w:r>
        <w:t>» предусмотреть в бюд</w:t>
      </w:r>
      <w:r w:rsidR="00987A7B">
        <w:t>жете муниципального образования</w:t>
      </w:r>
      <w:r>
        <w:t xml:space="preserve"> «</w:t>
      </w:r>
      <w:proofErr w:type="spellStart"/>
      <w:r>
        <w:t>Дукмасовское</w:t>
      </w:r>
      <w:proofErr w:type="spellEnd"/>
      <w:r>
        <w:t xml:space="preserve"> сельское посел</w:t>
      </w:r>
      <w:r w:rsidR="00987A7B">
        <w:t xml:space="preserve">ение» средства  </w:t>
      </w:r>
      <w:r>
        <w:t xml:space="preserve"> в установленном законодательством порядке.</w:t>
      </w:r>
    </w:p>
    <w:p w:rsidR="004631A7" w:rsidRDefault="004631A7" w:rsidP="004631A7">
      <w:pPr>
        <w:ind w:right="504"/>
        <w:jc w:val="both"/>
        <w:outlineLvl w:val="0"/>
      </w:pPr>
    </w:p>
    <w:p w:rsidR="004631A7" w:rsidRDefault="004631A7" w:rsidP="004631A7">
      <w:pPr>
        <w:ind w:left="252" w:right="504" w:hanging="252"/>
        <w:jc w:val="both"/>
        <w:outlineLvl w:val="0"/>
        <w:rPr>
          <w:b/>
        </w:rPr>
      </w:pPr>
    </w:p>
    <w:p w:rsidR="004631A7" w:rsidRDefault="004631A7" w:rsidP="004631A7">
      <w:pPr>
        <w:ind w:left="252" w:right="504" w:hanging="252"/>
        <w:jc w:val="both"/>
        <w:outlineLvl w:val="0"/>
        <w:rPr>
          <w:b/>
        </w:rPr>
      </w:pPr>
    </w:p>
    <w:p w:rsidR="004631A7" w:rsidRDefault="004631A7" w:rsidP="004631A7">
      <w:pPr>
        <w:ind w:left="252" w:right="504" w:hanging="252"/>
        <w:jc w:val="both"/>
        <w:outlineLvl w:val="0"/>
      </w:pPr>
    </w:p>
    <w:p w:rsidR="004631A7" w:rsidRDefault="004631A7" w:rsidP="004631A7">
      <w:pPr>
        <w:ind w:left="252" w:right="504" w:hanging="252"/>
        <w:jc w:val="both"/>
        <w:outlineLvl w:val="0"/>
      </w:pPr>
      <w:r>
        <w:t xml:space="preserve">                                         </w:t>
      </w:r>
    </w:p>
    <w:p w:rsidR="004631A7" w:rsidRDefault="004631A7" w:rsidP="004631A7">
      <w:pPr>
        <w:ind w:left="252" w:right="504" w:hanging="252"/>
        <w:jc w:val="both"/>
        <w:outlineLvl w:val="0"/>
      </w:pPr>
      <w:r>
        <w:t xml:space="preserve">                                                                                               </w:t>
      </w:r>
    </w:p>
    <w:p w:rsidR="004631A7" w:rsidRDefault="004631A7" w:rsidP="004631A7">
      <w:pPr>
        <w:tabs>
          <w:tab w:val="left" w:pos="10800"/>
        </w:tabs>
        <w:ind w:right="864"/>
        <w:jc w:val="both"/>
        <w:outlineLvl w:val="0"/>
      </w:pPr>
      <w:r>
        <w:t>Глава муниципального образования</w:t>
      </w:r>
    </w:p>
    <w:p w:rsidR="004631A7" w:rsidRDefault="004631A7" w:rsidP="004631A7">
      <w:pPr>
        <w:tabs>
          <w:tab w:val="left" w:pos="10800"/>
        </w:tabs>
        <w:ind w:right="864"/>
        <w:outlineLvl w:val="0"/>
      </w:pPr>
      <w:r>
        <w:t>«</w:t>
      </w:r>
      <w:proofErr w:type="spellStart"/>
      <w:r>
        <w:t>Дукмасовское</w:t>
      </w:r>
      <w:proofErr w:type="spellEnd"/>
      <w:r>
        <w:t xml:space="preserve"> сельское поселение»                                               </w:t>
      </w:r>
      <w:proofErr w:type="spellStart"/>
      <w:r>
        <w:t>В.П.Шикенин</w:t>
      </w:r>
      <w:proofErr w:type="spellEnd"/>
    </w:p>
    <w:p w:rsidR="005D7272" w:rsidRDefault="005D7272" w:rsidP="004631A7">
      <w:pPr>
        <w:tabs>
          <w:tab w:val="left" w:pos="10800"/>
        </w:tabs>
        <w:ind w:right="864"/>
        <w:outlineLvl w:val="0"/>
      </w:pPr>
    </w:p>
    <w:p w:rsidR="005D7272" w:rsidRDefault="005D7272" w:rsidP="004631A7">
      <w:pPr>
        <w:tabs>
          <w:tab w:val="left" w:pos="10800"/>
        </w:tabs>
        <w:ind w:right="864"/>
        <w:outlineLvl w:val="0"/>
      </w:pPr>
    </w:p>
    <w:p w:rsidR="005D7272" w:rsidRDefault="005D7272" w:rsidP="004631A7">
      <w:pPr>
        <w:tabs>
          <w:tab w:val="left" w:pos="10800"/>
        </w:tabs>
        <w:ind w:right="864"/>
        <w:outlineLvl w:val="0"/>
      </w:pPr>
    </w:p>
    <w:p w:rsidR="005D7272" w:rsidRDefault="005D7272" w:rsidP="004631A7">
      <w:pPr>
        <w:tabs>
          <w:tab w:val="left" w:pos="10800"/>
        </w:tabs>
        <w:ind w:right="864"/>
        <w:outlineLvl w:val="0"/>
      </w:pPr>
    </w:p>
    <w:p w:rsidR="005D7272" w:rsidRDefault="005D7272" w:rsidP="004631A7">
      <w:pPr>
        <w:tabs>
          <w:tab w:val="left" w:pos="10800"/>
        </w:tabs>
        <w:ind w:right="864"/>
        <w:outlineLvl w:val="0"/>
      </w:pPr>
    </w:p>
    <w:p w:rsidR="005D7272" w:rsidRDefault="005D7272" w:rsidP="004631A7">
      <w:pPr>
        <w:tabs>
          <w:tab w:val="left" w:pos="10800"/>
        </w:tabs>
        <w:ind w:right="864"/>
        <w:outlineLvl w:val="0"/>
      </w:pPr>
    </w:p>
    <w:p w:rsidR="00BF70D2" w:rsidRDefault="00BF70D2" w:rsidP="00BF70D2">
      <w:pPr>
        <w:outlineLvl w:val="0"/>
      </w:pPr>
    </w:p>
    <w:p w:rsidR="00751C52" w:rsidRDefault="00751C52" w:rsidP="00BF70D2">
      <w:pPr>
        <w:outlineLvl w:val="0"/>
        <w:rPr>
          <w:b/>
          <w:sz w:val="20"/>
          <w:szCs w:val="20"/>
        </w:rPr>
      </w:pPr>
    </w:p>
    <w:p w:rsidR="004631A7" w:rsidRDefault="004631A7" w:rsidP="00BF70D2">
      <w:pPr>
        <w:jc w:val="right"/>
        <w:outlineLvl w:val="0"/>
        <w:rPr>
          <w:sz w:val="20"/>
          <w:szCs w:val="20"/>
        </w:rPr>
      </w:pPr>
    </w:p>
    <w:p w:rsidR="007A703B" w:rsidRDefault="007A703B" w:rsidP="007A703B">
      <w:pPr>
        <w:jc w:val="right"/>
      </w:pPr>
      <w:r>
        <w:lastRenderedPageBreak/>
        <w:t xml:space="preserve">Приложение № 1 </w:t>
      </w:r>
    </w:p>
    <w:p w:rsidR="007A703B" w:rsidRDefault="007A703B" w:rsidP="007A703B">
      <w:pPr>
        <w:jc w:val="right"/>
      </w:pPr>
      <w:r>
        <w:t xml:space="preserve">                                                                                 к решению Совета народных депутатов</w:t>
      </w:r>
    </w:p>
    <w:p w:rsidR="007A703B" w:rsidRDefault="007A703B" w:rsidP="007A703B">
      <w:pPr>
        <w:jc w:val="right"/>
      </w:pPr>
      <w:r>
        <w:t xml:space="preserve">                                                                                 «</w:t>
      </w:r>
      <w:proofErr w:type="spellStart"/>
      <w:r>
        <w:t>Дукмасовское</w:t>
      </w:r>
      <w:proofErr w:type="spellEnd"/>
      <w:r>
        <w:t xml:space="preserve"> сельское поселение»</w:t>
      </w:r>
    </w:p>
    <w:p w:rsidR="007A703B" w:rsidRDefault="007A703B" w:rsidP="007A703B">
      <w:pPr>
        <w:jc w:val="right"/>
      </w:pPr>
      <w:r>
        <w:t xml:space="preserve">                                                             </w:t>
      </w:r>
      <w:r w:rsidR="00751C52">
        <w:t xml:space="preserve">                     № 177 от 30</w:t>
      </w:r>
      <w:r>
        <w:t>.11.2011г.</w:t>
      </w:r>
    </w:p>
    <w:p w:rsidR="00BF70D2" w:rsidRDefault="00BF70D2" w:rsidP="00BF70D2">
      <w:pPr>
        <w:outlineLvl w:val="0"/>
        <w:rPr>
          <w:sz w:val="20"/>
          <w:szCs w:val="20"/>
        </w:rPr>
      </w:pPr>
    </w:p>
    <w:p w:rsidR="004631A7" w:rsidRDefault="00BF70D2" w:rsidP="00BF70D2">
      <w:pPr>
        <w:jc w:val="center"/>
        <w:outlineLvl w:val="0"/>
        <w:rPr>
          <w:b/>
        </w:rPr>
      </w:pPr>
      <w:r>
        <w:rPr>
          <w:b/>
        </w:rPr>
        <w:t xml:space="preserve">Целевая Программа </w:t>
      </w:r>
    </w:p>
    <w:p w:rsidR="00BF70D2" w:rsidRDefault="00BF70D2" w:rsidP="004631A7">
      <w:pPr>
        <w:jc w:val="center"/>
        <w:outlineLvl w:val="0"/>
        <w:rPr>
          <w:b/>
        </w:rPr>
      </w:pPr>
      <w:r>
        <w:rPr>
          <w:b/>
        </w:rPr>
        <w:t>муниципального образования</w:t>
      </w:r>
      <w:r w:rsidR="004631A7">
        <w:rPr>
          <w:b/>
        </w:rPr>
        <w:t xml:space="preserve"> </w:t>
      </w:r>
      <w:r>
        <w:rPr>
          <w:b/>
        </w:rPr>
        <w:t xml:space="preserve"> «</w:t>
      </w:r>
      <w:proofErr w:type="spellStart"/>
      <w:r>
        <w:rPr>
          <w:b/>
        </w:rPr>
        <w:t>Дукмасовское</w:t>
      </w:r>
      <w:proofErr w:type="spellEnd"/>
      <w:r>
        <w:rPr>
          <w:b/>
        </w:rPr>
        <w:t xml:space="preserve"> сельское поселение»</w:t>
      </w:r>
    </w:p>
    <w:p w:rsidR="00BF70D2" w:rsidRDefault="00BF70D2" w:rsidP="00BF70D2">
      <w:pPr>
        <w:jc w:val="center"/>
        <w:outlineLvl w:val="0"/>
        <w:rPr>
          <w:b/>
        </w:rPr>
      </w:pPr>
      <w:r>
        <w:rPr>
          <w:b/>
        </w:rPr>
        <w:t>«Градостроительное развитие на 2011</w:t>
      </w:r>
      <w:r w:rsidR="004631A7">
        <w:rPr>
          <w:b/>
        </w:rPr>
        <w:t>-2012</w:t>
      </w:r>
      <w:r>
        <w:rPr>
          <w:b/>
        </w:rPr>
        <w:t xml:space="preserve"> год</w:t>
      </w:r>
      <w:r w:rsidR="004631A7">
        <w:rPr>
          <w:b/>
        </w:rPr>
        <w:t>ы</w:t>
      </w:r>
      <w:r>
        <w:rPr>
          <w:b/>
        </w:rPr>
        <w:t>»</w:t>
      </w:r>
    </w:p>
    <w:p w:rsidR="00BF70D2" w:rsidRDefault="00BF70D2" w:rsidP="00BF70D2">
      <w:pPr>
        <w:jc w:val="center"/>
        <w:outlineLvl w:val="0"/>
        <w:rPr>
          <w:b/>
        </w:rPr>
      </w:pPr>
    </w:p>
    <w:p w:rsidR="00BF70D2" w:rsidRDefault="00BF70D2" w:rsidP="00BF70D2">
      <w:pPr>
        <w:jc w:val="center"/>
        <w:outlineLvl w:val="0"/>
        <w:rPr>
          <w:b/>
        </w:rPr>
      </w:pPr>
      <w:r>
        <w:rPr>
          <w:b/>
        </w:rPr>
        <w:t>ПАСПОРТ ЦЕЛЕВОЙ ПРОГРАММЫ</w:t>
      </w:r>
    </w:p>
    <w:p w:rsidR="00BF70D2" w:rsidRDefault="004631A7" w:rsidP="00BF70D2">
      <w:pPr>
        <w:jc w:val="center"/>
        <w:outlineLvl w:val="0"/>
        <w:rPr>
          <w:b/>
        </w:rPr>
      </w:pPr>
      <w:r>
        <w:rPr>
          <w:b/>
        </w:rPr>
        <w:t>м</w:t>
      </w:r>
      <w:r w:rsidR="00BF70D2">
        <w:rPr>
          <w:b/>
        </w:rPr>
        <w:t>униципального  образования «</w:t>
      </w:r>
      <w:proofErr w:type="spellStart"/>
      <w:r w:rsidR="00BF70D2">
        <w:rPr>
          <w:b/>
        </w:rPr>
        <w:t>Дукмасовское</w:t>
      </w:r>
      <w:proofErr w:type="spellEnd"/>
      <w:r w:rsidR="00BF70D2">
        <w:rPr>
          <w:b/>
        </w:rPr>
        <w:t xml:space="preserve"> сельское поселение»</w:t>
      </w:r>
    </w:p>
    <w:p w:rsidR="00BF70D2" w:rsidRDefault="00BF70D2" w:rsidP="00BF70D2">
      <w:pPr>
        <w:jc w:val="center"/>
        <w:outlineLvl w:val="0"/>
        <w:rPr>
          <w:b/>
        </w:rPr>
      </w:pPr>
      <w:r>
        <w:rPr>
          <w:b/>
        </w:rPr>
        <w:t>«Градостроительное развитие на 2011</w:t>
      </w:r>
      <w:r w:rsidR="004631A7">
        <w:rPr>
          <w:b/>
        </w:rPr>
        <w:t>-2012</w:t>
      </w:r>
      <w:r>
        <w:rPr>
          <w:b/>
        </w:rPr>
        <w:t xml:space="preserve"> год</w:t>
      </w:r>
      <w:r w:rsidR="004631A7">
        <w:rPr>
          <w:b/>
        </w:rPr>
        <w:t>ы</w:t>
      </w:r>
      <w:r>
        <w:rPr>
          <w:b/>
        </w:rPr>
        <w:t>»</w:t>
      </w:r>
    </w:p>
    <w:p w:rsidR="00BF70D2" w:rsidRDefault="00BF70D2" w:rsidP="00BF70D2">
      <w:pPr>
        <w:jc w:val="both"/>
        <w:outlineLvl w:val="0"/>
      </w:pPr>
    </w:p>
    <w:p w:rsidR="00AC2CFD" w:rsidRDefault="00BF70D2" w:rsidP="00AC2CFD">
      <w:r>
        <w:rPr>
          <w:b/>
          <w:sz w:val="20"/>
          <w:szCs w:val="20"/>
        </w:rPr>
        <w:t>Дата принятия и наименование решения</w:t>
      </w:r>
      <w:r w:rsidR="00AC2CFD">
        <w:rPr>
          <w:b/>
          <w:sz w:val="20"/>
          <w:szCs w:val="20"/>
        </w:rPr>
        <w:t xml:space="preserve">            </w:t>
      </w:r>
      <w:r w:rsidR="00061ADA" w:rsidRPr="00061ADA">
        <w:rPr>
          <w:color w:val="FF0000"/>
          <w:sz w:val="20"/>
          <w:szCs w:val="20"/>
        </w:rPr>
        <w:t xml:space="preserve"> </w:t>
      </w:r>
      <w:r w:rsidR="00096097">
        <w:t>решение</w:t>
      </w:r>
      <w:r w:rsidR="00AC2CFD">
        <w:t xml:space="preserve"> Совета народных депутатов</w:t>
      </w:r>
    </w:p>
    <w:p w:rsidR="00096097" w:rsidRDefault="00AC2CFD" w:rsidP="00AC2CFD">
      <w:r>
        <w:rPr>
          <w:b/>
          <w:sz w:val="20"/>
          <w:szCs w:val="20"/>
        </w:rPr>
        <w:t>о разработке Программы</w:t>
      </w:r>
      <w:r>
        <w:t xml:space="preserve">                                 </w:t>
      </w:r>
      <w:r w:rsidR="00096097">
        <w:t xml:space="preserve"> муниципального образования </w:t>
      </w:r>
    </w:p>
    <w:p w:rsidR="00AC2CFD" w:rsidRDefault="00096097" w:rsidP="00AC2CFD">
      <w:r>
        <w:t xml:space="preserve">                                                                        </w:t>
      </w:r>
      <w:r w:rsidR="00AC2CFD">
        <w:t xml:space="preserve"> «</w:t>
      </w:r>
      <w:proofErr w:type="spellStart"/>
      <w:r w:rsidR="00AC2CFD">
        <w:t>Дукмасовское</w:t>
      </w:r>
      <w:proofErr w:type="spellEnd"/>
      <w:r w:rsidR="00AC2CFD">
        <w:t xml:space="preserve"> сельское поселение»</w:t>
      </w:r>
    </w:p>
    <w:p w:rsidR="00BF70D2" w:rsidRPr="00751C52" w:rsidRDefault="00AC2CFD" w:rsidP="00751C52">
      <w:r>
        <w:t xml:space="preserve">                                                                        </w:t>
      </w:r>
      <w:r w:rsidR="00096097">
        <w:t xml:space="preserve"> </w:t>
      </w:r>
      <w:r>
        <w:t xml:space="preserve"> № 177 от </w:t>
      </w:r>
      <w:r w:rsidR="00751C52">
        <w:t>30</w:t>
      </w:r>
      <w:r>
        <w:t>.11.2011г.</w:t>
      </w:r>
      <w:r w:rsidR="00BF70D2">
        <w:rPr>
          <w:sz w:val="20"/>
          <w:szCs w:val="20"/>
        </w:rPr>
        <w:t xml:space="preserve">                                                 </w:t>
      </w:r>
    </w:p>
    <w:p w:rsidR="004631A7" w:rsidRPr="004631A7" w:rsidRDefault="00BF70D2" w:rsidP="00BF70D2">
      <w:pPr>
        <w:jc w:val="both"/>
        <w:outlineLvl w:val="0"/>
      </w:pPr>
      <w:r>
        <w:rPr>
          <w:b/>
          <w:sz w:val="20"/>
          <w:szCs w:val="20"/>
        </w:rPr>
        <w:t>Государственный заказчик Программы</w:t>
      </w:r>
      <w:r w:rsidR="004631A7">
        <w:rPr>
          <w:sz w:val="20"/>
          <w:szCs w:val="20"/>
        </w:rPr>
        <w:t xml:space="preserve">:  </w:t>
      </w:r>
      <w:r w:rsidR="00317490">
        <w:rPr>
          <w:sz w:val="20"/>
          <w:szCs w:val="20"/>
        </w:rPr>
        <w:t xml:space="preserve">        </w:t>
      </w:r>
      <w:r w:rsidR="004631A7">
        <w:rPr>
          <w:sz w:val="20"/>
          <w:szCs w:val="20"/>
        </w:rPr>
        <w:t xml:space="preserve">  </w:t>
      </w:r>
      <w:r w:rsidR="004631A7" w:rsidRPr="004631A7">
        <w:t xml:space="preserve">Администрация муниципального образования       </w:t>
      </w:r>
    </w:p>
    <w:p w:rsidR="00BF70D2" w:rsidRPr="004631A7" w:rsidRDefault="004631A7" w:rsidP="00BF70D2">
      <w:pPr>
        <w:jc w:val="both"/>
        <w:outlineLvl w:val="0"/>
      </w:pPr>
      <w:r w:rsidRPr="004631A7">
        <w:t xml:space="preserve">                                                                                        </w:t>
      </w:r>
      <w:r w:rsidR="00BF70D2" w:rsidRPr="004631A7">
        <w:t xml:space="preserve"> «</w:t>
      </w:r>
      <w:proofErr w:type="spellStart"/>
      <w:r w:rsidR="00BF70D2" w:rsidRPr="004631A7">
        <w:t>Дукмасовское</w:t>
      </w:r>
      <w:proofErr w:type="spellEnd"/>
      <w:r w:rsidR="00BF70D2" w:rsidRPr="004631A7">
        <w:t xml:space="preserve"> сельское поселение»</w:t>
      </w:r>
    </w:p>
    <w:p w:rsidR="00BF70D2" w:rsidRDefault="00BF70D2" w:rsidP="00BF70D2">
      <w:pPr>
        <w:jc w:val="both"/>
        <w:outlineLvl w:val="0"/>
        <w:rPr>
          <w:sz w:val="20"/>
          <w:szCs w:val="20"/>
        </w:rPr>
      </w:pPr>
    </w:p>
    <w:p w:rsidR="004631A7" w:rsidRPr="004631A7" w:rsidRDefault="00BF70D2" w:rsidP="004631A7">
      <w:pPr>
        <w:jc w:val="both"/>
        <w:outlineLvl w:val="0"/>
      </w:pPr>
      <w:r>
        <w:rPr>
          <w:b/>
          <w:sz w:val="20"/>
          <w:szCs w:val="20"/>
        </w:rPr>
        <w:t>Основной разработчик Программы</w:t>
      </w:r>
      <w:r w:rsidR="004631A7" w:rsidRPr="004631A7">
        <w:t xml:space="preserve"> </w:t>
      </w:r>
      <w:r w:rsidR="00317490">
        <w:t xml:space="preserve">               </w:t>
      </w:r>
      <w:r w:rsidR="004631A7">
        <w:t xml:space="preserve"> </w:t>
      </w:r>
      <w:r w:rsidR="004631A7" w:rsidRPr="004631A7">
        <w:t xml:space="preserve">Администрация муниципального образования       </w:t>
      </w:r>
    </w:p>
    <w:p w:rsidR="004631A7" w:rsidRPr="004631A7" w:rsidRDefault="004631A7" w:rsidP="004631A7">
      <w:pPr>
        <w:jc w:val="both"/>
        <w:outlineLvl w:val="0"/>
      </w:pPr>
      <w:r w:rsidRPr="004631A7">
        <w:t xml:space="preserve">                                                                                         «</w:t>
      </w:r>
      <w:proofErr w:type="spellStart"/>
      <w:r w:rsidRPr="004631A7">
        <w:t>Дукмасовское</w:t>
      </w:r>
      <w:proofErr w:type="spellEnd"/>
      <w:r w:rsidRPr="004631A7">
        <w:t xml:space="preserve"> сельское поселение»</w:t>
      </w:r>
    </w:p>
    <w:p w:rsidR="00BF70D2" w:rsidRDefault="00BF70D2" w:rsidP="00BF70D2">
      <w:pPr>
        <w:jc w:val="both"/>
        <w:outlineLvl w:val="0"/>
        <w:rPr>
          <w:sz w:val="20"/>
          <w:szCs w:val="20"/>
        </w:rPr>
      </w:pPr>
      <w:r>
        <w:rPr>
          <w:sz w:val="20"/>
          <w:szCs w:val="20"/>
        </w:rPr>
        <w:t xml:space="preserve">                                                                                                     </w:t>
      </w:r>
    </w:p>
    <w:p w:rsidR="004631A7" w:rsidRDefault="00BF70D2" w:rsidP="00BF70D2">
      <w:pPr>
        <w:outlineLvl w:val="0"/>
      </w:pPr>
      <w:r>
        <w:rPr>
          <w:b/>
          <w:sz w:val="20"/>
          <w:szCs w:val="20"/>
        </w:rPr>
        <w:t>Цель Программы</w:t>
      </w:r>
      <w:r w:rsidRPr="004631A7">
        <w:t xml:space="preserve">:                              </w:t>
      </w:r>
      <w:r w:rsidR="00E90EC0">
        <w:t xml:space="preserve">       </w:t>
      </w:r>
      <w:r w:rsidRPr="004631A7">
        <w:t>Устойчивое</w:t>
      </w:r>
      <w:r w:rsidR="00E90EC0">
        <w:t xml:space="preserve"> </w:t>
      </w:r>
      <w:r w:rsidRPr="004631A7">
        <w:t xml:space="preserve"> развитие </w:t>
      </w:r>
      <w:r w:rsidR="00E90EC0">
        <w:t xml:space="preserve"> </w:t>
      </w:r>
      <w:r w:rsidRPr="004631A7">
        <w:t xml:space="preserve">территории </w:t>
      </w:r>
      <w:r w:rsidR="00E90EC0">
        <w:t xml:space="preserve"> </w:t>
      </w:r>
      <w:proofErr w:type="spellStart"/>
      <w:r w:rsidR="004631A7">
        <w:t>Дукмасовско</w:t>
      </w:r>
      <w:r w:rsidR="00E90EC0">
        <w:t>го</w:t>
      </w:r>
      <w:proofErr w:type="spellEnd"/>
    </w:p>
    <w:p w:rsidR="00BF70D2" w:rsidRPr="004631A7" w:rsidRDefault="004631A7" w:rsidP="00BF70D2">
      <w:pPr>
        <w:outlineLvl w:val="0"/>
      </w:pPr>
      <w:r>
        <w:t xml:space="preserve">                                                    </w:t>
      </w:r>
      <w:r w:rsidR="00E90EC0">
        <w:t xml:space="preserve">             </w:t>
      </w:r>
      <w:r w:rsidR="00BF70D2" w:rsidRPr="004631A7">
        <w:t>сель</w:t>
      </w:r>
      <w:r>
        <w:t>ского пос</w:t>
      </w:r>
      <w:r w:rsidR="00E90EC0">
        <w:t xml:space="preserve">еления, осуществление </w:t>
      </w:r>
      <w:proofErr w:type="spellStart"/>
      <w:r w:rsidR="00E90EC0">
        <w:t>градостоитель</w:t>
      </w:r>
      <w:proofErr w:type="spellEnd"/>
      <w:r w:rsidR="00E90EC0">
        <w:t>-</w:t>
      </w:r>
      <w:r w:rsidR="00BF70D2" w:rsidRPr="004631A7">
        <w:t xml:space="preserve">                </w:t>
      </w:r>
    </w:p>
    <w:p w:rsidR="004631A7" w:rsidRDefault="00BF70D2" w:rsidP="004631A7">
      <w:pPr>
        <w:outlineLvl w:val="0"/>
      </w:pPr>
      <w:r w:rsidRPr="004631A7">
        <w:t xml:space="preserve">                                           </w:t>
      </w:r>
      <w:r w:rsidR="00E90EC0">
        <w:t xml:space="preserve">                      ной деятельности при </w:t>
      </w:r>
      <w:r w:rsidR="004631A7">
        <w:t>сбалансированном</w:t>
      </w:r>
      <w:r w:rsidR="00E90EC0">
        <w:t xml:space="preserve"> учете эко-</w:t>
      </w:r>
    </w:p>
    <w:p w:rsidR="00317490" w:rsidRDefault="004631A7" w:rsidP="004631A7">
      <w:pPr>
        <w:outlineLvl w:val="0"/>
      </w:pPr>
      <w:r>
        <w:t xml:space="preserve"> </w:t>
      </w:r>
      <w:r w:rsidR="00BF70D2" w:rsidRPr="004631A7">
        <w:t xml:space="preserve">                                   </w:t>
      </w:r>
      <w:r>
        <w:t xml:space="preserve">                    </w:t>
      </w:r>
      <w:r w:rsidR="00E90EC0">
        <w:t xml:space="preserve">         </w:t>
      </w:r>
      <w:r w:rsidR="00BF70D2" w:rsidRPr="004631A7">
        <w:t>логических,</w:t>
      </w:r>
      <w:r>
        <w:t xml:space="preserve"> </w:t>
      </w:r>
      <w:r w:rsidR="00BF70D2" w:rsidRPr="004631A7">
        <w:t>экономических и социаль</w:t>
      </w:r>
      <w:r w:rsidR="00E90EC0">
        <w:t>ных факторов</w:t>
      </w:r>
    </w:p>
    <w:p w:rsidR="00BF70D2" w:rsidRPr="00E90EC0" w:rsidRDefault="00317490" w:rsidP="00E90EC0">
      <w:pPr>
        <w:outlineLvl w:val="0"/>
      </w:pPr>
      <w:r>
        <w:t xml:space="preserve">                                         </w:t>
      </w:r>
      <w:r w:rsidR="00E90EC0">
        <w:t xml:space="preserve">                               </w:t>
      </w:r>
    </w:p>
    <w:p w:rsidR="00061ADA" w:rsidRDefault="00BF70D2" w:rsidP="00BF70D2">
      <w:pPr>
        <w:jc w:val="both"/>
        <w:outlineLvl w:val="0"/>
      </w:pPr>
      <w:r>
        <w:rPr>
          <w:b/>
          <w:sz w:val="20"/>
          <w:szCs w:val="20"/>
        </w:rPr>
        <w:t>Задачи Программы</w:t>
      </w:r>
      <w:r>
        <w:rPr>
          <w:sz w:val="20"/>
          <w:szCs w:val="20"/>
        </w:rPr>
        <w:t xml:space="preserve">:                           </w:t>
      </w:r>
      <w:r w:rsidR="00061ADA">
        <w:rPr>
          <w:sz w:val="20"/>
          <w:szCs w:val="20"/>
        </w:rPr>
        <w:t xml:space="preserve">               </w:t>
      </w:r>
      <w:r>
        <w:rPr>
          <w:sz w:val="20"/>
          <w:szCs w:val="20"/>
        </w:rPr>
        <w:t xml:space="preserve"> </w:t>
      </w:r>
      <w:r w:rsidRPr="00317490">
        <w:t>1)</w:t>
      </w:r>
      <w:r w:rsidRPr="00317490">
        <w:rPr>
          <w:b/>
        </w:rPr>
        <w:t xml:space="preserve"> </w:t>
      </w:r>
      <w:r w:rsidRPr="00317490">
        <w:t xml:space="preserve">Разработка Генерального плана </w:t>
      </w:r>
      <w:r w:rsidR="00061ADA" w:rsidRPr="004631A7">
        <w:t xml:space="preserve">муниципального </w:t>
      </w:r>
    </w:p>
    <w:p w:rsidR="00BF70D2" w:rsidRPr="00751C52" w:rsidRDefault="00061ADA" w:rsidP="00BF70D2">
      <w:pPr>
        <w:jc w:val="both"/>
        <w:outlineLvl w:val="0"/>
      </w:pPr>
      <w:r>
        <w:t xml:space="preserve">                                                                      образования «</w:t>
      </w:r>
      <w:proofErr w:type="spellStart"/>
      <w:r w:rsidR="00BF70D2" w:rsidRPr="00317490">
        <w:t>Дукмасовск</w:t>
      </w:r>
      <w:r>
        <w:t>ое</w:t>
      </w:r>
      <w:proofErr w:type="spellEnd"/>
      <w:r>
        <w:t xml:space="preserve"> сельское поселение»</w:t>
      </w:r>
      <w:r w:rsidR="00BF70D2">
        <w:rPr>
          <w:sz w:val="20"/>
          <w:szCs w:val="20"/>
        </w:rPr>
        <w:t xml:space="preserve">                 </w:t>
      </w:r>
    </w:p>
    <w:p w:rsidR="00317490" w:rsidRDefault="00BF70D2" w:rsidP="00BF70D2">
      <w:pPr>
        <w:jc w:val="both"/>
        <w:outlineLvl w:val="0"/>
      </w:pPr>
      <w:r w:rsidRPr="00317490">
        <w:t xml:space="preserve">                                                               </w:t>
      </w:r>
      <w:r w:rsidR="00061ADA">
        <w:t xml:space="preserve">  </w:t>
      </w:r>
      <w:r w:rsidRPr="00317490">
        <w:t>2)</w:t>
      </w:r>
      <w:r w:rsidR="00317490">
        <w:t xml:space="preserve"> </w:t>
      </w:r>
      <w:r w:rsidRPr="00317490">
        <w:t xml:space="preserve">Разработка Правил землепользования и </w:t>
      </w:r>
      <w:r w:rsidR="00061ADA">
        <w:t>застройки</w:t>
      </w:r>
    </w:p>
    <w:p w:rsidR="00061ADA" w:rsidRDefault="00317490" w:rsidP="00BF70D2">
      <w:pPr>
        <w:jc w:val="both"/>
        <w:outlineLvl w:val="0"/>
      </w:pPr>
      <w:r>
        <w:t xml:space="preserve">                                           </w:t>
      </w:r>
      <w:r w:rsidR="00061ADA">
        <w:t xml:space="preserve">                         муниципального образования «</w:t>
      </w:r>
      <w:proofErr w:type="spellStart"/>
      <w:r w:rsidR="00061ADA">
        <w:t>Дукмасовское</w:t>
      </w:r>
      <w:proofErr w:type="spellEnd"/>
      <w:r w:rsidR="00061ADA">
        <w:t xml:space="preserve"> сель-</w:t>
      </w:r>
    </w:p>
    <w:p w:rsidR="00BF70D2" w:rsidRPr="00317490" w:rsidRDefault="00061ADA" w:rsidP="00BF70D2">
      <w:pPr>
        <w:jc w:val="both"/>
        <w:outlineLvl w:val="0"/>
      </w:pPr>
      <w:r>
        <w:t xml:space="preserve">                                                                    </w:t>
      </w:r>
      <w:proofErr w:type="spellStart"/>
      <w:r w:rsidR="00BF70D2" w:rsidRPr="00317490">
        <w:t>ско</w:t>
      </w:r>
      <w:r>
        <w:t>е</w:t>
      </w:r>
      <w:proofErr w:type="spellEnd"/>
      <w:r w:rsidR="00BF70D2" w:rsidRPr="00317490">
        <w:t xml:space="preserve"> поселение</w:t>
      </w:r>
      <w:r>
        <w:t>»</w:t>
      </w:r>
    </w:p>
    <w:p w:rsidR="00BF70D2" w:rsidRDefault="00BF70D2" w:rsidP="00BF70D2">
      <w:pPr>
        <w:jc w:val="both"/>
        <w:outlineLvl w:val="0"/>
        <w:rPr>
          <w:sz w:val="20"/>
          <w:szCs w:val="20"/>
        </w:rPr>
      </w:pPr>
      <w:r>
        <w:rPr>
          <w:sz w:val="20"/>
          <w:szCs w:val="20"/>
        </w:rPr>
        <w:t xml:space="preserve">                                                                                     </w:t>
      </w:r>
    </w:p>
    <w:p w:rsidR="00BF70D2" w:rsidRDefault="00BF70D2" w:rsidP="00BF70D2">
      <w:pPr>
        <w:jc w:val="both"/>
        <w:outlineLvl w:val="0"/>
        <w:rPr>
          <w:sz w:val="20"/>
          <w:szCs w:val="20"/>
        </w:rPr>
      </w:pPr>
      <w:r>
        <w:rPr>
          <w:b/>
          <w:sz w:val="20"/>
          <w:szCs w:val="20"/>
        </w:rPr>
        <w:t xml:space="preserve">Сроки реализации Программы:       </w:t>
      </w:r>
      <w:r w:rsidR="00317490">
        <w:rPr>
          <w:b/>
          <w:sz w:val="20"/>
          <w:szCs w:val="20"/>
        </w:rPr>
        <w:t xml:space="preserve">                       </w:t>
      </w:r>
      <w:r w:rsidRPr="00317490">
        <w:t>2011</w:t>
      </w:r>
      <w:r w:rsidR="00317490">
        <w:t>-2012</w:t>
      </w:r>
      <w:r w:rsidRPr="00317490">
        <w:t xml:space="preserve"> год</w:t>
      </w:r>
      <w:r w:rsidR="00317490">
        <w:t>ы</w:t>
      </w:r>
      <w:r>
        <w:rPr>
          <w:sz w:val="20"/>
          <w:szCs w:val="20"/>
        </w:rPr>
        <w:t>.</w:t>
      </w:r>
    </w:p>
    <w:p w:rsidR="00BF70D2" w:rsidRDefault="00BF70D2" w:rsidP="00BF70D2">
      <w:pPr>
        <w:jc w:val="both"/>
        <w:outlineLvl w:val="0"/>
        <w:rPr>
          <w:sz w:val="20"/>
          <w:szCs w:val="20"/>
        </w:rPr>
      </w:pPr>
    </w:p>
    <w:p w:rsidR="00061ADA" w:rsidRDefault="00BF70D2" w:rsidP="00BF70D2">
      <w:pPr>
        <w:jc w:val="both"/>
        <w:outlineLvl w:val="0"/>
      </w:pPr>
      <w:r>
        <w:rPr>
          <w:b/>
          <w:sz w:val="20"/>
          <w:szCs w:val="20"/>
        </w:rPr>
        <w:t>Основные мероприятия Прогр</w:t>
      </w:r>
      <w:r w:rsidR="00E90EC0">
        <w:rPr>
          <w:b/>
          <w:sz w:val="20"/>
          <w:szCs w:val="20"/>
        </w:rPr>
        <w:t xml:space="preserve">аммы:          </w:t>
      </w:r>
      <w:r w:rsidRPr="00317490">
        <w:t>1)</w:t>
      </w:r>
      <w:r w:rsidRPr="00317490">
        <w:rPr>
          <w:b/>
        </w:rPr>
        <w:t xml:space="preserve"> </w:t>
      </w:r>
      <w:r w:rsidRPr="00317490">
        <w:t xml:space="preserve">Разработка Генерального плана </w:t>
      </w:r>
      <w:r w:rsidR="00061ADA">
        <w:t xml:space="preserve">муниципального </w:t>
      </w:r>
    </w:p>
    <w:p w:rsidR="00BF70D2" w:rsidRPr="00317490" w:rsidRDefault="00061ADA" w:rsidP="00BF70D2">
      <w:pPr>
        <w:jc w:val="both"/>
        <w:outlineLvl w:val="0"/>
      </w:pPr>
      <w:r>
        <w:t xml:space="preserve">                                                                       образования «</w:t>
      </w:r>
      <w:proofErr w:type="spellStart"/>
      <w:r w:rsidR="00BF70D2" w:rsidRPr="00317490">
        <w:t>Дукмасовско</w:t>
      </w:r>
      <w:r>
        <w:t>е</w:t>
      </w:r>
      <w:proofErr w:type="spellEnd"/>
      <w:r>
        <w:t xml:space="preserve"> сельское поселение»</w:t>
      </w:r>
      <w:r w:rsidR="00BF70D2" w:rsidRPr="00317490">
        <w:t xml:space="preserve">                              </w:t>
      </w:r>
    </w:p>
    <w:p w:rsidR="00317490" w:rsidRDefault="00BF70D2" w:rsidP="00BF70D2">
      <w:pPr>
        <w:jc w:val="both"/>
        <w:outlineLvl w:val="0"/>
      </w:pPr>
      <w:r w:rsidRPr="00317490">
        <w:t xml:space="preserve">                                                                 2)</w:t>
      </w:r>
      <w:r w:rsidR="00317490">
        <w:t xml:space="preserve"> </w:t>
      </w:r>
      <w:r w:rsidRPr="00317490">
        <w:t xml:space="preserve">Разработка Правил землепользования и </w:t>
      </w:r>
      <w:r w:rsidR="00061ADA">
        <w:t>застройки</w:t>
      </w:r>
      <w:r w:rsidR="00317490">
        <w:t xml:space="preserve">  </w:t>
      </w:r>
    </w:p>
    <w:p w:rsidR="00061ADA" w:rsidRDefault="00317490" w:rsidP="00BF70D2">
      <w:pPr>
        <w:jc w:val="both"/>
        <w:outlineLvl w:val="0"/>
      </w:pPr>
      <w:r>
        <w:t xml:space="preserve">                                      </w:t>
      </w:r>
      <w:r w:rsidR="00061ADA">
        <w:t xml:space="preserve">                               </w:t>
      </w:r>
      <w:r>
        <w:t xml:space="preserve"> </w:t>
      </w:r>
      <w:r w:rsidR="00061ADA">
        <w:t>муниципального образования «</w:t>
      </w:r>
      <w:proofErr w:type="spellStart"/>
      <w:r w:rsidR="00BF70D2" w:rsidRPr="00317490">
        <w:t>Дукмасовско</w:t>
      </w:r>
      <w:r w:rsidR="00061ADA">
        <w:t>е</w:t>
      </w:r>
      <w:proofErr w:type="spellEnd"/>
      <w:r w:rsidR="00BF70D2" w:rsidRPr="00317490">
        <w:t xml:space="preserve"> </w:t>
      </w:r>
    </w:p>
    <w:p w:rsidR="00BF70D2" w:rsidRPr="00751C52" w:rsidRDefault="00061ADA" w:rsidP="00BF70D2">
      <w:pPr>
        <w:jc w:val="both"/>
        <w:outlineLvl w:val="0"/>
      </w:pPr>
      <w:r>
        <w:t xml:space="preserve">                                                                      </w:t>
      </w:r>
      <w:r w:rsidR="00BF70D2" w:rsidRPr="00317490">
        <w:t>сельско</w:t>
      </w:r>
      <w:r>
        <w:t>е</w:t>
      </w:r>
      <w:r w:rsidR="00BF70D2" w:rsidRPr="00317490">
        <w:t xml:space="preserve"> поселение</w:t>
      </w:r>
      <w:r>
        <w:t>»</w:t>
      </w:r>
    </w:p>
    <w:p w:rsidR="00317490" w:rsidRDefault="00BF70D2" w:rsidP="00BF70D2">
      <w:pPr>
        <w:jc w:val="both"/>
        <w:outlineLvl w:val="0"/>
      </w:pPr>
      <w:r>
        <w:rPr>
          <w:b/>
          <w:sz w:val="20"/>
          <w:szCs w:val="20"/>
        </w:rPr>
        <w:t>Основные исполнители Програм</w:t>
      </w:r>
      <w:r w:rsidR="00317490">
        <w:rPr>
          <w:b/>
          <w:sz w:val="20"/>
          <w:szCs w:val="20"/>
        </w:rPr>
        <w:t xml:space="preserve">мы:                </w:t>
      </w:r>
      <w:r w:rsidR="00317490">
        <w:t>Администрация муниципального образования</w:t>
      </w:r>
    </w:p>
    <w:p w:rsidR="00BF70D2" w:rsidRPr="00317490" w:rsidRDefault="00317490" w:rsidP="00BF70D2">
      <w:pPr>
        <w:jc w:val="both"/>
        <w:outlineLvl w:val="0"/>
      </w:pPr>
      <w:r>
        <w:t xml:space="preserve">                                                                  </w:t>
      </w:r>
      <w:r w:rsidR="00BF70D2" w:rsidRPr="00317490">
        <w:t xml:space="preserve"> </w:t>
      </w:r>
      <w:r>
        <w:t xml:space="preserve">   </w:t>
      </w:r>
      <w:r w:rsidR="00BF70D2" w:rsidRPr="00317490">
        <w:t>«</w:t>
      </w:r>
      <w:proofErr w:type="spellStart"/>
      <w:r w:rsidR="00BF70D2" w:rsidRPr="00317490">
        <w:t>Дукмасовское</w:t>
      </w:r>
      <w:proofErr w:type="spellEnd"/>
      <w:r w:rsidR="00BF70D2" w:rsidRPr="00317490">
        <w:t xml:space="preserve"> сельское поселение»</w:t>
      </w:r>
    </w:p>
    <w:p w:rsidR="00BF70D2" w:rsidRDefault="00BF70D2" w:rsidP="00BF70D2">
      <w:pPr>
        <w:jc w:val="both"/>
        <w:outlineLvl w:val="0"/>
        <w:rPr>
          <w:sz w:val="20"/>
          <w:szCs w:val="20"/>
        </w:rPr>
      </w:pPr>
    </w:p>
    <w:p w:rsidR="00F54608" w:rsidRDefault="00BF70D2" w:rsidP="00BF70D2">
      <w:pPr>
        <w:outlineLvl w:val="0"/>
        <w:rPr>
          <w:b/>
          <w:sz w:val="20"/>
          <w:szCs w:val="20"/>
        </w:rPr>
      </w:pPr>
      <w:r>
        <w:rPr>
          <w:b/>
          <w:sz w:val="20"/>
          <w:szCs w:val="20"/>
        </w:rPr>
        <w:t>Объемы и источник финансиров</w:t>
      </w:r>
      <w:r w:rsidR="00317490">
        <w:rPr>
          <w:b/>
          <w:sz w:val="20"/>
          <w:szCs w:val="20"/>
        </w:rPr>
        <w:t xml:space="preserve">ания:              </w:t>
      </w:r>
      <w:r w:rsidR="00F54608" w:rsidRPr="00F54608">
        <w:rPr>
          <w:b/>
        </w:rPr>
        <w:t xml:space="preserve">Всего </w:t>
      </w:r>
      <w:r w:rsidR="00A36E76">
        <w:rPr>
          <w:b/>
        </w:rPr>
        <w:t xml:space="preserve">845тыс. </w:t>
      </w:r>
      <w:r w:rsidR="00F54608" w:rsidRPr="00F54608">
        <w:rPr>
          <w:b/>
        </w:rPr>
        <w:t>рублей, в том числе</w:t>
      </w:r>
      <w:proofErr w:type="gramStart"/>
      <w:r w:rsidR="00F54608" w:rsidRPr="00F54608">
        <w:rPr>
          <w:b/>
        </w:rPr>
        <w:t xml:space="preserve"> :</w:t>
      </w:r>
      <w:proofErr w:type="gramEnd"/>
      <w:r w:rsidR="00317490">
        <w:rPr>
          <w:b/>
          <w:sz w:val="20"/>
          <w:szCs w:val="20"/>
        </w:rPr>
        <w:t xml:space="preserve">  </w:t>
      </w:r>
    </w:p>
    <w:p w:rsidR="00BF70D2" w:rsidRPr="00317490" w:rsidRDefault="00F54608" w:rsidP="00BF70D2">
      <w:pPr>
        <w:outlineLvl w:val="0"/>
      </w:pPr>
      <w:r>
        <w:rPr>
          <w:b/>
          <w:sz w:val="20"/>
          <w:szCs w:val="20"/>
        </w:rPr>
        <w:t xml:space="preserve">                                                                                       </w:t>
      </w:r>
      <w:r w:rsidR="00BF70D2" w:rsidRPr="00317490">
        <w:t>Республиканский бюджет</w:t>
      </w:r>
      <w:r>
        <w:t>___</w:t>
      </w:r>
      <w:proofErr w:type="spellStart"/>
      <w:r w:rsidR="00BF70D2" w:rsidRPr="00317490">
        <w:t>тыс</w:t>
      </w:r>
      <w:proofErr w:type="spellEnd"/>
      <w:r w:rsidR="00BF70D2" w:rsidRPr="00317490">
        <w:t>. руб.</w:t>
      </w:r>
    </w:p>
    <w:p w:rsidR="00BF70D2" w:rsidRPr="00317490" w:rsidRDefault="00BF70D2" w:rsidP="00BF70D2">
      <w:pPr>
        <w:outlineLvl w:val="0"/>
      </w:pPr>
      <w:r w:rsidRPr="00317490">
        <w:t xml:space="preserve">                                                                 </w:t>
      </w:r>
      <w:r w:rsidR="00317490">
        <w:t xml:space="preserve">       </w:t>
      </w:r>
      <w:r w:rsidRPr="00317490">
        <w:t xml:space="preserve">Бюджет поселения- </w:t>
      </w:r>
      <w:r w:rsidR="00A36E76">
        <w:t>45</w:t>
      </w:r>
      <w:r w:rsidRPr="00F54608">
        <w:t xml:space="preserve"> </w:t>
      </w:r>
      <w:r w:rsidRPr="00317490">
        <w:t>тыс. руб.</w:t>
      </w:r>
    </w:p>
    <w:p w:rsidR="00BF70D2" w:rsidRDefault="00BF70D2" w:rsidP="00BF70D2">
      <w:pPr>
        <w:outlineLvl w:val="0"/>
        <w:rPr>
          <w:sz w:val="20"/>
          <w:szCs w:val="20"/>
        </w:rPr>
      </w:pPr>
      <w:r w:rsidRPr="00317490">
        <w:t xml:space="preserve">                                                                </w:t>
      </w:r>
      <w:r w:rsidR="00317490">
        <w:t xml:space="preserve">        </w:t>
      </w:r>
      <w:r w:rsidRPr="00317490">
        <w:t xml:space="preserve">Внебюджетные источники- </w:t>
      </w:r>
      <w:r w:rsidR="00F54608" w:rsidRPr="00F54608">
        <w:t>8</w:t>
      </w:r>
      <w:r w:rsidRPr="00F54608">
        <w:t>00</w:t>
      </w:r>
      <w:r w:rsidRPr="00317490">
        <w:t xml:space="preserve"> </w:t>
      </w:r>
      <w:proofErr w:type="spellStart"/>
      <w:r w:rsidRPr="00317490">
        <w:t>тыс</w:t>
      </w:r>
      <w:proofErr w:type="gramStart"/>
      <w:r w:rsidRPr="00317490">
        <w:t>.р</w:t>
      </w:r>
      <w:proofErr w:type="gramEnd"/>
      <w:r w:rsidRPr="00317490">
        <w:t>уб</w:t>
      </w:r>
      <w:proofErr w:type="spellEnd"/>
      <w:r>
        <w:rPr>
          <w:sz w:val="20"/>
          <w:szCs w:val="20"/>
        </w:rPr>
        <w:t>.</w:t>
      </w:r>
    </w:p>
    <w:p w:rsidR="00751C52" w:rsidRDefault="00751C52" w:rsidP="00BF70D2">
      <w:pPr>
        <w:outlineLvl w:val="0"/>
        <w:rPr>
          <w:sz w:val="20"/>
          <w:szCs w:val="20"/>
        </w:rPr>
      </w:pPr>
    </w:p>
    <w:p w:rsidR="00BF70D2" w:rsidRDefault="00BF70D2" w:rsidP="00BF70D2">
      <w:pPr>
        <w:outlineLvl w:val="0"/>
        <w:rPr>
          <w:b/>
          <w:sz w:val="20"/>
          <w:szCs w:val="20"/>
        </w:rPr>
      </w:pPr>
      <w:r>
        <w:rPr>
          <w:b/>
          <w:sz w:val="20"/>
          <w:szCs w:val="20"/>
        </w:rPr>
        <w:t>Ожидаемые конечные результаты</w:t>
      </w:r>
      <w:r w:rsidR="00061ADA">
        <w:rPr>
          <w:b/>
          <w:sz w:val="20"/>
          <w:szCs w:val="20"/>
        </w:rPr>
        <w:t xml:space="preserve">            </w:t>
      </w:r>
      <w:r w:rsidR="00061ADA" w:rsidRPr="00317490">
        <w:t>1) Устойчивое ра</w:t>
      </w:r>
      <w:r w:rsidR="00061ADA">
        <w:t xml:space="preserve">звитие территории </w:t>
      </w:r>
      <w:proofErr w:type="gramStart"/>
      <w:r w:rsidR="00061ADA">
        <w:t>муниципального</w:t>
      </w:r>
      <w:proofErr w:type="gramEnd"/>
    </w:p>
    <w:p w:rsidR="00751C52" w:rsidRDefault="00BF70D2" w:rsidP="00BF70D2">
      <w:pPr>
        <w:outlineLvl w:val="0"/>
      </w:pPr>
      <w:r>
        <w:rPr>
          <w:b/>
          <w:sz w:val="20"/>
          <w:szCs w:val="20"/>
        </w:rPr>
        <w:t>реализации Программы</w:t>
      </w:r>
      <w:r>
        <w:rPr>
          <w:sz w:val="20"/>
          <w:szCs w:val="20"/>
        </w:rPr>
        <w:t xml:space="preserve">:                 </w:t>
      </w:r>
      <w:r w:rsidR="00061ADA">
        <w:rPr>
          <w:sz w:val="20"/>
          <w:szCs w:val="20"/>
        </w:rPr>
        <w:t xml:space="preserve">              </w:t>
      </w:r>
      <w:r w:rsidR="00317490">
        <w:t xml:space="preserve"> </w:t>
      </w:r>
      <w:r w:rsidR="00061ADA">
        <w:t xml:space="preserve">образования </w:t>
      </w:r>
      <w:r w:rsidR="00317490">
        <w:t xml:space="preserve"> </w:t>
      </w:r>
      <w:r w:rsidR="00061ADA">
        <w:t>«</w:t>
      </w:r>
      <w:proofErr w:type="spellStart"/>
      <w:r w:rsidR="00317490">
        <w:t>Дукмасовско</w:t>
      </w:r>
      <w:r w:rsidR="00061ADA">
        <w:t>е</w:t>
      </w:r>
      <w:proofErr w:type="spellEnd"/>
      <w:r w:rsidR="00317490">
        <w:t xml:space="preserve"> </w:t>
      </w:r>
      <w:r w:rsidR="00061ADA">
        <w:t>сельское поселение»</w:t>
      </w:r>
      <w:r w:rsidRPr="00317490">
        <w:t xml:space="preserve">  </w:t>
      </w:r>
    </w:p>
    <w:p w:rsidR="00751C52" w:rsidRDefault="00751C52" w:rsidP="00BF70D2">
      <w:pPr>
        <w:outlineLvl w:val="0"/>
      </w:pPr>
    </w:p>
    <w:p w:rsidR="00BF70D2" w:rsidRPr="00317490" w:rsidRDefault="00BF70D2" w:rsidP="00BF70D2">
      <w:pPr>
        <w:outlineLvl w:val="0"/>
      </w:pPr>
      <w:r w:rsidRPr="00317490">
        <w:t xml:space="preserve">                                                                                              </w:t>
      </w:r>
    </w:p>
    <w:p w:rsidR="00317490" w:rsidRDefault="00BF70D2" w:rsidP="00BF70D2">
      <w:pPr>
        <w:outlineLvl w:val="0"/>
      </w:pPr>
      <w:r w:rsidRPr="00317490">
        <w:lastRenderedPageBreak/>
        <w:t xml:space="preserve">                                                  </w:t>
      </w:r>
      <w:r w:rsidR="00061ADA">
        <w:t xml:space="preserve">             </w:t>
      </w:r>
      <w:r w:rsidRPr="00317490">
        <w:t>2) Осуществление</w:t>
      </w:r>
      <w:r w:rsidR="00317490">
        <w:t xml:space="preserve"> </w:t>
      </w:r>
      <w:r w:rsidRPr="00317490">
        <w:t xml:space="preserve"> градостроительной </w:t>
      </w:r>
      <w:r w:rsidR="00317490">
        <w:t xml:space="preserve"> </w:t>
      </w:r>
      <w:r w:rsidRPr="00317490">
        <w:t>деятель</w:t>
      </w:r>
      <w:r w:rsidR="00061ADA">
        <w:t>ности</w:t>
      </w:r>
    </w:p>
    <w:p w:rsidR="00317490" w:rsidRDefault="00317490" w:rsidP="00BF70D2">
      <w:pPr>
        <w:outlineLvl w:val="0"/>
      </w:pPr>
      <w:r>
        <w:t xml:space="preserve">                                          </w:t>
      </w:r>
      <w:r w:rsidR="00061ADA">
        <w:t xml:space="preserve">                        </w:t>
      </w:r>
      <w:r w:rsidR="00BF70D2" w:rsidRPr="00317490">
        <w:t xml:space="preserve"> при сбалансированном </w:t>
      </w:r>
      <w:r>
        <w:t xml:space="preserve"> </w:t>
      </w:r>
      <w:r w:rsidR="00BF70D2" w:rsidRPr="00317490">
        <w:t xml:space="preserve">учете </w:t>
      </w:r>
      <w:r>
        <w:t xml:space="preserve"> </w:t>
      </w:r>
      <w:proofErr w:type="gramStart"/>
      <w:r w:rsidR="00BF70D2" w:rsidRPr="00317490">
        <w:t>экологи</w:t>
      </w:r>
      <w:r w:rsidR="00E90EC0">
        <w:t>ческих</w:t>
      </w:r>
      <w:proofErr w:type="gramEnd"/>
      <w:r w:rsidR="00E90EC0">
        <w:t>,</w:t>
      </w:r>
    </w:p>
    <w:p w:rsidR="00BF70D2" w:rsidRPr="00317490" w:rsidRDefault="00317490" w:rsidP="00BF70D2">
      <w:pPr>
        <w:outlineLvl w:val="0"/>
      </w:pPr>
      <w:r>
        <w:t xml:space="preserve">                                       </w:t>
      </w:r>
      <w:r w:rsidR="00E90EC0">
        <w:t xml:space="preserve">                           </w:t>
      </w:r>
      <w:r>
        <w:t xml:space="preserve"> </w:t>
      </w:r>
      <w:r w:rsidR="00BF70D2" w:rsidRPr="00317490">
        <w:t>экономических и социальных факторов</w:t>
      </w:r>
    </w:p>
    <w:p w:rsidR="00BF70D2" w:rsidRDefault="00BF70D2" w:rsidP="00BF70D2">
      <w:pPr>
        <w:outlineLvl w:val="0"/>
        <w:rPr>
          <w:sz w:val="20"/>
          <w:szCs w:val="20"/>
        </w:rPr>
      </w:pPr>
    </w:p>
    <w:p w:rsidR="00317490" w:rsidRDefault="00BF70D2" w:rsidP="00BF70D2">
      <w:pPr>
        <w:outlineLvl w:val="0"/>
      </w:pPr>
      <w:proofErr w:type="gramStart"/>
      <w:r>
        <w:rPr>
          <w:b/>
          <w:sz w:val="20"/>
          <w:szCs w:val="20"/>
        </w:rPr>
        <w:t>Контроль за</w:t>
      </w:r>
      <w:proofErr w:type="gramEnd"/>
      <w:r>
        <w:rPr>
          <w:b/>
          <w:sz w:val="20"/>
          <w:szCs w:val="20"/>
        </w:rPr>
        <w:t xml:space="preserve"> выполнением Программы</w:t>
      </w:r>
      <w:r w:rsidR="00061ADA">
        <w:rPr>
          <w:b/>
        </w:rPr>
        <w:t xml:space="preserve">:      </w:t>
      </w:r>
      <w:r w:rsidR="00317490">
        <w:t>Администрация муниципального  образования</w:t>
      </w:r>
    </w:p>
    <w:p w:rsidR="00BF70D2" w:rsidRPr="00061ADA" w:rsidRDefault="00317490" w:rsidP="00061ADA">
      <w:pPr>
        <w:outlineLvl w:val="0"/>
      </w:pPr>
      <w:r>
        <w:t xml:space="preserve">                                         </w:t>
      </w:r>
      <w:r w:rsidR="00061ADA">
        <w:t xml:space="preserve">                         </w:t>
      </w:r>
      <w:r w:rsidR="00BF70D2" w:rsidRPr="00317490">
        <w:t xml:space="preserve"> «</w:t>
      </w:r>
      <w:proofErr w:type="spellStart"/>
      <w:r w:rsidR="00BF70D2" w:rsidRPr="00317490">
        <w:t>Дукмасовское</w:t>
      </w:r>
      <w:proofErr w:type="spellEnd"/>
      <w:r w:rsidR="00BF70D2" w:rsidRPr="00317490">
        <w:t xml:space="preserve"> сельское п</w:t>
      </w:r>
      <w:r w:rsidR="00751C52">
        <w:t>оселение»</w:t>
      </w:r>
      <w:r w:rsidR="00BF70D2" w:rsidRPr="00317490">
        <w:t xml:space="preserve">                                       </w:t>
      </w:r>
      <w:r w:rsidR="00061ADA">
        <w:t xml:space="preserve">                         </w:t>
      </w:r>
    </w:p>
    <w:p w:rsidR="00BF70D2" w:rsidRDefault="00BF70D2" w:rsidP="00BF70D2">
      <w:pPr>
        <w:jc w:val="right"/>
        <w:outlineLvl w:val="0"/>
        <w:rPr>
          <w:sz w:val="20"/>
          <w:szCs w:val="20"/>
        </w:rPr>
      </w:pPr>
      <w:r>
        <w:rPr>
          <w:sz w:val="20"/>
          <w:szCs w:val="20"/>
        </w:rPr>
        <w:t xml:space="preserve">                                                                                                                                                                                                      </w:t>
      </w:r>
    </w:p>
    <w:p w:rsidR="00BF70D2" w:rsidRDefault="00BF70D2" w:rsidP="00BF70D2">
      <w:pPr>
        <w:numPr>
          <w:ilvl w:val="0"/>
          <w:numId w:val="2"/>
        </w:numPr>
        <w:jc w:val="both"/>
        <w:outlineLvl w:val="0"/>
        <w:rPr>
          <w:sz w:val="20"/>
          <w:szCs w:val="20"/>
        </w:rPr>
      </w:pPr>
      <w:r>
        <w:rPr>
          <w:b/>
        </w:rPr>
        <w:t>Содержание проблемы и обоснование необходимости её решения программными методами</w:t>
      </w:r>
    </w:p>
    <w:p w:rsidR="00BF70D2" w:rsidRDefault="00BF70D2" w:rsidP="00BF70D2">
      <w:pPr>
        <w:ind w:left="720"/>
        <w:jc w:val="both"/>
        <w:outlineLvl w:val="0"/>
      </w:pPr>
    </w:p>
    <w:p w:rsidR="00BF70D2" w:rsidRDefault="00BF70D2" w:rsidP="00BF70D2">
      <w:pPr>
        <w:ind w:left="720"/>
        <w:jc w:val="both"/>
        <w:outlineLvl w:val="0"/>
      </w:pPr>
      <w:r>
        <w:t xml:space="preserve">С января 2012 года органы государственной власти, органы местного </w:t>
      </w:r>
    </w:p>
    <w:p w:rsidR="00BF70D2" w:rsidRDefault="00BF70D2" w:rsidP="00BF70D2">
      <w:pPr>
        <w:jc w:val="both"/>
        <w:outlineLvl w:val="0"/>
      </w:pPr>
      <w:r>
        <w:t>самоуправления</w:t>
      </w:r>
      <w:r>
        <w:rPr>
          <w:sz w:val="20"/>
          <w:szCs w:val="20"/>
        </w:rPr>
        <w:t xml:space="preserve">  </w:t>
      </w:r>
      <w:r>
        <w:t>в соответствии с законодательством о градостроительной деятельности не вправе  принимать решения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 Не допускается так же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w:t>
      </w:r>
    </w:p>
    <w:p w:rsidR="00BF70D2" w:rsidRDefault="00317490" w:rsidP="00BF70D2">
      <w:pPr>
        <w:jc w:val="both"/>
        <w:outlineLvl w:val="0"/>
      </w:pPr>
      <w:r>
        <w:t xml:space="preserve">     В </w:t>
      </w:r>
      <w:r w:rsidR="00096097">
        <w:t>муниципальном образовании «</w:t>
      </w:r>
      <w:proofErr w:type="spellStart"/>
      <w:r>
        <w:t>Дукмасовско</w:t>
      </w:r>
      <w:r w:rsidR="00096097">
        <w:t>е</w:t>
      </w:r>
      <w:proofErr w:type="spellEnd"/>
      <w:r w:rsidR="00BF70D2">
        <w:t xml:space="preserve"> сельско</w:t>
      </w:r>
      <w:r w:rsidR="00096097">
        <w:t>е</w:t>
      </w:r>
      <w:r w:rsidR="00BF70D2">
        <w:t xml:space="preserve"> поселени</w:t>
      </w:r>
      <w:r w:rsidR="00096097">
        <w:t>е»</w:t>
      </w:r>
      <w:r w:rsidR="00BF70D2">
        <w:t xml:space="preserve"> по вопросу разработки документов территориального планирования сложилась следующая ситуация:</w:t>
      </w:r>
    </w:p>
    <w:p w:rsidR="00BF70D2" w:rsidRDefault="00BF70D2" w:rsidP="00BF70D2">
      <w:pPr>
        <w:jc w:val="both"/>
        <w:outlineLvl w:val="0"/>
      </w:pPr>
      <w:r>
        <w:t xml:space="preserve">    </w:t>
      </w:r>
      <w:r w:rsidR="00A36E76">
        <w:t>О</w:t>
      </w:r>
      <w:r w:rsidRPr="00A36E76">
        <w:t>тсутствует  градостроительная документация</w:t>
      </w:r>
      <w:r>
        <w:t>. Отсутствие  документов территориального планирования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BF70D2" w:rsidRDefault="00BF70D2" w:rsidP="00BF70D2">
      <w:pPr>
        <w:jc w:val="both"/>
        <w:outlineLvl w:val="0"/>
      </w:pPr>
      <w:r>
        <w:t xml:space="preserve">    Документы территориального планирования являются важнейшим элементом при разработке инвестиционных программ, схем и проектов развития инженерной, транспортной и социальной инфраструктур, защиты территорий от чрезвычайных ситуаций.</w:t>
      </w:r>
    </w:p>
    <w:p w:rsidR="00BF70D2" w:rsidRDefault="00BF70D2" w:rsidP="00BF70D2">
      <w:pPr>
        <w:jc w:val="both"/>
        <w:outlineLvl w:val="0"/>
      </w:pPr>
      <w:r>
        <w:t xml:space="preserve">    Отсутствие документации по планировке территорий (проектов планировки, проектов межеваний, градостроительных планов земельных участков) затруднит выделение элементов планированной структуры (кварталов, иных элементов), т.е. планирования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F70D2" w:rsidRDefault="00BF70D2" w:rsidP="00BF70D2">
      <w:pPr>
        <w:jc w:val="both"/>
        <w:outlineLvl w:val="0"/>
      </w:pPr>
      <w:r>
        <w:t xml:space="preserve">    Конкретные цели и задачи, направленные на устойчивое развитие территории </w:t>
      </w:r>
      <w:r w:rsidR="00870547">
        <w:t>муниципального образования «</w:t>
      </w:r>
      <w:proofErr w:type="spellStart"/>
      <w:r w:rsidR="00870547">
        <w:t>Дукмасовское</w:t>
      </w:r>
      <w:proofErr w:type="spellEnd"/>
      <w:r>
        <w:t xml:space="preserve"> сельско</w:t>
      </w:r>
      <w:r w:rsidR="00870547">
        <w:t>е</w:t>
      </w:r>
      <w:r>
        <w:t xml:space="preserve"> поселени</w:t>
      </w:r>
      <w:r w:rsidR="00870547">
        <w:t>е»</w:t>
      </w:r>
      <w:r>
        <w:t xml:space="preserve"> требуют решения на основе  программно-целевого метода. </w:t>
      </w:r>
    </w:p>
    <w:p w:rsidR="00BF70D2" w:rsidRDefault="00BF70D2" w:rsidP="00BF70D2">
      <w:pPr>
        <w:jc w:val="both"/>
        <w:outlineLvl w:val="0"/>
      </w:pPr>
    </w:p>
    <w:p w:rsidR="00BF70D2" w:rsidRPr="00E90EC0" w:rsidRDefault="00BF70D2" w:rsidP="00E90EC0">
      <w:pPr>
        <w:pStyle w:val="aa"/>
        <w:numPr>
          <w:ilvl w:val="0"/>
          <w:numId w:val="2"/>
        </w:numPr>
        <w:jc w:val="both"/>
        <w:outlineLvl w:val="0"/>
        <w:rPr>
          <w:b/>
        </w:rPr>
      </w:pPr>
      <w:r w:rsidRPr="00E90EC0">
        <w:rPr>
          <w:b/>
        </w:rPr>
        <w:t>Основные цели и задачи Программы с указанием сроков и этапов реализации</w:t>
      </w:r>
    </w:p>
    <w:p w:rsidR="00BF70D2" w:rsidRDefault="00BF70D2" w:rsidP="00BF70D2">
      <w:pPr>
        <w:jc w:val="both"/>
        <w:outlineLvl w:val="0"/>
        <w:rPr>
          <w:b/>
        </w:rPr>
      </w:pPr>
    </w:p>
    <w:p w:rsidR="00BF70D2" w:rsidRDefault="00870547" w:rsidP="00BF70D2">
      <w:pPr>
        <w:jc w:val="both"/>
        <w:outlineLvl w:val="0"/>
      </w:pPr>
      <w:r>
        <w:t xml:space="preserve">  </w:t>
      </w:r>
      <w:r w:rsidR="00BF70D2">
        <w:t xml:space="preserve"> Целью Программы является устойчивое развитие территории</w:t>
      </w:r>
      <w:r>
        <w:t xml:space="preserve"> </w:t>
      </w:r>
      <w:proofErr w:type="gramStart"/>
      <w:r>
        <w:t>муниципального</w:t>
      </w:r>
      <w:proofErr w:type="gramEnd"/>
      <w:r>
        <w:t xml:space="preserve"> </w:t>
      </w:r>
      <w:proofErr w:type="spellStart"/>
      <w:r>
        <w:t>образова-ния</w:t>
      </w:r>
      <w:proofErr w:type="spellEnd"/>
      <w:r w:rsidR="00BF70D2">
        <w:t xml:space="preserve"> </w:t>
      </w:r>
      <w:r>
        <w:t>«</w:t>
      </w:r>
      <w:proofErr w:type="spellStart"/>
      <w:r w:rsidR="00BF70D2">
        <w:t>Дукмасовско</w:t>
      </w:r>
      <w:r>
        <w:t>е</w:t>
      </w:r>
      <w:proofErr w:type="spellEnd"/>
      <w:r w:rsidR="00BF70D2">
        <w:t xml:space="preserve"> сельско</w:t>
      </w:r>
      <w:r>
        <w:t>е</w:t>
      </w:r>
      <w:r w:rsidR="00B60AC9">
        <w:t xml:space="preserve"> </w:t>
      </w:r>
      <w:r w:rsidR="00BF70D2">
        <w:t>поселени</w:t>
      </w:r>
      <w:r>
        <w:t>е»</w:t>
      </w:r>
      <w:r w:rsidR="00BF70D2">
        <w:t>, осуществление градостроительной деятельности при сбалансированном учете экологических, экономических и социальных факторов.</w:t>
      </w:r>
    </w:p>
    <w:p w:rsidR="00BF70D2" w:rsidRDefault="00BF70D2" w:rsidP="00BF70D2">
      <w:pPr>
        <w:jc w:val="both"/>
        <w:outlineLvl w:val="0"/>
      </w:pPr>
      <w:r>
        <w:t xml:space="preserve">      Для достижения цели необходимо решить следующие задачи:</w:t>
      </w:r>
    </w:p>
    <w:p w:rsidR="00BF70D2" w:rsidRDefault="00BF70D2" w:rsidP="00BF70D2">
      <w:pPr>
        <w:numPr>
          <w:ilvl w:val="0"/>
          <w:numId w:val="4"/>
        </w:numPr>
        <w:jc w:val="both"/>
        <w:outlineLvl w:val="0"/>
      </w:pPr>
      <w:r>
        <w:t xml:space="preserve">Разработка  Генерального плана </w:t>
      </w:r>
      <w:r w:rsidR="00870547">
        <w:t>муниципального образования «</w:t>
      </w:r>
      <w:proofErr w:type="spellStart"/>
      <w:r>
        <w:t>Дукмасовско</w:t>
      </w:r>
      <w:r w:rsidR="00870547">
        <w:t>е</w:t>
      </w:r>
      <w:proofErr w:type="spellEnd"/>
      <w:r w:rsidR="00870547">
        <w:t xml:space="preserve">  сельское</w:t>
      </w:r>
      <w:r>
        <w:t xml:space="preserve"> поселени</w:t>
      </w:r>
      <w:r w:rsidR="00870547">
        <w:t>е»</w:t>
      </w:r>
      <w:r>
        <w:t>.</w:t>
      </w:r>
    </w:p>
    <w:p w:rsidR="00BF70D2" w:rsidRDefault="00BF70D2" w:rsidP="00BF70D2">
      <w:pPr>
        <w:numPr>
          <w:ilvl w:val="0"/>
          <w:numId w:val="4"/>
        </w:numPr>
        <w:jc w:val="both"/>
        <w:outlineLvl w:val="0"/>
      </w:pPr>
      <w:r>
        <w:t xml:space="preserve">Подготовка Правил землепользования и застройки территории </w:t>
      </w:r>
      <w:r w:rsidR="00E90EC0">
        <w:t>муниципального образования «</w:t>
      </w:r>
      <w:proofErr w:type="spellStart"/>
      <w:r w:rsidR="00E90EC0">
        <w:t>Дукмасовское</w:t>
      </w:r>
      <w:proofErr w:type="spellEnd"/>
      <w:r>
        <w:t xml:space="preserve"> сельско</w:t>
      </w:r>
      <w:r w:rsidR="00E90EC0">
        <w:t>е</w:t>
      </w:r>
      <w:r>
        <w:t xml:space="preserve"> поселени</w:t>
      </w:r>
      <w:r w:rsidR="00E90EC0">
        <w:t>е»</w:t>
      </w:r>
      <w:r>
        <w:t>.</w:t>
      </w:r>
    </w:p>
    <w:p w:rsidR="00BF70D2" w:rsidRDefault="00BF70D2" w:rsidP="00BF70D2">
      <w:pPr>
        <w:jc w:val="both"/>
        <w:outlineLvl w:val="0"/>
      </w:pPr>
      <w:r>
        <w:t>Предполагаемый  срок получения значимых результатов по решению  проблемы программно-целевым методом</w:t>
      </w:r>
      <w:r w:rsidR="00E7367B">
        <w:t xml:space="preserve"> </w:t>
      </w:r>
      <w:r>
        <w:t xml:space="preserve">- 2012 год. Реализацию Программы предполагается осуществить в </w:t>
      </w:r>
      <w:r w:rsidRPr="00EF3A52">
        <w:t>2011</w:t>
      </w:r>
      <w:r w:rsidR="00EF3A52">
        <w:t>-2012</w:t>
      </w:r>
      <w:r>
        <w:t xml:space="preserve"> году в </w:t>
      </w:r>
      <w:r w:rsidRPr="00AE7927">
        <w:t>один</w:t>
      </w:r>
      <w:r>
        <w:t xml:space="preserve"> этап.</w:t>
      </w:r>
    </w:p>
    <w:p w:rsidR="00BF70D2" w:rsidRDefault="00BF70D2" w:rsidP="00BF70D2">
      <w:pPr>
        <w:jc w:val="both"/>
        <w:outlineLvl w:val="0"/>
      </w:pPr>
    </w:p>
    <w:p w:rsidR="00751C52" w:rsidRDefault="00751C52" w:rsidP="00BF70D2">
      <w:pPr>
        <w:jc w:val="both"/>
        <w:outlineLvl w:val="0"/>
      </w:pPr>
    </w:p>
    <w:p w:rsidR="00751C52" w:rsidRDefault="00751C52" w:rsidP="00BF70D2">
      <w:pPr>
        <w:jc w:val="both"/>
        <w:outlineLvl w:val="0"/>
      </w:pPr>
    </w:p>
    <w:p w:rsidR="00BF70D2" w:rsidRPr="00751C52" w:rsidRDefault="00BF70D2" w:rsidP="00751C52">
      <w:pPr>
        <w:numPr>
          <w:ilvl w:val="0"/>
          <w:numId w:val="4"/>
        </w:numPr>
        <w:outlineLvl w:val="0"/>
        <w:rPr>
          <w:b/>
        </w:rPr>
      </w:pPr>
      <w:r>
        <w:rPr>
          <w:b/>
        </w:rPr>
        <w:t>Перечень мероприятий Программы</w:t>
      </w:r>
      <w:r w:rsidR="00751C52">
        <w:rPr>
          <w:b/>
        </w:rPr>
        <w:t xml:space="preserve">                                                                              </w:t>
      </w:r>
      <w:r>
        <w:t xml:space="preserve"> Перечень мероприятий целевой Программы </w:t>
      </w:r>
      <w:proofErr w:type="spellStart"/>
      <w:r>
        <w:t>Дукмасовского</w:t>
      </w:r>
      <w:proofErr w:type="spellEnd"/>
      <w:r>
        <w:t xml:space="preserve"> сельского поселения</w:t>
      </w:r>
      <w:r w:rsidR="00751C52">
        <w:t xml:space="preserve"> </w:t>
      </w:r>
      <w:r>
        <w:t xml:space="preserve">«Градостроительное развитие на </w:t>
      </w:r>
      <w:r w:rsidR="00EF3A52" w:rsidRPr="00EF3A52">
        <w:t>2011</w:t>
      </w:r>
      <w:r w:rsidR="00EF3A52">
        <w:t>-2012</w:t>
      </w:r>
      <w:r>
        <w:t xml:space="preserve">год» представлены в приложении </w:t>
      </w:r>
      <w:r w:rsidRPr="00870547">
        <w:t>№ 1</w:t>
      </w:r>
      <w:r>
        <w:t xml:space="preserve"> к Программе.</w:t>
      </w:r>
    </w:p>
    <w:p w:rsidR="00BF70D2" w:rsidRDefault="00BF70D2" w:rsidP="00BF70D2">
      <w:pPr>
        <w:jc w:val="both"/>
        <w:outlineLvl w:val="0"/>
      </w:pPr>
      <w:r>
        <w:t xml:space="preserve">    Сведения о государственном заказчике мероприятий целевой Программы </w:t>
      </w:r>
      <w:proofErr w:type="spellStart"/>
      <w:r>
        <w:t>Дукмасовского</w:t>
      </w:r>
      <w:proofErr w:type="spellEnd"/>
      <w:r>
        <w:t xml:space="preserve"> сельского поселения «Градостроительное развитие на </w:t>
      </w:r>
      <w:r w:rsidR="00EF3A52" w:rsidRPr="00EF3A52">
        <w:t>2011</w:t>
      </w:r>
      <w:r w:rsidR="00EF3A52">
        <w:t xml:space="preserve">-2012 </w:t>
      </w:r>
      <w:r>
        <w:t xml:space="preserve"> год» исполнителях и получателях субсидий представлены в </w:t>
      </w:r>
      <w:r w:rsidRPr="00870547">
        <w:t xml:space="preserve">приложении № 2 к </w:t>
      </w:r>
      <w:r>
        <w:t>Программе.</w:t>
      </w:r>
    </w:p>
    <w:p w:rsidR="00BF70D2" w:rsidRDefault="00BF70D2" w:rsidP="00BF70D2">
      <w:pPr>
        <w:jc w:val="both"/>
        <w:outlineLvl w:val="0"/>
      </w:pPr>
    </w:p>
    <w:p w:rsidR="00BF70D2" w:rsidRDefault="00BF70D2" w:rsidP="00BF70D2">
      <w:pPr>
        <w:jc w:val="both"/>
        <w:outlineLvl w:val="0"/>
      </w:pPr>
      <w:r>
        <w:t xml:space="preserve">     По итогам реализации мероприятий Программы ожидаются следующие результаты:</w:t>
      </w:r>
    </w:p>
    <w:p w:rsidR="00BF70D2" w:rsidRDefault="00BF70D2" w:rsidP="00BF70D2">
      <w:pPr>
        <w:jc w:val="both"/>
        <w:outlineLvl w:val="0"/>
      </w:pPr>
    </w:p>
    <w:p w:rsidR="00BF70D2" w:rsidRDefault="00BF70D2" w:rsidP="00BF70D2">
      <w:pPr>
        <w:numPr>
          <w:ilvl w:val="0"/>
          <w:numId w:val="5"/>
        </w:numPr>
        <w:jc w:val="both"/>
        <w:outlineLvl w:val="0"/>
      </w:pPr>
      <w:r>
        <w:t xml:space="preserve">Разработка Генерального плана </w:t>
      </w:r>
      <w:proofErr w:type="spellStart"/>
      <w:r>
        <w:t>Дукмасовского</w:t>
      </w:r>
      <w:proofErr w:type="spellEnd"/>
      <w:r>
        <w:t xml:space="preserve"> сельского поселения.</w:t>
      </w:r>
    </w:p>
    <w:p w:rsidR="00BF70D2" w:rsidRDefault="00BF70D2" w:rsidP="00BF70D2">
      <w:pPr>
        <w:numPr>
          <w:ilvl w:val="0"/>
          <w:numId w:val="5"/>
        </w:numPr>
        <w:jc w:val="both"/>
        <w:outlineLvl w:val="0"/>
      </w:pPr>
      <w:r>
        <w:t xml:space="preserve">Подготовка и принятие Правил землепользования  и застройки </w:t>
      </w:r>
      <w:proofErr w:type="spellStart"/>
      <w:r>
        <w:t>Дукмасовского</w:t>
      </w:r>
      <w:proofErr w:type="spellEnd"/>
      <w:r>
        <w:t xml:space="preserve"> сельского поселения.</w:t>
      </w:r>
    </w:p>
    <w:p w:rsidR="00BF70D2" w:rsidRDefault="00BF70D2" w:rsidP="00BF70D2">
      <w:pPr>
        <w:jc w:val="both"/>
        <w:outlineLvl w:val="0"/>
      </w:pPr>
    </w:p>
    <w:p w:rsidR="00BF70D2" w:rsidRDefault="00BF70D2" w:rsidP="00BF70D2">
      <w:pPr>
        <w:numPr>
          <w:ilvl w:val="0"/>
          <w:numId w:val="4"/>
        </w:numPr>
        <w:jc w:val="both"/>
        <w:outlineLvl w:val="0"/>
        <w:rPr>
          <w:b/>
        </w:rPr>
      </w:pPr>
      <w:r>
        <w:rPr>
          <w:b/>
        </w:rPr>
        <w:t>Обоснование ресурсного обеспечения Программы</w:t>
      </w:r>
    </w:p>
    <w:p w:rsidR="00BF70D2" w:rsidRDefault="00BF70D2" w:rsidP="00BF70D2">
      <w:pPr>
        <w:jc w:val="both"/>
        <w:outlineLvl w:val="0"/>
        <w:rPr>
          <w:b/>
        </w:rPr>
      </w:pPr>
    </w:p>
    <w:p w:rsidR="00BF70D2" w:rsidRPr="00E7367B" w:rsidRDefault="00BF70D2" w:rsidP="00BF70D2">
      <w:pPr>
        <w:jc w:val="both"/>
        <w:outlineLvl w:val="0"/>
      </w:pPr>
      <w:r>
        <w:t xml:space="preserve">Общий объем финансирования Программы составит </w:t>
      </w:r>
      <w:r w:rsidR="00E7367B" w:rsidRPr="00E7367B">
        <w:t>1000</w:t>
      </w:r>
      <w:r w:rsidRPr="00E7367B">
        <w:t>,0 тысяч рублей, в том числе:</w:t>
      </w:r>
    </w:p>
    <w:p w:rsidR="00BF70D2" w:rsidRPr="00E7367B" w:rsidRDefault="00BF70D2" w:rsidP="00BF70D2">
      <w:pPr>
        <w:numPr>
          <w:ilvl w:val="0"/>
          <w:numId w:val="6"/>
        </w:numPr>
        <w:jc w:val="both"/>
        <w:outlineLvl w:val="0"/>
      </w:pPr>
      <w:r w:rsidRPr="00E7367B">
        <w:t>За счет средств республикан</w:t>
      </w:r>
      <w:r w:rsidR="00062B3F">
        <w:t>ского бюджета Республики Адыгея</w:t>
      </w:r>
      <w:r w:rsidRPr="00E7367B">
        <w:t xml:space="preserve"> </w:t>
      </w:r>
      <w:r w:rsidR="00E7367B" w:rsidRPr="00E7367B">
        <w:t>__</w:t>
      </w:r>
      <w:r w:rsidR="00062B3F" w:rsidRPr="00062B3F">
        <w:rPr>
          <w:u w:val="single"/>
        </w:rPr>
        <w:t>-</w:t>
      </w:r>
      <w:r w:rsidR="00E7367B" w:rsidRPr="00062B3F">
        <w:rPr>
          <w:u w:val="single"/>
        </w:rPr>
        <w:t>_</w:t>
      </w:r>
      <w:r w:rsidR="00E7367B" w:rsidRPr="00E7367B">
        <w:t>__</w:t>
      </w:r>
      <w:r w:rsidRPr="00E7367B">
        <w:t xml:space="preserve"> тыс. руб.</w:t>
      </w:r>
    </w:p>
    <w:p w:rsidR="00BF70D2" w:rsidRPr="00E7367B" w:rsidRDefault="00BF70D2" w:rsidP="00BF70D2">
      <w:pPr>
        <w:numPr>
          <w:ilvl w:val="0"/>
          <w:numId w:val="6"/>
        </w:numPr>
        <w:jc w:val="both"/>
        <w:outlineLvl w:val="0"/>
      </w:pPr>
      <w:r w:rsidRPr="00E7367B">
        <w:t xml:space="preserve">За счет средств местного бюджета </w:t>
      </w:r>
      <w:proofErr w:type="spellStart"/>
      <w:r w:rsidRPr="00E7367B">
        <w:t>Дукмасовского</w:t>
      </w:r>
      <w:proofErr w:type="spellEnd"/>
      <w:r w:rsidRPr="00E7367B">
        <w:t xml:space="preserve"> сельского поселения- </w:t>
      </w:r>
      <w:r w:rsidR="00A36E76">
        <w:t>45</w:t>
      </w:r>
      <w:r w:rsidRPr="00E7367B">
        <w:t xml:space="preserve"> тыс. руб.</w:t>
      </w:r>
    </w:p>
    <w:p w:rsidR="00BF70D2" w:rsidRPr="00E7367B" w:rsidRDefault="00BF70D2" w:rsidP="00BF70D2">
      <w:pPr>
        <w:numPr>
          <w:ilvl w:val="0"/>
          <w:numId w:val="6"/>
        </w:numPr>
        <w:jc w:val="both"/>
        <w:outlineLvl w:val="0"/>
      </w:pPr>
      <w:r w:rsidRPr="00E7367B">
        <w:t xml:space="preserve">За счет внебюджетных источников- </w:t>
      </w:r>
      <w:r w:rsidR="00E7367B" w:rsidRPr="00E7367B">
        <w:t>8</w:t>
      </w:r>
      <w:r w:rsidRPr="00E7367B">
        <w:t xml:space="preserve">00 </w:t>
      </w:r>
      <w:proofErr w:type="spellStart"/>
      <w:r w:rsidRPr="00E7367B">
        <w:t>тыс</w:t>
      </w:r>
      <w:proofErr w:type="gramStart"/>
      <w:r w:rsidRPr="00E7367B">
        <w:t>.р</w:t>
      </w:r>
      <w:proofErr w:type="gramEnd"/>
      <w:r w:rsidRPr="00E7367B">
        <w:t>уб</w:t>
      </w:r>
      <w:proofErr w:type="spellEnd"/>
      <w:r w:rsidRPr="00E7367B">
        <w:t>.</w:t>
      </w:r>
    </w:p>
    <w:p w:rsidR="00BF70D2" w:rsidRPr="00E7367B" w:rsidRDefault="00BF70D2" w:rsidP="00BF70D2">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26"/>
        <w:gridCol w:w="2880"/>
        <w:gridCol w:w="2752"/>
      </w:tblGrid>
      <w:tr w:rsidR="00EF3A52" w:rsidTr="00EF3A52">
        <w:tc>
          <w:tcPr>
            <w:tcW w:w="2013" w:type="dxa"/>
            <w:tcBorders>
              <w:top w:val="single" w:sz="4" w:space="0" w:color="auto"/>
              <w:left w:val="single" w:sz="4" w:space="0" w:color="auto"/>
              <w:bottom w:val="single" w:sz="4" w:space="0" w:color="auto"/>
              <w:right w:val="single" w:sz="4" w:space="0" w:color="auto"/>
            </w:tcBorders>
            <w:hideMark/>
          </w:tcPr>
          <w:p w:rsidR="00EF3A52" w:rsidRDefault="00EF3A52">
            <w:pPr>
              <w:jc w:val="both"/>
              <w:outlineLvl w:val="0"/>
            </w:pPr>
            <w:r>
              <w:t>Источники финансирования</w:t>
            </w:r>
          </w:p>
        </w:tc>
        <w:tc>
          <w:tcPr>
            <w:tcW w:w="1926" w:type="dxa"/>
            <w:tcBorders>
              <w:top w:val="single" w:sz="4" w:space="0" w:color="auto"/>
              <w:left w:val="single" w:sz="4" w:space="0" w:color="auto"/>
              <w:bottom w:val="single" w:sz="4" w:space="0" w:color="auto"/>
              <w:right w:val="single" w:sz="4" w:space="0" w:color="auto"/>
            </w:tcBorders>
            <w:hideMark/>
          </w:tcPr>
          <w:p w:rsidR="00EF3A52" w:rsidRDefault="00EF3A52">
            <w:pPr>
              <w:jc w:val="center"/>
              <w:outlineLvl w:val="0"/>
            </w:pPr>
            <w:r>
              <w:t>Объем финансирования</w:t>
            </w:r>
          </w:p>
          <w:p w:rsidR="00EF3A52" w:rsidRDefault="00EF3A52">
            <w:pPr>
              <w:jc w:val="center"/>
              <w:outlineLvl w:val="0"/>
            </w:pPr>
            <w:r>
              <w:t>в  тыс. руб.</w:t>
            </w:r>
          </w:p>
        </w:tc>
        <w:tc>
          <w:tcPr>
            <w:tcW w:w="2880" w:type="dxa"/>
            <w:tcBorders>
              <w:top w:val="single" w:sz="4" w:space="0" w:color="auto"/>
              <w:left w:val="single" w:sz="4" w:space="0" w:color="auto"/>
              <w:bottom w:val="single" w:sz="4" w:space="0" w:color="auto"/>
              <w:right w:val="single" w:sz="4" w:space="0" w:color="auto"/>
            </w:tcBorders>
            <w:hideMark/>
          </w:tcPr>
          <w:p w:rsidR="00EF3A52" w:rsidRDefault="00EF3A52">
            <w:pPr>
              <w:jc w:val="center"/>
              <w:outlineLvl w:val="0"/>
            </w:pPr>
            <w:r>
              <w:t>2011 год</w:t>
            </w:r>
          </w:p>
        </w:tc>
        <w:tc>
          <w:tcPr>
            <w:tcW w:w="2752" w:type="dxa"/>
            <w:tcBorders>
              <w:top w:val="single" w:sz="4" w:space="0" w:color="auto"/>
              <w:left w:val="single" w:sz="4" w:space="0" w:color="auto"/>
              <w:bottom w:val="single" w:sz="4" w:space="0" w:color="auto"/>
              <w:right w:val="single" w:sz="4" w:space="0" w:color="auto"/>
            </w:tcBorders>
          </w:tcPr>
          <w:p w:rsidR="00EF3A52" w:rsidRDefault="00EF3A52">
            <w:pPr>
              <w:jc w:val="center"/>
              <w:outlineLvl w:val="0"/>
            </w:pPr>
            <w:r>
              <w:t>2012 год</w:t>
            </w:r>
          </w:p>
        </w:tc>
      </w:tr>
      <w:tr w:rsidR="00EF3A52" w:rsidTr="00EF3A52">
        <w:tc>
          <w:tcPr>
            <w:tcW w:w="2013" w:type="dxa"/>
            <w:tcBorders>
              <w:top w:val="single" w:sz="4" w:space="0" w:color="auto"/>
              <w:left w:val="single" w:sz="4" w:space="0" w:color="auto"/>
              <w:bottom w:val="single" w:sz="4" w:space="0" w:color="auto"/>
              <w:right w:val="single" w:sz="4" w:space="0" w:color="auto"/>
            </w:tcBorders>
            <w:hideMark/>
          </w:tcPr>
          <w:p w:rsidR="00EF3A52" w:rsidRDefault="00EF3A52">
            <w:pPr>
              <w:jc w:val="both"/>
              <w:outlineLvl w:val="0"/>
            </w:pPr>
            <w:r>
              <w:t>Республиканский бюджет</w:t>
            </w:r>
          </w:p>
        </w:tc>
        <w:tc>
          <w:tcPr>
            <w:tcW w:w="1926" w:type="dxa"/>
            <w:tcBorders>
              <w:top w:val="single" w:sz="4" w:space="0" w:color="auto"/>
              <w:left w:val="single" w:sz="4" w:space="0" w:color="auto"/>
              <w:bottom w:val="single" w:sz="4" w:space="0" w:color="auto"/>
              <w:right w:val="single" w:sz="4" w:space="0" w:color="auto"/>
            </w:tcBorders>
            <w:hideMark/>
          </w:tcPr>
          <w:p w:rsidR="00EF3A52" w:rsidRPr="00E7367B" w:rsidRDefault="00E7367B" w:rsidP="00E7367B">
            <w:pPr>
              <w:outlineLvl w:val="0"/>
            </w:pPr>
            <w:r w:rsidRPr="00E7367B">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EF3A52" w:rsidRPr="00E7367B" w:rsidRDefault="00E7367B" w:rsidP="00E7367B">
            <w:pPr>
              <w:outlineLvl w:val="0"/>
            </w:pPr>
            <w:r w:rsidRPr="00E7367B">
              <w:t xml:space="preserve">                   -</w:t>
            </w:r>
          </w:p>
        </w:tc>
        <w:tc>
          <w:tcPr>
            <w:tcW w:w="2752" w:type="dxa"/>
            <w:tcBorders>
              <w:top w:val="single" w:sz="4" w:space="0" w:color="auto"/>
              <w:left w:val="single" w:sz="4" w:space="0" w:color="auto"/>
              <w:bottom w:val="single" w:sz="4" w:space="0" w:color="auto"/>
              <w:right w:val="single" w:sz="4" w:space="0" w:color="auto"/>
            </w:tcBorders>
          </w:tcPr>
          <w:p w:rsidR="00EF3A52" w:rsidRPr="00062B3F" w:rsidRDefault="00062B3F" w:rsidP="00E7367B">
            <w:pPr>
              <w:outlineLvl w:val="0"/>
            </w:pPr>
            <w:r>
              <w:rPr>
                <w:color w:val="FF0000"/>
              </w:rPr>
              <w:t xml:space="preserve">                    </w:t>
            </w:r>
            <w:r>
              <w:t>-</w:t>
            </w:r>
          </w:p>
        </w:tc>
      </w:tr>
      <w:tr w:rsidR="00EF3A52" w:rsidTr="00EF3A52">
        <w:tc>
          <w:tcPr>
            <w:tcW w:w="2013" w:type="dxa"/>
            <w:tcBorders>
              <w:top w:val="single" w:sz="4" w:space="0" w:color="auto"/>
              <w:left w:val="single" w:sz="4" w:space="0" w:color="auto"/>
              <w:bottom w:val="single" w:sz="4" w:space="0" w:color="auto"/>
              <w:right w:val="single" w:sz="4" w:space="0" w:color="auto"/>
            </w:tcBorders>
            <w:hideMark/>
          </w:tcPr>
          <w:p w:rsidR="00EF3A52" w:rsidRDefault="00EF3A52">
            <w:pPr>
              <w:jc w:val="both"/>
              <w:outlineLvl w:val="0"/>
            </w:pPr>
            <w:r>
              <w:t>Местный бюджет</w:t>
            </w:r>
          </w:p>
        </w:tc>
        <w:tc>
          <w:tcPr>
            <w:tcW w:w="1926" w:type="dxa"/>
            <w:tcBorders>
              <w:top w:val="single" w:sz="4" w:space="0" w:color="auto"/>
              <w:left w:val="single" w:sz="4" w:space="0" w:color="auto"/>
              <w:bottom w:val="single" w:sz="4" w:space="0" w:color="auto"/>
              <w:right w:val="single" w:sz="4" w:space="0" w:color="auto"/>
            </w:tcBorders>
            <w:hideMark/>
          </w:tcPr>
          <w:p w:rsidR="00EF3A52" w:rsidRPr="00E7367B" w:rsidRDefault="00A36E76">
            <w:pPr>
              <w:jc w:val="center"/>
              <w:outlineLvl w:val="0"/>
            </w:pPr>
            <w:r>
              <w:t>45</w:t>
            </w:r>
          </w:p>
        </w:tc>
        <w:tc>
          <w:tcPr>
            <w:tcW w:w="2880" w:type="dxa"/>
            <w:tcBorders>
              <w:top w:val="single" w:sz="4" w:space="0" w:color="auto"/>
              <w:left w:val="single" w:sz="4" w:space="0" w:color="auto"/>
              <w:bottom w:val="single" w:sz="4" w:space="0" w:color="auto"/>
              <w:right w:val="single" w:sz="4" w:space="0" w:color="auto"/>
            </w:tcBorders>
            <w:hideMark/>
          </w:tcPr>
          <w:p w:rsidR="00EF3A52" w:rsidRPr="00E7367B" w:rsidRDefault="00062B3F">
            <w:pPr>
              <w:jc w:val="center"/>
              <w:outlineLvl w:val="0"/>
            </w:pPr>
            <w:r>
              <w:t>45</w:t>
            </w:r>
          </w:p>
        </w:tc>
        <w:tc>
          <w:tcPr>
            <w:tcW w:w="2752" w:type="dxa"/>
            <w:tcBorders>
              <w:top w:val="single" w:sz="4" w:space="0" w:color="auto"/>
              <w:left w:val="single" w:sz="4" w:space="0" w:color="auto"/>
              <w:bottom w:val="single" w:sz="4" w:space="0" w:color="auto"/>
              <w:right w:val="single" w:sz="4" w:space="0" w:color="auto"/>
            </w:tcBorders>
          </w:tcPr>
          <w:p w:rsidR="00EF3A52" w:rsidRPr="00062B3F" w:rsidRDefault="00EF3A52">
            <w:pPr>
              <w:jc w:val="center"/>
              <w:outlineLvl w:val="0"/>
            </w:pPr>
          </w:p>
        </w:tc>
      </w:tr>
      <w:tr w:rsidR="00EF3A52" w:rsidTr="00EF3A52">
        <w:tc>
          <w:tcPr>
            <w:tcW w:w="2013" w:type="dxa"/>
            <w:tcBorders>
              <w:top w:val="single" w:sz="4" w:space="0" w:color="auto"/>
              <w:left w:val="single" w:sz="4" w:space="0" w:color="auto"/>
              <w:bottom w:val="single" w:sz="4" w:space="0" w:color="auto"/>
              <w:right w:val="single" w:sz="4" w:space="0" w:color="auto"/>
            </w:tcBorders>
            <w:hideMark/>
          </w:tcPr>
          <w:p w:rsidR="00EF3A52" w:rsidRDefault="00EF3A52">
            <w:pPr>
              <w:jc w:val="both"/>
              <w:outlineLvl w:val="0"/>
            </w:pPr>
            <w:r>
              <w:t>Внебюджетные источники</w:t>
            </w:r>
          </w:p>
        </w:tc>
        <w:tc>
          <w:tcPr>
            <w:tcW w:w="1926" w:type="dxa"/>
            <w:tcBorders>
              <w:top w:val="single" w:sz="4" w:space="0" w:color="auto"/>
              <w:left w:val="single" w:sz="4" w:space="0" w:color="auto"/>
              <w:bottom w:val="single" w:sz="4" w:space="0" w:color="auto"/>
              <w:right w:val="single" w:sz="4" w:space="0" w:color="auto"/>
            </w:tcBorders>
            <w:hideMark/>
          </w:tcPr>
          <w:p w:rsidR="00EF3A52" w:rsidRPr="00E7367B" w:rsidRDefault="00E7367B">
            <w:pPr>
              <w:jc w:val="center"/>
              <w:outlineLvl w:val="0"/>
            </w:pPr>
            <w:r w:rsidRPr="00E7367B">
              <w:t>8</w:t>
            </w:r>
            <w:r w:rsidR="00EF3A52" w:rsidRPr="00E7367B">
              <w:t>00</w:t>
            </w:r>
          </w:p>
        </w:tc>
        <w:tc>
          <w:tcPr>
            <w:tcW w:w="2880" w:type="dxa"/>
            <w:tcBorders>
              <w:top w:val="single" w:sz="4" w:space="0" w:color="auto"/>
              <w:left w:val="single" w:sz="4" w:space="0" w:color="auto"/>
              <w:bottom w:val="single" w:sz="4" w:space="0" w:color="auto"/>
              <w:right w:val="single" w:sz="4" w:space="0" w:color="auto"/>
            </w:tcBorders>
            <w:hideMark/>
          </w:tcPr>
          <w:p w:rsidR="00EF3A52" w:rsidRPr="00E7367B" w:rsidRDefault="00062B3F">
            <w:pPr>
              <w:jc w:val="center"/>
              <w:outlineLvl w:val="0"/>
            </w:pPr>
            <w:r>
              <w:t>210</w:t>
            </w:r>
          </w:p>
        </w:tc>
        <w:tc>
          <w:tcPr>
            <w:tcW w:w="2752" w:type="dxa"/>
            <w:tcBorders>
              <w:top w:val="single" w:sz="4" w:space="0" w:color="auto"/>
              <w:left w:val="single" w:sz="4" w:space="0" w:color="auto"/>
              <w:bottom w:val="single" w:sz="4" w:space="0" w:color="auto"/>
              <w:right w:val="single" w:sz="4" w:space="0" w:color="auto"/>
            </w:tcBorders>
          </w:tcPr>
          <w:p w:rsidR="00EF3A52" w:rsidRPr="00062B3F" w:rsidRDefault="00062B3F">
            <w:pPr>
              <w:jc w:val="center"/>
              <w:outlineLvl w:val="0"/>
            </w:pPr>
            <w:r w:rsidRPr="00062B3F">
              <w:t>590</w:t>
            </w:r>
          </w:p>
        </w:tc>
      </w:tr>
      <w:tr w:rsidR="00EF3A52" w:rsidTr="00EF3A52">
        <w:tc>
          <w:tcPr>
            <w:tcW w:w="2013" w:type="dxa"/>
            <w:tcBorders>
              <w:top w:val="single" w:sz="4" w:space="0" w:color="auto"/>
              <w:left w:val="single" w:sz="4" w:space="0" w:color="auto"/>
              <w:bottom w:val="single" w:sz="4" w:space="0" w:color="auto"/>
              <w:right w:val="single" w:sz="4" w:space="0" w:color="auto"/>
            </w:tcBorders>
            <w:hideMark/>
          </w:tcPr>
          <w:p w:rsidR="00EF3A52" w:rsidRDefault="00EF3A52">
            <w:pPr>
              <w:jc w:val="both"/>
              <w:outlineLvl w:val="0"/>
            </w:pPr>
            <w:r>
              <w:t>Всего</w:t>
            </w:r>
          </w:p>
        </w:tc>
        <w:tc>
          <w:tcPr>
            <w:tcW w:w="1926" w:type="dxa"/>
            <w:tcBorders>
              <w:top w:val="single" w:sz="4" w:space="0" w:color="auto"/>
              <w:left w:val="single" w:sz="4" w:space="0" w:color="auto"/>
              <w:bottom w:val="single" w:sz="4" w:space="0" w:color="auto"/>
              <w:right w:val="single" w:sz="4" w:space="0" w:color="auto"/>
            </w:tcBorders>
            <w:hideMark/>
          </w:tcPr>
          <w:p w:rsidR="00EF3A52" w:rsidRPr="00E7367B" w:rsidRDefault="00A36E76">
            <w:pPr>
              <w:jc w:val="center"/>
              <w:outlineLvl w:val="0"/>
            </w:pPr>
            <w:r>
              <w:t>845</w:t>
            </w:r>
          </w:p>
        </w:tc>
        <w:tc>
          <w:tcPr>
            <w:tcW w:w="2880" w:type="dxa"/>
            <w:tcBorders>
              <w:top w:val="single" w:sz="4" w:space="0" w:color="auto"/>
              <w:left w:val="single" w:sz="4" w:space="0" w:color="auto"/>
              <w:bottom w:val="single" w:sz="4" w:space="0" w:color="auto"/>
              <w:right w:val="single" w:sz="4" w:space="0" w:color="auto"/>
            </w:tcBorders>
            <w:hideMark/>
          </w:tcPr>
          <w:p w:rsidR="00EF3A52" w:rsidRPr="00E7367B" w:rsidRDefault="00062B3F">
            <w:pPr>
              <w:jc w:val="center"/>
              <w:outlineLvl w:val="0"/>
            </w:pPr>
            <w:r>
              <w:t>255</w:t>
            </w:r>
          </w:p>
        </w:tc>
        <w:tc>
          <w:tcPr>
            <w:tcW w:w="2752" w:type="dxa"/>
            <w:tcBorders>
              <w:top w:val="single" w:sz="4" w:space="0" w:color="auto"/>
              <w:left w:val="single" w:sz="4" w:space="0" w:color="auto"/>
              <w:bottom w:val="single" w:sz="4" w:space="0" w:color="auto"/>
              <w:right w:val="single" w:sz="4" w:space="0" w:color="auto"/>
            </w:tcBorders>
          </w:tcPr>
          <w:p w:rsidR="00EF3A52" w:rsidRPr="00062B3F" w:rsidRDefault="00A36E76" w:rsidP="00E7367B">
            <w:pPr>
              <w:outlineLvl w:val="0"/>
            </w:pPr>
            <w:r>
              <w:t xml:space="preserve">                  590</w:t>
            </w:r>
          </w:p>
        </w:tc>
      </w:tr>
    </w:tbl>
    <w:p w:rsidR="00BF70D2" w:rsidRDefault="00BF70D2" w:rsidP="00BF70D2">
      <w:pPr>
        <w:jc w:val="both"/>
        <w:outlineLvl w:val="0"/>
      </w:pPr>
    </w:p>
    <w:p w:rsidR="00BF70D2" w:rsidRDefault="00BF70D2" w:rsidP="00BF70D2">
      <w:pPr>
        <w:numPr>
          <w:ilvl w:val="0"/>
          <w:numId w:val="4"/>
        </w:numPr>
        <w:jc w:val="both"/>
        <w:outlineLvl w:val="0"/>
        <w:rPr>
          <w:b/>
        </w:rPr>
      </w:pPr>
      <w:r>
        <w:rPr>
          <w:b/>
        </w:rPr>
        <w:t>Оценка социально-экономической эффективности Программы</w:t>
      </w:r>
    </w:p>
    <w:p w:rsidR="00BF70D2" w:rsidRDefault="00BF70D2" w:rsidP="00BF70D2">
      <w:pPr>
        <w:jc w:val="both"/>
        <w:outlineLvl w:val="0"/>
        <w:rPr>
          <w:b/>
        </w:rPr>
      </w:pPr>
    </w:p>
    <w:p w:rsidR="00BF70D2" w:rsidRDefault="00BF70D2" w:rsidP="00BF70D2">
      <w:pPr>
        <w:jc w:val="both"/>
        <w:outlineLvl w:val="0"/>
      </w:pPr>
      <w:r>
        <w:t>Реализация Программы будет способствовать:</w:t>
      </w:r>
    </w:p>
    <w:p w:rsidR="00BF70D2" w:rsidRDefault="00BF70D2" w:rsidP="00BF70D2">
      <w:pPr>
        <w:numPr>
          <w:ilvl w:val="0"/>
          <w:numId w:val="7"/>
        </w:numPr>
        <w:jc w:val="both"/>
        <w:outlineLvl w:val="0"/>
      </w:pPr>
      <w:r>
        <w:t xml:space="preserve">Устойчивому развитию территории </w:t>
      </w:r>
      <w:r w:rsidR="00E90EC0">
        <w:t>муниципального образования «</w:t>
      </w:r>
      <w:proofErr w:type="spellStart"/>
      <w:r>
        <w:t>Дукмасовско</w:t>
      </w:r>
      <w:r w:rsidR="00E90EC0">
        <w:t>е</w:t>
      </w:r>
      <w:proofErr w:type="spellEnd"/>
      <w:r w:rsidR="00E90EC0">
        <w:t xml:space="preserve"> сельское</w:t>
      </w:r>
      <w:r>
        <w:t xml:space="preserve"> поселени</w:t>
      </w:r>
      <w:r w:rsidR="00E90EC0">
        <w:t>е»</w:t>
      </w:r>
      <w:r>
        <w:t xml:space="preserve"> при осуществлении градостроительной деятельности, безопасности и благоприятных условий жизнедеятельности человека, ограничению негативного воздействия хозяйственной и иной деятельности на окружающую среду, обеспечению охраны и рационального использования природных ресурсов.</w:t>
      </w:r>
    </w:p>
    <w:p w:rsidR="00B60AC9" w:rsidRDefault="00BF70D2" w:rsidP="00E90EC0">
      <w:pPr>
        <w:numPr>
          <w:ilvl w:val="0"/>
          <w:numId w:val="7"/>
        </w:numPr>
        <w:jc w:val="both"/>
        <w:outlineLvl w:val="0"/>
      </w:pPr>
      <w:r>
        <w:t>Осуществлению градостроительной деятельности при сбалансированном учете экологических, экономических, социальных и иных факторов.</w:t>
      </w:r>
    </w:p>
    <w:p w:rsidR="00BF70D2" w:rsidRDefault="00BF70D2" w:rsidP="00BF70D2">
      <w:pPr>
        <w:jc w:val="both"/>
        <w:outlineLvl w:val="0"/>
      </w:pPr>
    </w:p>
    <w:p w:rsidR="00BF70D2" w:rsidRDefault="00BF70D2" w:rsidP="00BF70D2">
      <w:pPr>
        <w:numPr>
          <w:ilvl w:val="0"/>
          <w:numId w:val="4"/>
        </w:numPr>
        <w:jc w:val="both"/>
        <w:outlineLvl w:val="0"/>
        <w:rPr>
          <w:b/>
        </w:rPr>
      </w:pPr>
      <w:r>
        <w:rPr>
          <w:b/>
        </w:rPr>
        <w:t>Механизм реализации Программы</w:t>
      </w:r>
    </w:p>
    <w:p w:rsidR="00BF70D2" w:rsidRDefault="00BF70D2" w:rsidP="00BF70D2">
      <w:pPr>
        <w:jc w:val="both"/>
        <w:outlineLvl w:val="0"/>
        <w:rPr>
          <w:b/>
        </w:rPr>
      </w:pPr>
    </w:p>
    <w:p w:rsidR="00BF70D2" w:rsidRDefault="00BF70D2" w:rsidP="00E90EC0">
      <w:pPr>
        <w:jc w:val="both"/>
        <w:outlineLvl w:val="0"/>
      </w:pPr>
      <w:r>
        <w:rPr>
          <w:b/>
        </w:rPr>
        <w:t xml:space="preserve">     </w:t>
      </w:r>
      <w:r>
        <w:t xml:space="preserve">  Государственным заказчиком Программы является  администрация муниципального образования «</w:t>
      </w:r>
      <w:proofErr w:type="spellStart"/>
      <w:r>
        <w:t>Дукмасовское</w:t>
      </w:r>
      <w:proofErr w:type="spellEnd"/>
      <w:r>
        <w:t xml:space="preserve"> сельское поселение». Реализацию Программы осуществляет администрация муниципального образования «</w:t>
      </w:r>
      <w:proofErr w:type="spellStart"/>
      <w:r>
        <w:t>Дукмасовское</w:t>
      </w:r>
      <w:proofErr w:type="spellEnd"/>
      <w:r>
        <w:t xml:space="preserve"> сельское поселение».                                        </w:t>
      </w:r>
    </w:p>
    <w:p w:rsidR="00BF70D2" w:rsidRDefault="00BF70D2" w:rsidP="00BF70D2">
      <w:pPr>
        <w:jc w:val="both"/>
        <w:outlineLvl w:val="0"/>
      </w:pPr>
    </w:p>
    <w:p w:rsidR="00E90EC0" w:rsidRDefault="00E90EC0" w:rsidP="00BF70D2">
      <w:pPr>
        <w:jc w:val="right"/>
        <w:rPr>
          <w:sz w:val="22"/>
          <w:szCs w:val="22"/>
        </w:rPr>
      </w:pPr>
    </w:p>
    <w:p w:rsidR="00BF70D2" w:rsidRDefault="00BF70D2" w:rsidP="00BF70D2">
      <w:pPr>
        <w:jc w:val="right"/>
        <w:rPr>
          <w:sz w:val="22"/>
          <w:szCs w:val="22"/>
        </w:rPr>
      </w:pPr>
      <w:r>
        <w:rPr>
          <w:sz w:val="22"/>
          <w:szCs w:val="22"/>
        </w:rPr>
        <w:t>Приложение № 1</w:t>
      </w:r>
    </w:p>
    <w:p w:rsidR="00BF70D2" w:rsidRDefault="00BF70D2" w:rsidP="00BF70D2">
      <w:pPr>
        <w:jc w:val="right"/>
      </w:pPr>
    </w:p>
    <w:p w:rsidR="00BF70D2" w:rsidRDefault="00BF70D2" w:rsidP="00BF70D2">
      <w:pPr>
        <w:jc w:val="right"/>
      </w:pPr>
    </w:p>
    <w:p w:rsidR="00BF70D2" w:rsidRDefault="00BF70D2" w:rsidP="00BF70D2">
      <w:pPr>
        <w:jc w:val="right"/>
      </w:pPr>
    </w:p>
    <w:p w:rsidR="00BF70D2" w:rsidRDefault="00BF70D2" w:rsidP="00E90EC0">
      <w:pPr>
        <w:jc w:val="center"/>
        <w:rPr>
          <w:b/>
        </w:rPr>
      </w:pPr>
      <w:proofErr w:type="gramStart"/>
      <w:r>
        <w:rPr>
          <w:b/>
        </w:rPr>
        <w:t>П</w:t>
      </w:r>
      <w:proofErr w:type="gramEnd"/>
      <w:r>
        <w:rPr>
          <w:b/>
        </w:rPr>
        <w:t xml:space="preserve"> Е Р Е Ч Е Н Ь</w:t>
      </w:r>
    </w:p>
    <w:p w:rsidR="00BF70D2" w:rsidRDefault="00BF70D2" w:rsidP="00E90EC0">
      <w:pPr>
        <w:ind w:left="-142"/>
        <w:jc w:val="center"/>
        <w:rPr>
          <w:b/>
        </w:rPr>
      </w:pPr>
      <w:r>
        <w:rPr>
          <w:b/>
        </w:rPr>
        <w:t>мероприятий цел</w:t>
      </w:r>
      <w:r w:rsidR="00B60AC9">
        <w:rPr>
          <w:b/>
        </w:rPr>
        <w:t>евой  Программы администрации муниципального образования</w:t>
      </w:r>
      <w:r w:rsidR="00E90EC0">
        <w:rPr>
          <w:b/>
        </w:rPr>
        <w:t xml:space="preserve"> </w:t>
      </w:r>
      <w:r>
        <w:rPr>
          <w:b/>
        </w:rPr>
        <w:t>«</w:t>
      </w:r>
      <w:proofErr w:type="spellStart"/>
      <w:r>
        <w:rPr>
          <w:b/>
        </w:rPr>
        <w:t>Дукмасовское</w:t>
      </w:r>
      <w:proofErr w:type="spellEnd"/>
      <w:r>
        <w:rPr>
          <w:b/>
        </w:rPr>
        <w:t xml:space="preserve"> сельское поселение»</w:t>
      </w:r>
      <w:r w:rsidR="00B60AC9">
        <w:rPr>
          <w:b/>
        </w:rPr>
        <w:t xml:space="preserve"> </w:t>
      </w:r>
      <w:r>
        <w:rPr>
          <w:b/>
        </w:rPr>
        <w:t>«Градостроительное развитие на 2011</w:t>
      </w:r>
      <w:r w:rsidR="00E90EC0">
        <w:rPr>
          <w:b/>
        </w:rPr>
        <w:t>-2012г</w:t>
      </w:r>
      <w:r>
        <w:rPr>
          <w:b/>
        </w:rPr>
        <w:t>од</w:t>
      </w:r>
      <w:r w:rsidR="00E90EC0">
        <w:rPr>
          <w:b/>
        </w:rPr>
        <w:t>ы</w:t>
      </w:r>
      <w:r>
        <w:rPr>
          <w:b/>
        </w:rPr>
        <w:t>»</w:t>
      </w:r>
    </w:p>
    <w:p w:rsidR="00BF70D2" w:rsidRDefault="00BF70D2" w:rsidP="00BF70D2">
      <w:pPr>
        <w:jc w:val="center"/>
        <w:rPr>
          <w:b/>
        </w:rPr>
      </w:pPr>
    </w:p>
    <w:p w:rsidR="00BF70D2" w:rsidRDefault="00BF70D2" w:rsidP="00BF70D2">
      <w:pPr>
        <w:jc w:val="center"/>
        <w:rPr>
          <w:b/>
        </w:rPr>
      </w:pPr>
    </w:p>
    <w:tbl>
      <w:tblPr>
        <w:tblW w:w="1043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2113"/>
        <w:gridCol w:w="1418"/>
        <w:gridCol w:w="1395"/>
      </w:tblGrid>
      <w:tr w:rsidR="00EF3A52" w:rsidTr="00062B3F">
        <w:tc>
          <w:tcPr>
            <w:tcW w:w="2628" w:type="dxa"/>
            <w:tcBorders>
              <w:top w:val="single" w:sz="4" w:space="0" w:color="auto"/>
              <w:left w:val="single" w:sz="4" w:space="0" w:color="auto"/>
              <w:bottom w:val="single" w:sz="4" w:space="0" w:color="auto"/>
              <w:right w:val="single" w:sz="4" w:space="0" w:color="auto"/>
            </w:tcBorders>
            <w:hideMark/>
          </w:tcPr>
          <w:p w:rsidR="00EF3A52" w:rsidRDefault="00EF3A52">
            <w:pPr>
              <w:jc w:val="center"/>
            </w:pPr>
            <w:r>
              <w:t>Наименование</w:t>
            </w:r>
          </w:p>
          <w:p w:rsidR="00EF3A52" w:rsidRDefault="00EF3A52">
            <w:pPr>
              <w:jc w:val="center"/>
            </w:pPr>
            <w:r>
              <w:t>мероприятий</w:t>
            </w:r>
          </w:p>
        </w:tc>
        <w:tc>
          <w:tcPr>
            <w:tcW w:w="2880" w:type="dxa"/>
            <w:tcBorders>
              <w:top w:val="single" w:sz="4" w:space="0" w:color="auto"/>
              <w:left w:val="single" w:sz="4" w:space="0" w:color="auto"/>
              <w:bottom w:val="single" w:sz="4" w:space="0" w:color="auto"/>
              <w:right w:val="single" w:sz="4" w:space="0" w:color="auto"/>
            </w:tcBorders>
            <w:hideMark/>
          </w:tcPr>
          <w:p w:rsidR="00EF3A52" w:rsidRDefault="00EF3A52">
            <w:pPr>
              <w:jc w:val="center"/>
            </w:pPr>
            <w:r>
              <w:t xml:space="preserve">Источники </w:t>
            </w:r>
          </w:p>
          <w:p w:rsidR="00EF3A52" w:rsidRDefault="00EF3A52">
            <w:pPr>
              <w:jc w:val="center"/>
            </w:pPr>
            <w:r>
              <w:t>финансирования</w:t>
            </w:r>
          </w:p>
        </w:tc>
        <w:tc>
          <w:tcPr>
            <w:tcW w:w="2113" w:type="dxa"/>
            <w:tcBorders>
              <w:top w:val="single" w:sz="4" w:space="0" w:color="auto"/>
              <w:left w:val="single" w:sz="4" w:space="0" w:color="auto"/>
              <w:bottom w:val="single" w:sz="4" w:space="0" w:color="auto"/>
              <w:right w:val="single" w:sz="4" w:space="0" w:color="auto"/>
            </w:tcBorders>
            <w:hideMark/>
          </w:tcPr>
          <w:p w:rsidR="00EF3A52" w:rsidRDefault="00EF3A52">
            <w:pPr>
              <w:jc w:val="center"/>
            </w:pPr>
            <w:r>
              <w:t xml:space="preserve">Объемы финансирования  </w:t>
            </w:r>
            <w:proofErr w:type="gramStart"/>
            <w:r>
              <w:t>в</w:t>
            </w:r>
            <w:proofErr w:type="gramEnd"/>
            <w:r>
              <w:t xml:space="preserve"> </w:t>
            </w:r>
          </w:p>
          <w:p w:rsidR="00EF3A52" w:rsidRDefault="00EF3A52">
            <w:pPr>
              <w:jc w:val="center"/>
            </w:pPr>
            <w:r>
              <w:t>тыс. руб.</w:t>
            </w:r>
          </w:p>
        </w:tc>
        <w:tc>
          <w:tcPr>
            <w:tcW w:w="1418" w:type="dxa"/>
            <w:tcBorders>
              <w:top w:val="single" w:sz="4" w:space="0" w:color="auto"/>
              <w:left w:val="single" w:sz="4" w:space="0" w:color="auto"/>
              <w:bottom w:val="single" w:sz="4" w:space="0" w:color="auto"/>
              <w:right w:val="single" w:sz="4" w:space="0" w:color="auto"/>
            </w:tcBorders>
            <w:hideMark/>
          </w:tcPr>
          <w:p w:rsidR="00EF3A52" w:rsidRDefault="00EF3A52">
            <w:pPr>
              <w:jc w:val="center"/>
            </w:pPr>
            <w:r>
              <w:t>2011 год</w:t>
            </w:r>
          </w:p>
        </w:tc>
        <w:tc>
          <w:tcPr>
            <w:tcW w:w="1395" w:type="dxa"/>
            <w:tcBorders>
              <w:top w:val="single" w:sz="4" w:space="0" w:color="auto"/>
              <w:left w:val="single" w:sz="4" w:space="0" w:color="auto"/>
              <w:bottom w:val="single" w:sz="4" w:space="0" w:color="auto"/>
              <w:right w:val="single" w:sz="4" w:space="0" w:color="auto"/>
            </w:tcBorders>
          </w:tcPr>
          <w:p w:rsidR="00EF3A52" w:rsidRPr="00EF3A52" w:rsidRDefault="00EF3A52" w:rsidP="00EF3A52">
            <w:r w:rsidRPr="00EF3A52">
              <w:t>2012год</w:t>
            </w:r>
          </w:p>
        </w:tc>
      </w:tr>
      <w:tr w:rsidR="00062B3F" w:rsidTr="00062B3F">
        <w:tc>
          <w:tcPr>
            <w:tcW w:w="2628" w:type="dxa"/>
            <w:vMerge w:val="restart"/>
            <w:tcBorders>
              <w:top w:val="single" w:sz="4" w:space="0" w:color="auto"/>
              <w:left w:val="single" w:sz="4" w:space="0" w:color="auto"/>
              <w:right w:val="single" w:sz="4" w:space="0" w:color="auto"/>
            </w:tcBorders>
            <w:hideMark/>
          </w:tcPr>
          <w:p w:rsidR="00062B3F" w:rsidRDefault="00062B3F">
            <w:r>
              <w:t xml:space="preserve">Подготовка </w:t>
            </w:r>
            <w:proofErr w:type="spellStart"/>
            <w:proofErr w:type="gramStart"/>
            <w:r>
              <w:t>Генераль-ного</w:t>
            </w:r>
            <w:proofErr w:type="spellEnd"/>
            <w:proofErr w:type="gramEnd"/>
            <w:r>
              <w:t xml:space="preserve"> плана и правил землепользования и застройки  </w:t>
            </w:r>
            <w:proofErr w:type="spellStart"/>
            <w:r>
              <w:t>муници-пального</w:t>
            </w:r>
            <w:proofErr w:type="spellEnd"/>
            <w:r>
              <w:t xml:space="preserve"> образования «</w:t>
            </w:r>
            <w:proofErr w:type="spellStart"/>
            <w:r>
              <w:t>Дукмасовское</w:t>
            </w:r>
            <w:proofErr w:type="spellEnd"/>
            <w:r>
              <w:t xml:space="preserve"> сельское поселение» </w:t>
            </w:r>
          </w:p>
        </w:tc>
        <w:tc>
          <w:tcPr>
            <w:tcW w:w="2880" w:type="dxa"/>
            <w:tcBorders>
              <w:top w:val="single" w:sz="4" w:space="0" w:color="auto"/>
              <w:left w:val="single" w:sz="4" w:space="0" w:color="auto"/>
              <w:bottom w:val="single" w:sz="4" w:space="0" w:color="auto"/>
              <w:right w:val="single" w:sz="4" w:space="0" w:color="auto"/>
            </w:tcBorders>
            <w:hideMark/>
          </w:tcPr>
          <w:p w:rsidR="00062B3F" w:rsidRDefault="00062B3F">
            <w:r>
              <w:t>Республиканский бюджет</w:t>
            </w:r>
          </w:p>
        </w:tc>
        <w:tc>
          <w:tcPr>
            <w:tcW w:w="2113" w:type="dxa"/>
            <w:tcBorders>
              <w:top w:val="single" w:sz="4" w:space="0" w:color="auto"/>
              <w:left w:val="single" w:sz="4" w:space="0" w:color="auto"/>
              <w:bottom w:val="single" w:sz="4" w:space="0" w:color="auto"/>
              <w:right w:val="single" w:sz="4" w:space="0" w:color="auto"/>
            </w:tcBorders>
            <w:hideMark/>
          </w:tcPr>
          <w:p w:rsidR="00062B3F" w:rsidRPr="00E7367B" w:rsidRDefault="00062B3F">
            <w:pPr>
              <w:jc w:val="center"/>
            </w:pPr>
            <w:r w:rsidRPr="00E7367B">
              <w:t>-</w:t>
            </w:r>
          </w:p>
        </w:tc>
        <w:tc>
          <w:tcPr>
            <w:tcW w:w="1418" w:type="dxa"/>
            <w:tcBorders>
              <w:top w:val="single" w:sz="4" w:space="0" w:color="auto"/>
              <w:left w:val="single" w:sz="4" w:space="0" w:color="auto"/>
              <w:bottom w:val="single" w:sz="4" w:space="0" w:color="auto"/>
              <w:right w:val="single" w:sz="4" w:space="0" w:color="auto"/>
            </w:tcBorders>
            <w:hideMark/>
          </w:tcPr>
          <w:p w:rsidR="00062B3F" w:rsidRPr="00E7367B" w:rsidRDefault="00062B3F">
            <w:pPr>
              <w:jc w:val="center"/>
            </w:pPr>
            <w:r w:rsidRPr="00E7367B">
              <w:t>-</w:t>
            </w:r>
          </w:p>
        </w:tc>
        <w:tc>
          <w:tcPr>
            <w:tcW w:w="1395" w:type="dxa"/>
            <w:tcBorders>
              <w:top w:val="single" w:sz="4" w:space="0" w:color="auto"/>
              <w:left w:val="single" w:sz="4" w:space="0" w:color="auto"/>
              <w:bottom w:val="single" w:sz="4" w:space="0" w:color="auto"/>
              <w:right w:val="single" w:sz="4" w:space="0" w:color="auto"/>
            </w:tcBorders>
          </w:tcPr>
          <w:p w:rsidR="00062B3F" w:rsidRPr="00EF3A52" w:rsidRDefault="00062B3F" w:rsidP="00E7367B">
            <w:pPr>
              <w:rPr>
                <w:b/>
                <w:color w:val="FF0000"/>
              </w:rPr>
            </w:pPr>
            <w:r>
              <w:rPr>
                <w:b/>
                <w:color w:val="FF0000"/>
              </w:rPr>
              <w:t xml:space="preserve">   -</w:t>
            </w:r>
          </w:p>
        </w:tc>
      </w:tr>
      <w:tr w:rsidR="00062B3F" w:rsidTr="00062B3F">
        <w:trPr>
          <w:trHeight w:val="705"/>
        </w:trPr>
        <w:tc>
          <w:tcPr>
            <w:tcW w:w="0" w:type="auto"/>
            <w:vMerge/>
            <w:tcBorders>
              <w:left w:val="single" w:sz="4" w:space="0" w:color="auto"/>
              <w:right w:val="single" w:sz="4" w:space="0" w:color="auto"/>
            </w:tcBorders>
            <w:vAlign w:val="center"/>
            <w:hideMark/>
          </w:tcPr>
          <w:p w:rsidR="00062B3F" w:rsidRDefault="00062B3F"/>
        </w:tc>
        <w:tc>
          <w:tcPr>
            <w:tcW w:w="2880" w:type="dxa"/>
            <w:tcBorders>
              <w:top w:val="single" w:sz="4" w:space="0" w:color="auto"/>
              <w:left w:val="single" w:sz="4" w:space="0" w:color="auto"/>
              <w:bottom w:val="single" w:sz="4" w:space="0" w:color="auto"/>
              <w:right w:val="single" w:sz="4" w:space="0" w:color="auto"/>
            </w:tcBorders>
          </w:tcPr>
          <w:p w:rsidR="00062B3F" w:rsidRDefault="00062B3F">
            <w:r>
              <w:t xml:space="preserve">Бюджет </w:t>
            </w:r>
            <w:proofErr w:type="spellStart"/>
            <w:r>
              <w:t>Дукмасовского</w:t>
            </w:r>
            <w:proofErr w:type="spellEnd"/>
            <w:r>
              <w:t xml:space="preserve"> сельского поселения</w:t>
            </w:r>
          </w:p>
          <w:p w:rsidR="00062B3F" w:rsidRDefault="00062B3F"/>
        </w:tc>
        <w:tc>
          <w:tcPr>
            <w:tcW w:w="2113" w:type="dxa"/>
            <w:tcBorders>
              <w:top w:val="single" w:sz="4" w:space="0" w:color="auto"/>
              <w:left w:val="single" w:sz="4" w:space="0" w:color="auto"/>
              <w:bottom w:val="single" w:sz="4" w:space="0" w:color="auto"/>
              <w:right w:val="single" w:sz="4" w:space="0" w:color="auto"/>
            </w:tcBorders>
          </w:tcPr>
          <w:p w:rsidR="00062B3F" w:rsidRPr="00E7367B" w:rsidRDefault="00A36E76">
            <w:pPr>
              <w:jc w:val="center"/>
            </w:pPr>
            <w:r>
              <w:t>45</w:t>
            </w:r>
          </w:p>
          <w:p w:rsidR="00062B3F" w:rsidRPr="00E7367B" w:rsidRDefault="00062B3F">
            <w:pPr>
              <w:jc w:val="center"/>
            </w:pPr>
          </w:p>
          <w:p w:rsidR="00062B3F" w:rsidRPr="00E7367B" w:rsidRDefault="00062B3F">
            <w:pPr>
              <w:jc w:val="center"/>
            </w:pPr>
          </w:p>
        </w:tc>
        <w:tc>
          <w:tcPr>
            <w:tcW w:w="1418" w:type="dxa"/>
            <w:tcBorders>
              <w:top w:val="single" w:sz="4" w:space="0" w:color="auto"/>
              <w:left w:val="single" w:sz="4" w:space="0" w:color="auto"/>
              <w:bottom w:val="single" w:sz="4" w:space="0" w:color="auto"/>
              <w:right w:val="single" w:sz="4" w:space="0" w:color="auto"/>
            </w:tcBorders>
          </w:tcPr>
          <w:p w:rsidR="00062B3F" w:rsidRPr="00E7367B" w:rsidRDefault="00062B3F" w:rsidP="00515CBC">
            <w:pPr>
              <w:jc w:val="center"/>
              <w:outlineLvl w:val="0"/>
            </w:pPr>
            <w:r>
              <w:t>45</w:t>
            </w:r>
          </w:p>
        </w:tc>
        <w:tc>
          <w:tcPr>
            <w:tcW w:w="1395" w:type="dxa"/>
            <w:tcBorders>
              <w:top w:val="single" w:sz="4" w:space="0" w:color="auto"/>
              <w:left w:val="single" w:sz="4" w:space="0" w:color="auto"/>
              <w:bottom w:val="single" w:sz="4" w:space="0" w:color="auto"/>
              <w:right w:val="single" w:sz="4" w:space="0" w:color="auto"/>
            </w:tcBorders>
          </w:tcPr>
          <w:p w:rsidR="00062B3F" w:rsidRPr="00062B3F" w:rsidRDefault="00062B3F" w:rsidP="00515CBC">
            <w:pPr>
              <w:jc w:val="center"/>
              <w:outlineLvl w:val="0"/>
            </w:pPr>
          </w:p>
        </w:tc>
      </w:tr>
      <w:tr w:rsidR="00062B3F" w:rsidTr="00062B3F">
        <w:trPr>
          <w:trHeight w:val="945"/>
        </w:trPr>
        <w:tc>
          <w:tcPr>
            <w:tcW w:w="0" w:type="auto"/>
            <w:vMerge/>
            <w:tcBorders>
              <w:left w:val="single" w:sz="4" w:space="0" w:color="auto"/>
              <w:bottom w:val="single" w:sz="4" w:space="0" w:color="auto"/>
              <w:right w:val="single" w:sz="4" w:space="0" w:color="auto"/>
            </w:tcBorders>
            <w:vAlign w:val="center"/>
          </w:tcPr>
          <w:p w:rsidR="00062B3F" w:rsidRDefault="00062B3F"/>
        </w:tc>
        <w:tc>
          <w:tcPr>
            <w:tcW w:w="2880" w:type="dxa"/>
            <w:tcBorders>
              <w:top w:val="single" w:sz="4" w:space="0" w:color="auto"/>
              <w:left w:val="single" w:sz="4" w:space="0" w:color="auto"/>
              <w:bottom w:val="single" w:sz="4" w:space="0" w:color="auto"/>
              <w:right w:val="single" w:sz="4" w:space="0" w:color="auto"/>
            </w:tcBorders>
          </w:tcPr>
          <w:p w:rsidR="00062B3F" w:rsidRDefault="00062B3F" w:rsidP="00062B3F">
            <w:r>
              <w:t xml:space="preserve">Внебюджетные источники </w:t>
            </w:r>
          </w:p>
        </w:tc>
        <w:tc>
          <w:tcPr>
            <w:tcW w:w="2113" w:type="dxa"/>
            <w:tcBorders>
              <w:top w:val="single" w:sz="4" w:space="0" w:color="auto"/>
              <w:left w:val="single" w:sz="4" w:space="0" w:color="auto"/>
              <w:bottom w:val="single" w:sz="4" w:space="0" w:color="auto"/>
              <w:right w:val="single" w:sz="4" w:space="0" w:color="auto"/>
            </w:tcBorders>
          </w:tcPr>
          <w:p w:rsidR="00062B3F" w:rsidRPr="00E7367B" w:rsidRDefault="00062B3F" w:rsidP="00062B3F">
            <w:pPr>
              <w:jc w:val="center"/>
            </w:pPr>
            <w:r w:rsidRPr="00E7367B">
              <w:t>800</w:t>
            </w:r>
          </w:p>
        </w:tc>
        <w:tc>
          <w:tcPr>
            <w:tcW w:w="1418" w:type="dxa"/>
            <w:tcBorders>
              <w:top w:val="single" w:sz="4" w:space="0" w:color="auto"/>
              <w:left w:val="single" w:sz="4" w:space="0" w:color="auto"/>
              <w:bottom w:val="single" w:sz="4" w:space="0" w:color="auto"/>
              <w:right w:val="single" w:sz="4" w:space="0" w:color="auto"/>
            </w:tcBorders>
          </w:tcPr>
          <w:p w:rsidR="00062B3F" w:rsidRPr="00E7367B" w:rsidRDefault="00062B3F" w:rsidP="00515CBC">
            <w:pPr>
              <w:jc w:val="center"/>
              <w:outlineLvl w:val="0"/>
            </w:pPr>
            <w:r>
              <w:t>210</w:t>
            </w:r>
          </w:p>
        </w:tc>
        <w:tc>
          <w:tcPr>
            <w:tcW w:w="1395" w:type="dxa"/>
            <w:tcBorders>
              <w:top w:val="single" w:sz="4" w:space="0" w:color="auto"/>
              <w:left w:val="single" w:sz="4" w:space="0" w:color="auto"/>
              <w:bottom w:val="single" w:sz="4" w:space="0" w:color="auto"/>
              <w:right w:val="single" w:sz="4" w:space="0" w:color="auto"/>
            </w:tcBorders>
          </w:tcPr>
          <w:p w:rsidR="00062B3F" w:rsidRPr="00062B3F" w:rsidRDefault="00062B3F" w:rsidP="00062B3F">
            <w:pPr>
              <w:outlineLvl w:val="0"/>
            </w:pPr>
            <w:r>
              <w:t xml:space="preserve">      </w:t>
            </w:r>
            <w:r w:rsidRPr="00062B3F">
              <w:t>590</w:t>
            </w:r>
          </w:p>
        </w:tc>
      </w:tr>
      <w:tr w:rsidR="00062B3F" w:rsidTr="00062B3F">
        <w:trPr>
          <w:trHeight w:val="165"/>
        </w:trPr>
        <w:tc>
          <w:tcPr>
            <w:tcW w:w="2628" w:type="dxa"/>
            <w:tcBorders>
              <w:top w:val="single" w:sz="4" w:space="0" w:color="auto"/>
              <w:left w:val="single" w:sz="4" w:space="0" w:color="auto"/>
              <w:bottom w:val="single" w:sz="4" w:space="0" w:color="auto"/>
              <w:right w:val="single" w:sz="4" w:space="0" w:color="auto"/>
            </w:tcBorders>
          </w:tcPr>
          <w:p w:rsidR="00062B3F" w:rsidRDefault="00062B3F">
            <w:pPr>
              <w:rPr>
                <w:b/>
              </w:rPr>
            </w:pPr>
            <w:r>
              <w:rPr>
                <w:b/>
              </w:rPr>
              <w:t>Итого:</w:t>
            </w:r>
          </w:p>
          <w:p w:rsidR="00062B3F" w:rsidRDefault="00062B3F">
            <w:pPr>
              <w:rPr>
                <w:b/>
              </w:rPr>
            </w:pPr>
          </w:p>
        </w:tc>
        <w:tc>
          <w:tcPr>
            <w:tcW w:w="2880" w:type="dxa"/>
            <w:tcBorders>
              <w:top w:val="single" w:sz="4" w:space="0" w:color="auto"/>
              <w:left w:val="single" w:sz="4" w:space="0" w:color="auto"/>
              <w:bottom w:val="single" w:sz="4" w:space="0" w:color="auto"/>
              <w:right w:val="single" w:sz="4" w:space="0" w:color="auto"/>
            </w:tcBorders>
          </w:tcPr>
          <w:p w:rsidR="00062B3F" w:rsidRDefault="00062B3F">
            <w:pPr>
              <w:rPr>
                <w:b/>
              </w:rPr>
            </w:pPr>
          </w:p>
        </w:tc>
        <w:tc>
          <w:tcPr>
            <w:tcW w:w="2113" w:type="dxa"/>
            <w:tcBorders>
              <w:top w:val="single" w:sz="4" w:space="0" w:color="auto"/>
              <w:left w:val="single" w:sz="4" w:space="0" w:color="auto"/>
              <w:bottom w:val="single" w:sz="4" w:space="0" w:color="auto"/>
              <w:right w:val="single" w:sz="4" w:space="0" w:color="auto"/>
            </w:tcBorders>
            <w:hideMark/>
          </w:tcPr>
          <w:p w:rsidR="00062B3F" w:rsidRPr="00E7367B" w:rsidRDefault="00A36E76">
            <w:pPr>
              <w:jc w:val="center"/>
              <w:rPr>
                <w:b/>
              </w:rPr>
            </w:pPr>
            <w:r>
              <w:rPr>
                <w:b/>
              </w:rPr>
              <w:t>845</w:t>
            </w:r>
          </w:p>
        </w:tc>
        <w:tc>
          <w:tcPr>
            <w:tcW w:w="1418" w:type="dxa"/>
            <w:tcBorders>
              <w:top w:val="single" w:sz="4" w:space="0" w:color="auto"/>
              <w:left w:val="single" w:sz="4" w:space="0" w:color="auto"/>
              <w:bottom w:val="single" w:sz="4" w:space="0" w:color="auto"/>
              <w:right w:val="single" w:sz="4" w:space="0" w:color="auto"/>
            </w:tcBorders>
          </w:tcPr>
          <w:p w:rsidR="00062B3F" w:rsidRPr="00A36E76" w:rsidRDefault="00062B3F" w:rsidP="00515CBC">
            <w:pPr>
              <w:jc w:val="center"/>
              <w:outlineLvl w:val="0"/>
              <w:rPr>
                <w:b/>
              </w:rPr>
            </w:pPr>
            <w:r w:rsidRPr="00A36E76">
              <w:rPr>
                <w:b/>
              </w:rPr>
              <w:t>255</w:t>
            </w:r>
          </w:p>
        </w:tc>
        <w:tc>
          <w:tcPr>
            <w:tcW w:w="1395" w:type="dxa"/>
            <w:tcBorders>
              <w:top w:val="single" w:sz="4" w:space="0" w:color="auto"/>
              <w:left w:val="single" w:sz="4" w:space="0" w:color="auto"/>
              <w:bottom w:val="single" w:sz="4" w:space="0" w:color="auto"/>
              <w:right w:val="single" w:sz="4" w:space="0" w:color="auto"/>
            </w:tcBorders>
          </w:tcPr>
          <w:p w:rsidR="00062B3F" w:rsidRPr="00A36E76" w:rsidRDefault="00062B3F" w:rsidP="00515CBC">
            <w:pPr>
              <w:outlineLvl w:val="0"/>
              <w:rPr>
                <w:b/>
              </w:rPr>
            </w:pPr>
            <w:r w:rsidRPr="00A36E76">
              <w:rPr>
                <w:b/>
              </w:rPr>
              <w:t xml:space="preserve">     </w:t>
            </w:r>
            <w:r w:rsidR="00A36E76" w:rsidRPr="00A36E76">
              <w:rPr>
                <w:b/>
              </w:rPr>
              <w:t>590</w:t>
            </w:r>
          </w:p>
        </w:tc>
      </w:tr>
    </w:tbl>
    <w:p w:rsidR="00BF70D2" w:rsidRDefault="00BF70D2" w:rsidP="00BF70D2">
      <w:pPr>
        <w:jc w:val="center"/>
        <w:rPr>
          <w:b/>
        </w:rPr>
      </w:pPr>
    </w:p>
    <w:p w:rsidR="00BF70D2" w:rsidRDefault="00BF70D2" w:rsidP="00BF70D2">
      <w:r>
        <w:t xml:space="preserve">         </w:t>
      </w:r>
    </w:p>
    <w:p w:rsidR="00BF70D2" w:rsidRDefault="00BF70D2" w:rsidP="00BF70D2"/>
    <w:p w:rsidR="00BF70D2" w:rsidRDefault="00BF70D2" w:rsidP="00BF70D2"/>
    <w:p w:rsidR="00BF70D2" w:rsidRDefault="00BF70D2" w:rsidP="00062B3F">
      <w:r>
        <w:tab/>
      </w:r>
    </w:p>
    <w:p w:rsidR="00BF70D2" w:rsidRDefault="00BF70D2" w:rsidP="00BF70D2">
      <w:pPr>
        <w:jc w:val="right"/>
      </w:pPr>
      <w:r>
        <w:t>Приложение № 2</w:t>
      </w:r>
    </w:p>
    <w:p w:rsidR="00BF70D2" w:rsidRDefault="00BF70D2" w:rsidP="00BF70D2">
      <w:pPr>
        <w:jc w:val="right"/>
      </w:pPr>
    </w:p>
    <w:p w:rsidR="00BF70D2" w:rsidRDefault="00BF70D2" w:rsidP="00BF70D2">
      <w:pPr>
        <w:jc w:val="right"/>
      </w:pPr>
    </w:p>
    <w:p w:rsidR="00B60AC9" w:rsidRDefault="00BF70D2" w:rsidP="00437CE3">
      <w:pPr>
        <w:jc w:val="center"/>
        <w:rPr>
          <w:b/>
        </w:rPr>
      </w:pPr>
      <w:r>
        <w:rPr>
          <w:b/>
        </w:rPr>
        <w:t>Сведения</w:t>
      </w:r>
    </w:p>
    <w:p w:rsidR="00437CE3" w:rsidRDefault="00B60AC9" w:rsidP="00437CE3">
      <w:pPr>
        <w:jc w:val="center"/>
        <w:rPr>
          <w:b/>
        </w:rPr>
      </w:pPr>
      <w:r>
        <w:rPr>
          <w:b/>
        </w:rPr>
        <w:t>о</w:t>
      </w:r>
      <w:r w:rsidR="00BF70D2">
        <w:rPr>
          <w:b/>
        </w:rPr>
        <w:t xml:space="preserve"> государственном заказчике мероприятий целевой Программы</w:t>
      </w:r>
    </w:p>
    <w:p w:rsidR="00437CE3" w:rsidRDefault="00437CE3" w:rsidP="00437CE3">
      <w:pPr>
        <w:jc w:val="center"/>
        <w:rPr>
          <w:b/>
        </w:rPr>
      </w:pPr>
      <w:proofErr w:type="spellStart"/>
      <w:r>
        <w:rPr>
          <w:b/>
        </w:rPr>
        <w:t>Дукмасовского</w:t>
      </w:r>
      <w:proofErr w:type="spellEnd"/>
      <w:r>
        <w:rPr>
          <w:b/>
        </w:rPr>
        <w:t xml:space="preserve"> </w:t>
      </w:r>
      <w:r w:rsidR="00BF70D2">
        <w:rPr>
          <w:b/>
        </w:rPr>
        <w:t>сельского поселения «Градостроительное развитие</w:t>
      </w:r>
    </w:p>
    <w:p w:rsidR="00BF70D2" w:rsidRDefault="00BF70D2" w:rsidP="00437CE3">
      <w:pPr>
        <w:jc w:val="center"/>
        <w:rPr>
          <w:b/>
        </w:rPr>
      </w:pPr>
      <w:r>
        <w:rPr>
          <w:b/>
        </w:rPr>
        <w:t xml:space="preserve">на </w:t>
      </w:r>
      <w:r w:rsidRPr="00F54608">
        <w:rPr>
          <w:b/>
        </w:rPr>
        <w:t>2011</w:t>
      </w:r>
      <w:r w:rsidR="00F54608" w:rsidRPr="00F54608">
        <w:rPr>
          <w:b/>
        </w:rPr>
        <w:t>-2012</w:t>
      </w:r>
      <w:r w:rsidRPr="00F54608">
        <w:rPr>
          <w:b/>
        </w:rPr>
        <w:t xml:space="preserve"> </w:t>
      </w:r>
      <w:r>
        <w:rPr>
          <w:b/>
        </w:rPr>
        <w:t>год</w:t>
      </w:r>
      <w:r w:rsidR="00F54608">
        <w:rPr>
          <w:b/>
        </w:rPr>
        <w:t>ы</w:t>
      </w:r>
      <w:r>
        <w:rPr>
          <w:b/>
        </w:rPr>
        <w:t>», исполнителях и получателях субсидий</w:t>
      </w:r>
    </w:p>
    <w:p w:rsidR="00BF70D2" w:rsidRDefault="00BF70D2" w:rsidP="00437CE3">
      <w:pPr>
        <w:jc w:val="center"/>
      </w:pPr>
    </w:p>
    <w:p w:rsidR="00BF70D2" w:rsidRDefault="00BF70D2" w:rsidP="00BF70D2">
      <w:pPr>
        <w:jc w:val="both"/>
      </w:pPr>
    </w:p>
    <w:p w:rsidR="00BF70D2" w:rsidRDefault="00BF70D2" w:rsidP="00BF70D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2549"/>
        <w:gridCol w:w="1661"/>
      </w:tblGrid>
      <w:tr w:rsidR="00870547" w:rsidTr="00BF70D2">
        <w:tc>
          <w:tcPr>
            <w:tcW w:w="0" w:type="auto"/>
            <w:tcBorders>
              <w:top w:val="single" w:sz="4" w:space="0" w:color="auto"/>
              <w:left w:val="single" w:sz="4" w:space="0" w:color="auto"/>
              <w:bottom w:val="single" w:sz="4" w:space="0" w:color="auto"/>
              <w:right w:val="single" w:sz="4" w:space="0" w:color="auto"/>
            </w:tcBorders>
            <w:hideMark/>
          </w:tcPr>
          <w:p w:rsidR="00BF70D2" w:rsidRDefault="00BF70D2">
            <w:pPr>
              <w:jc w:val="both"/>
            </w:pPr>
            <w: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BF70D2" w:rsidRDefault="00BF70D2">
            <w:pPr>
              <w:jc w:val="both"/>
            </w:pPr>
            <w:r>
              <w:t>Исполнитель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BF70D2" w:rsidRDefault="00BF70D2">
            <w:pPr>
              <w:jc w:val="both"/>
            </w:pPr>
            <w:r>
              <w:t>Получатель субсидий</w:t>
            </w:r>
          </w:p>
        </w:tc>
      </w:tr>
      <w:tr w:rsidR="00870547" w:rsidTr="00BF70D2">
        <w:tc>
          <w:tcPr>
            <w:tcW w:w="0" w:type="auto"/>
            <w:tcBorders>
              <w:top w:val="single" w:sz="4" w:space="0" w:color="auto"/>
              <w:left w:val="single" w:sz="4" w:space="0" w:color="auto"/>
              <w:bottom w:val="single" w:sz="4" w:space="0" w:color="auto"/>
              <w:right w:val="single" w:sz="4" w:space="0" w:color="auto"/>
            </w:tcBorders>
            <w:hideMark/>
          </w:tcPr>
          <w:p w:rsidR="00BF70D2" w:rsidRDefault="00BF70D2" w:rsidP="00870547">
            <w:pPr>
              <w:jc w:val="both"/>
            </w:pPr>
            <w:r>
              <w:t xml:space="preserve">Подготовка Генерального плана и правил землепользования и застройки </w:t>
            </w:r>
            <w:r w:rsidR="00870547">
              <w:t>территории муниципального образования «</w:t>
            </w:r>
            <w:proofErr w:type="spellStart"/>
            <w:r>
              <w:t>Дукмасовско</w:t>
            </w:r>
            <w:r w:rsidR="00870547">
              <w:t>е</w:t>
            </w:r>
            <w:proofErr w:type="spellEnd"/>
            <w:r>
              <w:t xml:space="preserve"> сельско</w:t>
            </w:r>
            <w:r w:rsidR="00870547">
              <w:t>е</w:t>
            </w:r>
            <w:r>
              <w:t xml:space="preserve"> поселени</w:t>
            </w:r>
            <w:r w:rsidR="00870547">
              <w:t>е»</w:t>
            </w:r>
          </w:p>
        </w:tc>
        <w:tc>
          <w:tcPr>
            <w:tcW w:w="0" w:type="auto"/>
            <w:tcBorders>
              <w:top w:val="single" w:sz="4" w:space="0" w:color="auto"/>
              <w:left w:val="single" w:sz="4" w:space="0" w:color="auto"/>
              <w:bottom w:val="single" w:sz="4" w:space="0" w:color="auto"/>
              <w:right w:val="single" w:sz="4" w:space="0" w:color="auto"/>
            </w:tcBorders>
            <w:hideMark/>
          </w:tcPr>
          <w:p w:rsidR="00BF70D2" w:rsidRDefault="00BF70D2">
            <w:pPr>
              <w:jc w:val="both"/>
            </w:pPr>
            <w:r>
              <w:t>Проектная организация, ставшая победителем торгов</w:t>
            </w:r>
          </w:p>
        </w:tc>
        <w:tc>
          <w:tcPr>
            <w:tcW w:w="0" w:type="auto"/>
            <w:tcBorders>
              <w:top w:val="single" w:sz="4" w:space="0" w:color="auto"/>
              <w:left w:val="single" w:sz="4" w:space="0" w:color="auto"/>
              <w:bottom w:val="single" w:sz="4" w:space="0" w:color="auto"/>
              <w:right w:val="single" w:sz="4" w:space="0" w:color="auto"/>
            </w:tcBorders>
            <w:hideMark/>
          </w:tcPr>
          <w:p w:rsidR="00BF70D2" w:rsidRDefault="00BF70D2">
            <w:pPr>
              <w:jc w:val="both"/>
            </w:pPr>
          </w:p>
        </w:tc>
      </w:tr>
    </w:tbl>
    <w:p w:rsidR="00BF70D2" w:rsidRDefault="00BF70D2" w:rsidP="00E90EC0">
      <w:pPr>
        <w:jc w:val="both"/>
      </w:pPr>
    </w:p>
    <w:sectPr w:rsidR="00BF70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13" w:rsidRDefault="009B7513" w:rsidP="00BF70D2">
      <w:r>
        <w:separator/>
      </w:r>
    </w:p>
  </w:endnote>
  <w:endnote w:type="continuationSeparator" w:id="0">
    <w:p w:rsidR="009B7513" w:rsidRDefault="009B7513" w:rsidP="00BF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13" w:rsidRDefault="009B7513" w:rsidP="00BF70D2">
      <w:r>
        <w:separator/>
      </w:r>
    </w:p>
  </w:footnote>
  <w:footnote w:type="continuationSeparator" w:id="0">
    <w:p w:rsidR="009B7513" w:rsidRDefault="009B7513" w:rsidP="00BF7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0014"/>
    <w:multiLevelType w:val="hybridMultilevel"/>
    <w:tmpl w:val="6E367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110F59"/>
    <w:multiLevelType w:val="hybridMultilevel"/>
    <w:tmpl w:val="5B90FC14"/>
    <w:lvl w:ilvl="0" w:tplc="6130CE6A">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3CCF23EE"/>
    <w:multiLevelType w:val="hybridMultilevel"/>
    <w:tmpl w:val="733AD3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E305D97"/>
    <w:multiLevelType w:val="hybridMultilevel"/>
    <w:tmpl w:val="35763C40"/>
    <w:lvl w:ilvl="0" w:tplc="23FE1AAA">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53940947"/>
    <w:multiLevelType w:val="hybridMultilevel"/>
    <w:tmpl w:val="F9F86310"/>
    <w:lvl w:ilvl="0" w:tplc="17903894">
      <w:start w:val="1"/>
      <w:numFmt w:val="decimal"/>
      <w:lvlText w:val="%1)"/>
      <w:lvlJc w:val="left"/>
      <w:pPr>
        <w:tabs>
          <w:tab w:val="num" w:pos="750"/>
        </w:tabs>
        <w:ind w:left="750" w:hanging="45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5">
    <w:nsid w:val="5D850391"/>
    <w:multiLevelType w:val="hybridMultilevel"/>
    <w:tmpl w:val="35763C40"/>
    <w:lvl w:ilvl="0" w:tplc="23FE1AAA">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6">
    <w:nsid w:val="754E141C"/>
    <w:multiLevelType w:val="hybridMultilevel"/>
    <w:tmpl w:val="83DC0A52"/>
    <w:lvl w:ilvl="0" w:tplc="FA682694">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7">
    <w:nsid w:val="769B67BE"/>
    <w:multiLevelType w:val="hybridMultilevel"/>
    <w:tmpl w:val="E258E9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C6"/>
    <w:rsid w:val="00061ADA"/>
    <w:rsid w:val="00062B3F"/>
    <w:rsid w:val="00096097"/>
    <w:rsid w:val="000F4242"/>
    <w:rsid w:val="001A7480"/>
    <w:rsid w:val="00213AF9"/>
    <w:rsid w:val="002A57B0"/>
    <w:rsid w:val="00317490"/>
    <w:rsid w:val="00345A4C"/>
    <w:rsid w:val="00405A08"/>
    <w:rsid w:val="00437CE3"/>
    <w:rsid w:val="004631A7"/>
    <w:rsid w:val="004919A5"/>
    <w:rsid w:val="00506FBC"/>
    <w:rsid w:val="005D7272"/>
    <w:rsid w:val="00751C52"/>
    <w:rsid w:val="00766C00"/>
    <w:rsid w:val="007837E3"/>
    <w:rsid w:val="007A703B"/>
    <w:rsid w:val="007D7267"/>
    <w:rsid w:val="00870547"/>
    <w:rsid w:val="008A051A"/>
    <w:rsid w:val="008B091B"/>
    <w:rsid w:val="00932DE9"/>
    <w:rsid w:val="009837AA"/>
    <w:rsid w:val="00987A7B"/>
    <w:rsid w:val="009B7513"/>
    <w:rsid w:val="00A24890"/>
    <w:rsid w:val="00A36E76"/>
    <w:rsid w:val="00AC2CFD"/>
    <w:rsid w:val="00AE7927"/>
    <w:rsid w:val="00B60AC9"/>
    <w:rsid w:val="00B64919"/>
    <w:rsid w:val="00B92769"/>
    <w:rsid w:val="00BA77EE"/>
    <w:rsid w:val="00BE57C4"/>
    <w:rsid w:val="00BF70D2"/>
    <w:rsid w:val="00C02AB0"/>
    <w:rsid w:val="00C30DDC"/>
    <w:rsid w:val="00CB7764"/>
    <w:rsid w:val="00CC42EE"/>
    <w:rsid w:val="00CE518F"/>
    <w:rsid w:val="00D527C6"/>
    <w:rsid w:val="00E7367B"/>
    <w:rsid w:val="00E90EC0"/>
    <w:rsid w:val="00EF3A52"/>
    <w:rsid w:val="00F0121E"/>
    <w:rsid w:val="00F16984"/>
    <w:rsid w:val="00F5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70D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0D2"/>
    <w:rPr>
      <w:rFonts w:ascii="Tahoma" w:hAnsi="Tahoma" w:cs="Tahoma"/>
      <w:sz w:val="16"/>
      <w:szCs w:val="16"/>
    </w:rPr>
  </w:style>
  <w:style w:type="character" w:customStyle="1" w:styleId="a5">
    <w:name w:val="Текст выноски Знак"/>
    <w:basedOn w:val="a0"/>
    <w:link w:val="a4"/>
    <w:uiPriority w:val="99"/>
    <w:semiHidden/>
    <w:rsid w:val="00BF70D2"/>
    <w:rPr>
      <w:rFonts w:ascii="Tahoma" w:eastAsia="Times New Roman" w:hAnsi="Tahoma" w:cs="Tahoma"/>
      <w:sz w:val="16"/>
      <w:szCs w:val="16"/>
      <w:lang w:eastAsia="ru-RU"/>
    </w:rPr>
  </w:style>
  <w:style w:type="paragraph" w:styleId="a6">
    <w:name w:val="header"/>
    <w:basedOn w:val="a"/>
    <w:link w:val="a7"/>
    <w:uiPriority w:val="99"/>
    <w:unhideWhenUsed/>
    <w:rsid w:val="00BF70D2"/>
    <w:pPr>
      <w:tabs>
        <w:tab w:val="center" w:pos="4677"/>
        <w:tab w:val="right" w:pos="9355"/>
      </w:tabs>
    </w:pPr>
  </w:style>
  <w:style w:type="character" w:customStyle="1" w:styleId="a7">
    <w:name w:val="Верхний колонтитул Знак"/>
    <w:basedOn w:val="a0"/>
    <w:link w:val="a6"/>
    <w:uiPriority w:val="99"/>
    <w:rsid w:val="00BF70D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F70D2"/>
    <w:pPr>
      <w:tabs>
        <w:tab w:val="center" w:pos="4677"/>
        <w:tab w:val="right" w:pos="9355"/>
      </w:tabs>
    </w:pPr>
  </w:style>
  <w:style w:type="character" w:customStyle="1" w:styleId="a9">
    <w:name w:val="Нижний колонтитул Знак"/>
    <w:basedOn w:val="a0"/>
    <w:link w:val="a8"/>
    <w:uiPriority w:val="99"/>
    <w:rsid w:val="00BF70D2"/>
    <w:rPr>
      <w:rFonts w:ascii="Times New Roman" w:eastAsia="Times New Roman" w:hAnsi="Times New Roman" w:cs="Times New Roman"/>
      <w:sz w:val="24"/>
      <w:szCs w:val="24"/>
      <w:lang w:eastAsia="ru-RU"/>
    </w:rPr>
  </w:style>
  <w:style w:type="paragraph" w:styleId="aa">
    <w:name w:val="List Paragraph"/>
    <w:basedOn w:val="a"/>
    <w:uiPriority w:val="34"/>
    <w:qFormat/>
    <w:rsid w:val="00E90EC0"/>
    <w:pPr>
      <w:ind w:left="720"/>
      <w:contextualSpacing/>
    </w:pPr>
  </w:style>
  <w:style w:type="paragraph" w:customStyle="1" w:styleId="ab">
    <w:name w:val="Заголовок"/>
    <w:basedOn w:val="a"/>
    <w:next w:val="ac"/>
    <w:rsid w:val="005D7272"/>
    <w:pPr>
      <w:suppressAutoHyphens/>
      <w:jc w:val="center"/>
    </w:pPr>
    <w:rPr>
      <w:sz w:val="28"/>
      <w:szCs w:val="20"/>
      <w:lang w:eastAsia="ar-SA"/>
    </w:rPr>
  </w:style>
  <w:style w:type="paragraph" w:styleId="ac">
    <w:name w:val="Body Text"/>
    <w:basedOn w:val="a"/>
    <w:link w:val="ad"/>
    <w:uiPriority w:val="99"/>
    <w:semiHidden/>
    <w:unhideWhenUsed/>
    <w:rsid w:val="005D7272"/>
    <w:pPr>
      <w:spacing w:after="120"/>
    </w:pPr>
  </w:style>
  <w:style w:type="character" w:customStyle="1" w:styleId="ad">
    <w:name w:val="Основной текст Знак"/>
    <w:basedOn w:val="a0"/>
    <w:link w:val="ac"/>
    <w:uiPriority w:val="99"/>
    <w:semiHidden/>
    <w:rsid w:val="005D72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70D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0D2"/>
    <w:rPr>
      <w:rFonts w:ascii="Tahoma" w:hAnsi="Tahoma" w:cs="Tahoma"/>
      <w:sz w:val="16"/>
      <w:szCs w:val="16"/>
    </w:rPr>
  </w:style>
  <w:style w:type="character" w:customStyle="1" w:styleId="a5">
    <w:name w:val="Текст выноски Знак"/>
    <w:basedOn w:val="a0"/>
    <w:link w:val="a4"/>
    <w:uiPriority w:val="99"/>
    <w:semiHidden/>
    <w:rsid w:val="00BF70D2"/>
    <w:rPr>
      <w:rFonts w:ascii="Tahoma" w:eastAsia="Times New Roman" w:hAnsi="Tahoma" w:cs="Tahoma"/>
      <w:sz w:val="16"/>
      <w:szCs w:val="16"/>
      <w:lang w:eastAsia="ru-RU"/>
    </w:rPr>
  </w:style>
  <w:style w:type="paragraph" w:styleId="a6">
    <w:name w:val="header"/>
    <w:basedOn w:val="a"/>
    <w:link w:val="a7"/>
    <w:uiPriority w:val="99"/>
    <w:unhideWhenUsed/>
    <w:rsid w:val="00BF70D2"/>
    <w:pPr>
      <w:tabs>
        <w:tab w:val="center" w:pos="4677"/>
        <w:tab w:val="right" w:pos="9355"/>
      </w:tabs>
    </w:pPr>
  </w:style>
  <w:style w:type="character" w:customStyle="1" w:styleId="a7">
    <w:name w:val="Верхний колонтитул Знак"/>
    <w:basedOn w:val="a0"/>
    <w:link w:val="a6"/>
    <w:uiPriority w:val="99"/>
    <w:rsid w:val="00BF70D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F70D2"/>
    <w:pPr>
      <w:tabs>
        <w:tab w:val="center" w:pos="4677"/>
        <w:tab w:val="right" w:pos="9355"/>
      </w:tabs>
    </w:pPr>
  </w:style>
  <w:style w:type="character" w:customStyle="1" w:styleId="a9">
    <w:name w:val="Нижний колонтитул Знак"/>
    <w:basedOn w:val="a0"/>
    <w:link w:val="a8"/>
    <w:uiPriority w:val="99"/>
    <w:rsid w:val="00BF70D2"/>
    <w:rPr>
      <w:rFonts w:ascii="Times New Roman" w:eastAsia="Times New Roman" w:hAnsi="Times New Roman" w:cs="Times New Roman"/>
      <w:sz w:val="24"/>
      <w:szCs w:val="24"/>
      <w:lang w:eastAsia="ru-RU"/>
    </w:rPr>
  </w:style>
  <w:style w:type="paragraph" w:styleId="aa">
    <w:name w:val="List Paragraph"/>
    <w:basedOn w:val="a"/>
    <w:uiPriority w:val="34"/>
    <w:qFormat/>
    <w:rsid w:val="00E90EC0"/>
    <w:pPr>
      <w:ind w:left="720"/>
      <w:contextualSpacing/>
    </w:pPr>
  </w:style>
  <w:style w:type="paragraph" w:customStyle="1" w:styleId="ab">
    <w:name w:val="Заголовок"/>
    <w:basedOn w:val="a"/>
    <w:next w:val="ac"/>
    <w:rsid w:val="005D7272"/>
    <w:pPr>
      <w:suppressAutoHyphens/>
      <w:jc w:val="center"/>
    </w:pPr>
    <w:rPr>
      <w:sz w:val="28"/>
      <w:szCs w:val="20"/>
      <w:lang w:eastAsia="ar-SA"/>
    </w:rPr>
  </w:style>
  <w:style w:type="paragraph" w:styleId="ac">
    <w:name w:val="Body Text"/>
    <w:basedOn w:val="a"/>
    <w:link w:val="ad"/>
    <w:uiPriority w:val="99"/>
    <w:semiHidden/>
    <w:unhideWhenUsed/>
    <w:rsid w:val="005D7272"/>
    <w:pPr>
      <w:spacing w:after="120"/>
    </w:pPr>
  </w:style>
  <w:style w:type="character" w:customStyle="1" w:styleId="ad">
    <w:name w:val="Основной текст Знак"/>
    <w:basedOn w:val="a0"/>
    <w:link w:val="ac"/>
    <w:uiPriority w:val="99"/>
    <w:semiHidden/>
    <w:rsid w:val="005D72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427">
      <w:bodyDiv w:val="1"/>
      <w:marLeft w:val="0"/>
      <w:marRight w:val="0"/>
      <w:marTop w:val="0"/>
      <w:marBottom w:val="0"/>
      <w:divBdr>
        <w:top w:val="none" w:sz="0" w:space="0" w:color="auto"/>
        <w:left w:val="none" w:sz="0" w:space="0" w:color="auto"/>
        <w:bottom w:val="none" w:sz="0" w:space="0" w:color="auto"/>
        <w:right w:val="none" w:sz="0" w:space="0" w:color="auto"/>
      </w:divBdr>
    </w:div>
    <w:div w:id="840043495">
      <w:bodyDiv w:val="1"/>
      <w:marLeft w:val="0"/>
      <w:marRight w:val="0"/>
      <w:marTop w:val="0"/>
      <w:marBottom w:val="0"/>
      <w:divBdr>
        <w:top w:val="none" w:sz="0" w:space="0" w:color="auto"/>
        <w:left w:val="none" w:sz="0" w:space="0" w:color="auto"/>
        <w:bottom w:val="none" w:sz="0" w:space="0" w:color="auto"/>
        <w:right w:val="none" w:sz="0" w:space="0" w:color="auto"/>
      </w:divBdr>
    </w:div>
    <w:div w:id="11586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2011-11-14T06:09:00Z</cp:lastPrinted>
  <dcterms:created xsi:type="dcterms:W3CDTF">2011-07-20T07:53:00Z</dcterms:created>
  <dcterms:modified xsi:type="dcterms:W3CDTF">2011-12-22T08:59:00Z</dcterms:modified>
</cp:coreProperties>
</file>