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2B" w:rsidRDefault="0025312B" w:rsidP="0025312B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44D80832" wp14:editId="2EBF343E">
            <wp:simplePos x="0" y="0"/>
            <wp:positionH relativeFrom="column">
              <wp:posOffset>4211320</wp:posOffset>
            </wp:positionH>
            <wp:positionV relativeFrom="paragraph">
              <wp:posOffset>-5715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7843EC56" wp14:editId="60CE99D3">
            <wp:simplePos x="0" y="0"/>
            <wp:positionH relativeFrom="column">
              <wp:posOffset>-365760</wp:posOffset>
            </wp:positionH>
            <wp:positionV relativeFrom="paragraph">
              <wp:posOffset>-5715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</w:t>
      </w:r>
    </w:p>
    <w:p w:rsidR="0025312B" w:rsidRPr="0025312B" w:rsidRDefault="0025312B" w:rsidP="0025312B">
      <w:pPr>
        <w:pStyle w:val="a6"/>
        <w:jc w:val="left"/>
        <w:rPr>
          <w:b/>
          <w:sz w:val="24"/>
          <w:szCs w:val="24"/>
        </w:rPr>
      </w:pPr>
      <w:r w:rsidRPr="0025312B">
        <w:rPr>
          <w:b/>
          <w:sz w:val="24"/>
          <w:szCs w:val="24"/>
        </w:rPr>
        <w:t xml:space="preserve">                                   Российская Федерация          </w:t>
      </w:r>
    </w:p>
    <w:p w:rsidR="0025312B" w:rsidRPr="0025312B" w:rsidRDefault="0025312B" w:rsidP="0025312B">
      <w:pPr>
        <w:rPr>
          <w:b/>
          <w:sz w:val="24"/>
          <w:szCs w:val="24"/>
        </w:rPr>
      </w:pPr>
      <w:r w:rsidRPr="0025312B">
        <w:rPr>
          <w:b/>
          <w:sz w:val="24"/>
          <w:szCs w:val="24"/>
        </w:rPr>
        <w:t xml:space="preserve">                                      Республика Адыгея</w:t>
      </w:r>
    </w:p>
    <w:p w:rsidR="0025312B" w:rsidRPr="0025312B" w:rsidRDefault="0025312B" w:rsidP="0025312B">
      <w:pPr>
        <w:rPr>
          <w:b/>
          <w:sz w:val="24"/>
          <w:szCs w:val="24"/>
        </w:rPr>
      </w:pPr>
      <w:r w:rsidRPr="0025312B">
        <w:rPr>
          <w:b/>
          <w:sz w:val="24"/>
          <w:szCs w:val="24"/>
        </w:rPr>
        <w:t xml:space="preserve">                                Совет народных депутатов</w:t>
      </w:r>
    </w:p>
    <w:p w:rsidR="0025312B" w:rsidRPr="0025312B" w:rsidRDefault="0025312B" w:rsidP="0025312B">
      <w:pPr>
        <w:rPr>
          <w:b/>
          <w:sz w:val="24"/>
          <w:szCs w:val="24"/>
        </w:rPr>
      </w:pPr>
      <w:r w:rsidRPr="0025312B">
        <w:rPr>
          <w:b/>
          <w:sz w:val="24"/>
          <w:szCs w:val="24"/>
        </w:rPr>
        <w:t xml:space="preserve">                             муниципального образования</w:t>
      </w:r>
    </w:p>
    <w:p w:rsidR="0025312B" w:rsidRPr="0025312B" w:rsidRDefault="0025312B" w:rsidP="0025312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B44477" wp14:editId="68B36CA8">
                <wp:simplePos x="0" y="0"/>
                <wp:positionH relativeFrom="column">
                  <wp:posOffset>-892175</wp:posOffset>
                </wp:positionH>
                <wp:positionV relativeFrom="paragraph">
                  <wp:posOffset>232410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25pt,18.3pt" to="397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DOG2T/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Pr="0025312B">
        <w:rPr>
          <w:b/>
          <w:sz w:val="24"/>
          <w:szCs w:val="24"/>
        </w:rPr>
        <w:t xml:space="preserve">                         «</w:t>
      </w:r>
      <w:proofErr w:type="spellStart"/>
      <w:r w:rsidRPr="0025312B">
        <w:rPr>
          <w:b/>
          <w:sz w:val="24"/>
          <w:szCs w:val="24"/>
        </w:rPr>
        <w:t>Дукмасовское</w:t>
      </w:r>
      <w:proofErr w:type="spellEnd"/>
      <w:r w:rsidRPr="0025312B">
        <w:rPr>
          <w:b/>
          <w:sz w:val="24"/>
          <w:szCs w:val="24"/>
        </w:rPr>
        <w:t xml:space="preserve"> сельское поселение»</w:t>
      </w:r>
    </w:p>
    <w:p w:rsidR="0025312B" w:rsidRDefault="0025312B" w:rsidP="0025312B">
      <w:r>
        <w:rPr>
          <w:b/>
        </w:rPr>
        <w:t xml:space="preserve"> </w:t>
      </w:r>
    </w:p>
    <w:p w:rsidR="0025312B" w:rsidRDefault="0025312B" w:rsidP="0025312B">
      <w:pPr>
        <w:pStyle w:val="a8"/>
        <w:ind w:left="0" w:right="56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14.08.2012г.</w:t>
      </w:r>
    </w:p>
    <w:p w:rsidR="0025312B" w:rsidRDefault="0025312B" w:rsidP="0025312B">
      <w:pPr>
        <w:pStyle w:val="a5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F4847">
        <w:rPr>
          <w:rFonts w:ascii="Times New Roman" w:hAnsi="Times New Roman"/>
          <w:sz w:val="24"/>
          <w:szCs w:val="24"/>
        </w:rPr>
        <w:t xml:space="preserve">                           № 207</w:t>
      </w:r>
    </w:p>
    <w:p w:rsidR="0025312B" w:rsidRDefault="0025312B" w:rsidP="0025312B">
      <w:pPr>
        <w:pStyle w:val="a8"/>
        <w:ind w:right="565"/>
        <w:jc w:val="left"/>
        <w:rPr>
          <w:sz w:val="24"/>
          <w:szCs w:val="24"/>
        </w:rPr>
      </w:pPr>
    </w:p>
    <w:p w:rsidR="0025312B" w:rsidRDefault="0025312B" w:rsidP="0025312B">
      <w:pPr>
        <w:pStyle w:val="a8"/>
        <w:ind w:right="56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25312B" w:rsidRDefault="0025312B" w:rsidP="0025312B">
      <w:pPr>
        <w:pStyle w:val="a8"/>
        <w:ind w:right="565"/>
        <w:rPr>
          <w:b/>
          <w:sz w:val="24"/>
          <w:szCs w:val="24"/>
        </w:rPr>
      </w:pPr>
      <w:r>
        <w:rPr>
          <w:b/>
          <w:sz w:val="24"/>
          <w:szCs w:val="24"/>
        </w:rPr>
        <w:t>Пятидесятой  сессии  второго созыва  Совета народных депутатов</w:t>
      </w:r>
    </w:p>
    <w:p w:rsidR="0025312B" w:rsidRDefault="0025312B" w:rsidP="0025312B">
      <w:pPr>
        <w:pStyle w:val="a8"/>
        <w:ind w:right="565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514721" w:rsidRDefault="00514721" w:rsidP="00514721">
      <w:pPr>
        <w:tabs>
          <w:tab w:val="left" w:pos="7605"/>
        </w:tabs>
        <w:rPr>
          <w:sz w:val="24"/>
          <w:szCs w:val="24"/>
        </w:rPr>
      </w:pPr>
    </w:p>
    <w:p w:rsidR="00514721" w:rsidRDefault="00514721" w:rsidP="00514721">
      <w:pPr>
        <w:tabs>
          <w:tab w:val="left" w:pos="7605"/>
        </w:tabs>
        <w:rPr>
          <w:sz w:val="24"/>
          <w:szCs w:val="24"/>
        </w:rPr>
      </w:pPr>
    </w:p>
    <w:p w:rsidR="00514721" w:rsidRDefault="00514721" w:rsidP="00514721">
      <w:pPr>
        <w:tabs>
          <w:tab w:val="left" w:pos="7605"/>
        </w:tabs>
        <w:rPr>
          <w:sz w:val="24"/>
          <w:szCs w:val="24"/>
        </w:rPr>
      </w:pPr>
    </w:p>
    <w:p w:rsidR="00BB39AB" w:rsidRPr="00BB39AB" w:rsidRDefault="00BB39AB" w:rsidP="00BB39AB">
      <w:pPr>
        <w:tabs>
          <w:tab w:val="left" w:pos="7605"/>
        </w:tabs>
        <w:rPr>
          <w:sz w:val="24"/>
          <w:szCs w:val="24"/>
        </w:rPr>
      </w:pPr>
      <w:r w:rsidRPr="00BB39AB">
        <w:rPr>
          <w:sz w:val="24"/>
          <w:szCs w:val="24"/>
        </w:rPr>
        <w:t>О внесении изменений в Постановление  № 3/4 Совета</w:t>
      </w:r>
    </w:p>
    <w:p w:rsidR="00BB39AB" w:rsidRPr="00BB39AB" w:rsidRDefault="00BB39AB" w:rsidP="00BB39AB">
      <w:pPr>
        <w:tabs>
          <w:tab w:val="left" w:pos="7605"/>
        </w:tabs>
        <w:rPr>
          <w:sz w:val="24"/>
          <w:szCs w:val="24"/>
        </w:rPr>
      </w:pPr>
      <w:r w:rsidRPr="00BB39AB">
        <w:rPr>
          <w:sz w:val="24"/>
          <w:szCs w:val="24"/>
        </w:rPr>
        <w:t>народных   депутатов  муниципального  образования</w:t>
      </w:r>
    </w:p>
    <w:p w:rsidR="00BB39AB" w:rsidRPr="00BB39AB" w:rsidRDefault="00BB39AB" w:rsidP="00BB39AB">
      <w:pPr>
        <w:tabs>
          <w:tab w:val="left" w:pos="7605"/>
        </w:tabs>
        <w:rPr>
          <w:sz w:val="24"/>
          <w:szCs w:val="24"/>
        </w:rPr>
      </w:pPr>
      <w:r w:rsidRPr="00BB39AB">
        <w:rPr>
          <w:sz w:val="24"/>
          <w:szCs w:val="24"/>
        </w:rPr>
        <w:t>«</w:t>
      </w:r>
      <w:proofErr w:type="spellStart"/>
      <w:r w:rsidRPr="00BB39AB">
        <w:rPr>
          <w:sz w:val="24"/>
          <w:szCs w:val="24"/>
        </w:rPr>
        <w:t>Дукмасовское</w:t>
      </w:r>
      <w:proofErr w:type="spellEnd"/>
      <w:r w:rsidRPr="00BB39AB">
        <w:rPr>
          <w:sz w:val="24"/>
          <w:szCs w:val="24"/>
        </w:rPr>
        <w:t xml:space="preserve"> сельское поселение» от 16.01.2006г.</w:t>
      </w:r>
    </w:p>
    <w:p w:rsidR="00BB39AB" w:rsidRPr="00BB39AB" w:rsidRDefault="00BB39AB" w:rsidP="00BB39AB">
      <w:pPr>
        <w:tabs>
          <w:tab w:val="left" w:pos="7605"/>
        </w:tabs>
        <w:rPr>
          <w:sz w:val="24"/>
          <w:szCs w:val="24"/>
        </w:rPr>
      </w:pPr>
      <w:r w:rsidRPr="00BB39AB">
        <w:rPr>
          <w:sz w:val="24"/>
          <w:szCs w:val="24"/>
        </w:rPr>
        <w:t>« О структуре администрации МО «</w:t>
      </w:r>
      <w:proofErr w:type="spellStart"/>
      <w:r w:rsidRPr="00BB39AB">
        <w:rPr>
          <w:sz w:val="24"/>
          <w:szCs w:val="24"/>
        </w:rPr>
        <w:t>Дукмасовское</w:t>
      </w:r>
      <w:proofErr w:type="spellEnd"/>
      <w:r w:rsidRPr="00BB39AB">
        <w:rPr>
          <w:sz w:val="24"/>
          <w:szCs w:val="24"/>
        </w:rPr>
        <w:t xml:space="preserve">                                                             сельское поселение»</w:t>
      </w:r>
    </w:p>
    <w:p w:rsidR="00BB39AB" w:rsidRPr="00BB39AB" w:rsidRDefault="00BB39AB" w:rsidP="00BB39AB">
      <w:pPr>
        <w:tabs>
          <w:tab w:val="left" w:pos="7605"/>
        </w:tabs>
        <w:rPr>
          <w:sz w:val="24"/>
          <w:szCs w:val="24"/>
        </w:rPr>
      </w:pPr>
    </w:p>
    <w:p w:rsidR="00BB39AB" w:rsidRPr="00BB39AB" w:rsidRDefault="00BB39AB" w:rsidP="00BB39AB">
      <w:pPr>
        <w:tabs>
          <w:tab w:val="left" w:pos="7605"/>
        </w:tabs>
        <w:rPr>
          <w:sz w:val="24"/>
          <w:szCs w:val="24"/>
        </w:rPr>
      </w:pPr>
    </w:p>
    <w:p w:rsidR="00BB39AB" w:rsidRPr="00BB39AB" w:rsidRDefault="00BB39AB" w:rsidP="00160E13">
      <w:pPr>
        <w:jc w:val="both"/>
        <w:rPr>
          <w:sz w:val="24"/>
          <w:szCs w:val="24"/>
        </w:rPr>
      </w:pPr>
      <w:r w:rsidRPr="00BB39AB">
        <w:rPr>
          <w:sz w:val="24"/>
          <w:szCs w:val="24"/>
        </w:rPr>
        <w:t xml:space="preserve">        </w:t>
      </w:r>
      <w:proofErr w:type="gramStart"/>
      <w:r w:rsidRPr="00BB39AB">
        <w:rPr>
          <w:sz w:val="24"/>
          <w:szCs w:val="24"/>
        </w:rPr>
        <w:t>На основании Закона № 131-ФЗ от 06.10.2003 года «Об общих принципах организации местного самоуправления в Российской Федерации», в соответствии с Федеральным законом №25-ФЗ от 02.03.2007г. «О муниципальной службе в Российской Федерации», руководствуясь  законом Республики Адыгея № 166 от 08.04.2008г. «О муниципальной службе в Республике Адыгея»</w:t>
      </w:r>
      <w:r w:rsidR="00606E05">
        <w:rPr>
          <w:sz w:val="24"/>
          <w:szCs w:val="24"/>
        </w:rPr>
        <w:t>, Постановлением</w:t>
      </w:r>
      <w:r w:rsidR="00160E13">
        <w:rPr>
          <w:sz w:val="24"/>
          <w:szCs w:val="24"/>
        </w:rPr>
        <w:t xml:space="preserve"> Кабинета Министров Республики Адыгея от 24.12.2007</w:t>
      </w:r>
      <w:r w:rsidR="00606E05">
        <w:rPr>
          <w:sz w:val="24"/>
          <w:szCs w:val="24"/>
        </w:rPr>
        <w:t>года № 206 «Об оплате труда работников государственных органов</w:t>
      </w:r>
      <w:proofErr w:type="gramEnd"/>
      <w:r w:rsidR="00606E05">
        <w:rPr>
          <w:sz w:val="24"/>
          <w:szCs w:val="24"/>
        </w:rPr>
        <w:t xml:space="preserve"> Республики Адыгея, замещающих должности, не являющиеся должностями государственной гражданской службы Республики Адыгея»,  Уставом</w:t>
      </w:r>
      <w:r w:rsidRPr="00BB39AB">
        <w:rPr>
          <w:sz w:val="24"/>
          <w:szCs w:val="24"/>
        </w:rPr>
        <w:t xml:space="preserve"> муниципального образования «</w:t>
      </w:r>
      <w:proofErr w:type="spellStart"/>
      <w:r w:rsidRPr="00BB39AB">
        <w:rPr>
          <w:sz w:val="24"/>
          <w:szCs w:val="24"/>
        </w:rPr>
        <w:t>Дукмасовское</w:t>
      </w:r>
      <w:proofErr w:type="spellEnd"/>
      <w:r w:rsidRPr="00BB39AB">
        <w:rPr>
          <w:sz w:val="24"/>
          <w:szCs w:val="24"/>
        </w:rPr>
        <w:t xml:space="preserve"> сельское поселение»  Совет народных депутатов муниципального образования «</w:t>
      </w:r>
      <w:proofErr w:type="spellStart"/>
      <w:r w:rsidRPr="00BB39AB">
        <w:rPr>
          <w:sz w:val="24"/>
          <w:szCs w:val="24"/>
        </w:rPr>
        <w:t>Дукмасовское</w:t>
      </w:r>
      <w:proofErr w:type="spellEnd"/>
      <w:r w:rsidRPr="00BB39AB">
        <w:rPr>
          <w:sz w:val="24"/>
          <w:szCs w:val="24"/>
        </w:rPr>
        <w:t xml:space="preserve"> сельское посе</w:t>
      </w:r>
      <w:r w:rsidR="00160E13">
        <w:rPr>
          <w:sz w:val="24"/>
          <w:szCs w:val="24"/>
        </w:rPr>
        <w:t xml:space="preserve">ление»  </w:t>
      </w:r>
      <w:r w:rsidRPr="00BB39AB">
        <w:rPr>
          <w:sz w:val="24"/>
          <w:szCs w:val="24"/>
        </w:rPr>
        <w:t xml:space="preserve"> </w:t>
      </w:r>
      <w:proofErr w:type="gramStart"/>
      <w:r w:rsidRPr="00160E13">
        <w:rPr>
          <w:b/>
        </w:rPr>
        <w:t>Р</w:t>
      </w:r>
      <w:proofErr w:type="gramEnd"/>
      <w:r w:rsidRPr="00160E13">
        <w:rPr>
          <w:b/>
        </w:rPr>
        <w:t xml:space="preserve"> Е Ш И Л :</w:t>
      </w:r>
    </w:p>
    <w:p w:rsidR="00BB39AB" w:rsidRPr="00BB39AB" w:rsidRDefault="00BB39AB" w:rsidP="00BB39AB">
      <w:pPr>
        <w:tabs>
          <w:tab w:val="left" w:pos="7605"/>
        </w:tabs>
        <w:rPr>
          <w:sz w:val="24"/>
          <w:szCs w:val="24"/>
        </w:rPr>
      </w:pPr>
    </w:p>
    <w:p w:rsidR="00BB39AB" w:rsidRPr="00BB39AB" w:rsidRDefault="00BB39AB" w:rsidP="00BB39AB">
      <w:pPr>
        <w:tabs>
          <w:tab w:val="left" w:pos="7605"/>
        </w:tabs>
        <w:rPr>
          <w:sz w:val="24"/>
          <w:szCs w:val="24"/>
        </w:rPr>
      </w:pPr>
    </w:p>
    <w:p w:rsidR="00606E05" w:rsidRDefault="00606E05" w:rsidP="00606E05">
      <w:pPr>
        <w:tabs>
          <w:tab w:val="left" w:pos="0"/>
          <w:tab w:val="left" w:pos="760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BB39AB" w:rsidRPr="00606E05">
        <w:rPr>
          <w:sz w:val="24"/>
          <w:szCs w:val="24"/>
        </w:rPr>
        <w:t>Внести изменения в Постановление  Совета</w:t>
      </w:r>
      <w:r w:rsidRPr="00606E05">
        <w:rPr>
          <w:sz w:val="24"/>
          <w:szCs w:val="24"/>
        </w:rPr>
        <w:t xml:space="preserve"> народных депутатов  муниципального </w:t>
      </w:r>
      <w:r w:rsidR="00BB39AB" w:rsidRPr="00606E05">
        <w:rPr>
          <w:sz w:val="24"/>
          <w:szCs w:val="24"/>
        </w:rPr>
        <w:t>образования «</w:t>
      </w:r>
      <w:proofErr w:type="spellStart"/>
      <w:r w:rsidR="00BB39AB" w:rsidRPr="00606E05">
        <w:rPr>
          <w:sz w:val="24"/>
          <w:szCs w:val="24"/>
        </w:rPr>
        <w:t>Дукмасовское</w:t>
      </w:r>
      <w:proofErr w:type="spellEnd"/>
      <w:r w:rsidR="00BB39AB" w:rsidRPr="00606E05">
        <w:rPr>
          <w:sz w:val="24"/>
          <w:szCs w:val="24"/>
        </w:rPr>
        <w:t xml:space="preserve"> сельское поселение»</w:t>
      </w:r>
      <w:r w:rsidRPr="00606E05">
        <w:rPr>
          <w:sz w:val="24"/>
          <w:szCs w:val="24"/>
        </w:rPr>
        <w:t xml:space="preserve"> № 3/4 </w:t>
      </w:r>
      <w:r w:rsidR="00BB39AB" w:rsidRPr="00606E05">
        <w:rPr>
          <w:sz w:val="24"/>
          <w:szCs w:val="24"/>
        </w:rPr>
        <w:t xml:space="preserve"> о</w:t>
      </w:r>
      <w:r w:rsidRPr="00606E05">
        <w:rPr>
          <w:sz w:val="24"/>
          <w:szCs w:val="24"/>
        </w:rPr>
        <w:t>т 16.01.2006г</w:t>
      </w:r>
      <w:proofErr w:type="gramStart"/>
      <w:r w:rsidRPr="00606E05">
        <w:rPr>
          <w:sz w:val="24"/>
          <w:szCs w:val="24"/>
        </w:rPr>
        <w:t>.«</w:t>
      </w:r>
      <w:proofErr w:type="gramEnd"/>
      <w:r w:rsidRPr="00606E05">
        <w:rPr>
          <w:sz w:val="24"/>
          <w:szCs w:val="24"/>
        </w:rPr>
        <w:t>О структуре адми</w:t>
      </w:r>
      <w:r w:rsidR="00BB39AB" w:rsidRPr="00606E05">
        <w:rPr>
          <w:sz w:val="24"/>
          <w:szCs w:val="24"/>
        </w:rPr>
        <w:t>нистрации МО «</w:t>
      </w:r>
      <w:proofErr w:type="spellStart"/>
      <w:r w:rsidR="00BB39AB" w:rsidRPr="00606E05">
        <w:rPr>
          <w:sz w:val="24"/>
          <w:szCs w:val="24"/>
        </w:rPr>
        <w:t>Дукмасовское</w:t>
      </w:r>
      <w:proofErr w:type="spellEnd"/>
      <w:r w:rsidR="00BB39AB" w:rsidRPr="00606E05">
        <w:rPr>
          <w:sz w:val="24"/>
          <w:szCs w:val="24"/>
        </w:rPr>
        <w:t xml:space="preserve">  сельское поселение»</w:t>
      </w:r>
      <w:r w:rsidR="002C1DF4" w:rsidRPr="00606E05">
        <w:rPr>
          <w:sz w:val="24"/>
          <w:szCs w:val="24"/>
        </w:rPr>
        <w:t xml:space="preserve"> согласно Приложению.</w:t>
      </w:r>
    </w:p>
    <w:p w:rsidR="00606E05" w:rsidRDefault="00606E05" w:rsidP="00606E05">
      <w:pPr>
        <w:tabs>
          <w:tab w:val="left" w:pos="0"/>
          <w:tab w:val="left" w:pos="7605"/>
        </w:tabs>
        <w:ind w:left="360"/>
        <w:rPr>
          <w:sz w:val="24"/>
          <w:szCs w:val="24"/>
        </w:rPr>
      </w:pPr>
    </w:p>
    <w:p w:rsidR="00606E05" w:rsidRDefault="00606E05" w:rsidP="00606E05">
      <w:pPr>
        <w:tabs>
          <w:tab w:val="left" w:pos="0"/>
          <w:tab w:val="left" w:pos="7605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 Решение вступает в силу с момента принятия.</w:t>
      </w:r>
    </w:p>
    <w:p w:rsidR="00606E05" w:rsidRDefault="00606E05" w:rsidP="00606E05">
      <w:pPr>
        <w:tabs>
          <w:tab w:val="left" w:pos="0"/>
          <w:tab w:val="left" w:pos="7605"/>
        </w:tabs>
        <w:ind w:left="360"/>
        <w:rPr>
          <w:sz w:val="24"/>
          <w:szCs w:val="24"/>
        </w:rPr>
      </w:pPr>
    </w:p>
    <w:p w:rsidR="00606E05" w:rsidRDefault="00606E05" w:rsidP="00606E05">
      <w:pPr>
        <w:tabs>
          <w:tab w:val="left" w:pos="0"/>
          <w:tab w:val="left" w:pos="7605"/>
        </w:tabs>
        <w:ind w:left="360"/>
        <w:rPr>
          <w:sz w:val="24"/>
          <w:szCs w:val="24"/>
        </w:rPr>
      </w:pPr>
      <w:r>
        <w:rPr>
          <w:sz w:val="24"/>
          <w:szCs w:val="24"/>
        </w:rPr>
        <w:t>3. Обнародовать данное решение.</w:t>
      </w:r>
    </w:p>
    <w:p w:rsidR="00606E05" w:rsidRDefault="00606E05" w:rsidP="00606E05">
      <w:pPr>
        <w:tabs>
          <w:tab w:val="left" w:pos="0"/>
          <w:tab w:val="left" w:pos="7605"/>
        </w:tabs>
        <w:ind w:left="360"/>
        <w:rPr>
          <w:sz w:val="24"/>
          <w:szCs w:val="24"/>
        </w:rPr>
      </w:pPr>
    </w:p>
    <w:p w:rsidR="00606E05" w:rsidRPr="00606E05" w:rsidRDefault="00606E05" w:rsidP="00606E05">
      <w:pPr>
        <w:tabs>
          <w:tab w:val="left" w:pos="0"/>
          <w:tab w:val="left" w:pos="760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Контроль над выполнением решения возложить на финансиста администрации </w:t>
      </w:r>
      <w:proofErr w:type="spellStart"/>
      <w:r>
        <w:rPr>
          <w:sz w:val="24"/>
          <w:szCs w:val="24"/>
        </w:rPr>
        <w:t>Шуову</w:t>
      </w:r>
      <w:proofErr w:type="spellEnd"/>
      <w:r>
        <w:rPr>
          <w:sz w:val="24"/>
          <w:szCs w:val="24"/>
        </w:rPr>
        <w:t xml:space="preserve"> И.К. </w:t>
      </w:r>
    </w:p>
    <w:p w:rsidR="00514721" w:rsidRDefault="00514721" w:rsidP="00514721">
      <w:pPr>
        <w:tabs>
          <w:tab w:val="left" w:pos="7605"/>
        </w:tabs>
        <w:rPr>
          <w:sz w:val="24"/>
          <w:szCs w:val="24"/>
        </w:rPr>
      </w:pPr>
    </w:p>
    <w:p w:rsidR="00B548C0" w:rsidRDefault="00B548C0" w:rsidP="00514721">
      <w:pPr>
        <w:tabs>
          <w:tab w:val="left" w:pos="7605"/>
        </w:tabs>
        <w:rPr>
          <w:sz w:val="24"/>
          <w:szCs w:val="24"/>
        </w:rPr>
      </w:pPr>
    </w:p>
    <w:p w:rsidR="00B548C0" w:rsidRDefault="00B548C0" w:rsidP="00514721">
      <w:pPr>
        <w:tabs>
          <w:tab w:val="left" w:pos="7605"/>
        </w:tabs>
        <w:rPr>
          <w:sz w:val="24"/>
          <w:szCs w:val="24"/>
        </w:rPr>
      </w:pPr>
    </w:p>
    <w:p w:rsidR="00B548C0" w:rsidRDefault="00B548C0" w:rsidP="00514721">
      <w:pPr>
        <w:tabs>
          <w:tab w:val="left" w:pos="7605"/>
        </w:tabs>
        <w:rPr>
          <w:sz w:val="24"/>
          <w:szCs w:val="24"/>
        </w:rPr>
      </w:pPr>
    </w:p>
    <w:p w:rsidR="00B548C0" w:rsidRPr="00B548C0" w:rsidRDefault="00B548C0" w:rsidP="00B548C0">
      <w:pPr>
        <w:jc w:val="both"/>
        <w:rPr>
          <w:sz w:val="24"/>
          <w:szCs w:val="24"/>
        </w:rPr>
      </w:pPr>
      <w:r w:rsidRPr="00B548C0">
        <w:rPr>
          <w:sz w:val="24"/>
          <w:szCs w:val="24"/>
        </w:rPr>
        <w:t>Глава муниципального образования</w:t>
      </w:r>
    </w:p>
    <w:p w:rsidR="00B548C0" w:rsidRPr="00B548C0" w:rsidRDefault="00B548C0" w:rsidP="00B548C0">
      <w:pPr>
        <w:jc w:val="both"/>
        <w:rPr>
          <w:sz w:val="24"/>
          <w:szCs w:val="24"/>
        </w:rPr>
      </w:pPr>
      <w:r w:rsidRPr="00B548C0">
        <w:rPr>
          <w:sz w:val="24"/>
          <w:szCs w:val="24"/>
        </w:rPr>
        <w:t>«</w:t>
      </w:r>
      <w:proofErr w:type="spellStart"/>
      <w:r w:rsidRPr="00B548C0">
        <w:rPr>
          <w:sz w:val="24"/>
          <w:szCs w:val="24"/>
        </w:rPr>
        <w:t>Дукмасовское</w:t>
      </w:r>
      <w:proofErr w:type="spellEnd"/>
      <w:r w:rsidRPr="00B548C0">
        <w:rPr>
          <w:sz w:val="24"/>
          <w:szCs w:val="24"/>
        </w:rPr>
        <w:t xml:space="preserve"> сельское поселение» _</w:t>
      </w:r>
      <w:r>
        <w:rPr>
          <w:sz w:val="24"/>
          <w:szCs w:val="24"/>
        </w:rPr>
        <w:t>_____________________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B548C0" w:rsidRPr="00B548C0" w:rsidRDefault="00B548C0" w:rsidP="00B548C0">
      <w:pPr>
        <w:jc w:val="both"/>
        <w:rPr>
          <w:sz w:val="24"/>
          <w:szCs w:val="24"/>
        </w:rPr>
      </w:pPr>
    </w:p>
    <w:p w:rsidR="00B548C0" w:rsidRPr="00B548C0" w:rsidRDefault="00B548C0" w:rsidP="00B548C0">
      <w:pPr>
        <w:ind w:left="4678" w:hanging="4678"/>
        <w:jc w:val="right"/>
        <w:rPr>
          <w:sz w:val="24"/>
          <w:szCs w:val="24"/>
        </w:rPr>
      </w:pPr>
      <w:r w:rsidRPr="00B548C0">
        <w:rPr>
          <w:sz w:val="24"/>
          <w:szCs w:val="24"/>
        </w:rPr>
        <w:t>Приложение</w:t>
      </w:r>
    </w:p>
    <w:p w:rsidR="00B548C0" w:rsidRPr="00B548C0" w:rsidRDefault="00B548C0" w:rsidP="00B548C0">
      <w:pPr>
        <w:ind w:left="4678" w:hanging="4678"/>
        <w:jc w:val="right"/>
        <w:rPr>
          <w:sz w:val="24"/>
          <w:szCs w:val="24"/>
        </w:rPr>
      </w:pPr>
      <w:r w:rsidRPr="00B548C0">
        <w:rPr>
          <w:sz w:val="24"/>
          <w:szCs w:val="24"/>
        </w:rPr>
        <w:t xml:space="preserve"> к Решению Совета народных депутатов</w:t>
      </w:r>
    </w:p>
    <w:p w:rsidR="00B548C0" w:rsidRPr="00B548C0" w:rsidRDefault="00B548C0" w:rsidP="00B548C0">
      <w:pPr>
        <w:ind w:left="4678" w:hanging="4678"/>
        <w:jc w:val="right"/>
        <w:rPr>
          <w:sz w:val="24"/>
          <w:szCs w:val="24"/>
        </w:rPr>
      </w:pPr>
      <w:r w:rsidRPr="00B548C0">
        <w:rPr>
          <w:sz w:val="24"/>
          <w:szCs w:val="24"/>
        </w:rPr>
        <w:t xml:space="preserve"> муниципального образования </w:t>
      </w:r>
    </w:p>
    <w:p w:rsidR="00B548C0" w:rsidRPr="00B548C0" w:rsidRDefault="00B548C0" w:rsidP="00B548C0">
      <w:pPr>
        <w:ind w:left="4678" w:hanging="4678"/>
        <w:jc w:val="right"/>
        <w:rPr>
          <w:sz w:val="24"/>
          <w:szCs w:val="24"/>
        </w:rPr>
      </w:pPr>
      <w:r w:rsidRPr="00B548C0">
        <w:rPr>
          <w:sz w:val="24"/>
          <w:szCs w:val="24"/>
        </w:rPr>
        <w:t>«</w:t>
      </w:r>
      <w:proofErr w:type="spellStart"/>
      <w:r w:rsidRPr="00B548C0">
        <w:rPr>
          <w:sz w:val="24"/>
          <w:szCs w:val="24"/>
        </w:rPr>
        <w:t>Дукмасовское</w:t>
      </w:r>
      <w:proofErr w:type="spellEnd"/>
      <w:r w:rsidRPr="00B548C0">
        <w:rPr>
          <w:sz w:val="24"/>
          <w:szCs w:val="24"/>
        </w:rPr>
        <w:t xml:space="preserve"> сельское поселение» </w:t>
      </w:r>
    </w:p>
    <w:p w:rsidR="00B548C0" w:rsidRPr="00B548C0" w:rsidRDefault="003F4847" w:rsidP="00B548C0">
      <w:pPr>
        <w:ind w:left="4678" w:hanging="4678"/>
        <w:jc w:val="right"/>
        <w:rPr>
          <w:sz w:val="24"/>
          <w:szCs w:val="24"/>
        </w:rPr>
      </w:pPr>
      <w:r>
        <w:rPr>
          <w:sz w:val="24"/>
          <w:szCs w:val="24"/>
        </w:rPr>
        <w:t>№ 207</w:t>
      </w:r>
      <w:r w:rsidR="00B548C0" w:rsidRPr="00B548C0">
        <w:rPr>
          <w:sz w:val="24"/>
          <w:szCs w:val="24"/>
        </w:rPr>
        <w:t xml:space="preserve">  от 14.08.2012года</w:t>
      </w:r>
    </w:p>
    <w:p w:rsidR="00B548C0" w:rsidRDefault="00B548C0" w:rsidP="00514721">
      <w:pPr>
        <w:tabs>
          <w:tab w:val="left" w:pos="7605"/>
        </w:tabs>
        <w:rPr>
          <w:sz w:val="24"/>
          <w:szCs w:val="24"/>
        </w:rPr>
      </w:pPr>
    </w:p>
    <w:p w:rsidR="00514721" w:rsidRDefault="00514721" w:rsidP="00514721">
      <w:pPr>
        <w:tabs>
          <w:tab w:val="left" w:pos="7605"/>
        </w:tabs>
        <w:rPr>
          <w:sz w:val="24"/>
          <w:szCs w:val="24"/>
        </w:rPr>
      </w:pPr>
    </w:p>
    <w:p w:rsidR="00514721" w:rsidRDefault="00514721" w:rsidP="0051472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№№   : Наименование    должностей</w:t>
      </w:r>
      <w:proofErr w:type="gramStart"/>
      <w:r>
        <w:rPr>
          <w:sz w:val="24"/>
          <w:szCs w:val="24"/>
        </w:rPr>
        <w:t xml:space="preserve">                                            :</w:t>
      </w:r>
      <w:proofErr w:type="gramEnd"/>
      <w:r>
        <w:rPr>
          <w:sz w:val="24"/>
          <w:szCs w:val="24"/>
        </w:rPr>
        <w:t xml:space="preserve"> Количество </w:t>
      </w:r>
    </w:p>
    <w:p w:rsidR="00514721" w:rsidRDefault="00514721" w:rsidP="0051472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:                                                                                               :  единиц</w:t>
      </w:r>
    </w:p>
    <w:p w:rsidR="00514721" w:rsidRDefault="00514721" w:rsidP="005147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1</w:t>
      </w:r>
      <w:proofErr w:type="gramStart"/>
      <w:r>
        <w:rPr>
          <w:sz w:val="24"/>
          <w:szCs w:val="24"/>
          <w:u w:val="single"/>
        </w:rPr>
        <w:t xml:space="preserve">    :</w:t>
      </w:r>
      <w:proofErr w:type="gramEnd"/>
      <w:r>
        <w:rPr>
          <w:sz w:val="24"/>
          <w:szCs w:val="24"/>
          <w:u w:val="single"/>
        </w:rPr>
        <w:t xml:space="preserve">                                         2_______________________-__:_____3__________________                                                                      </w:t>
      </w:r>
    </w:p>
    <w:p w:rsidR="00514721" w:rsidRDefault="00514721" w:rsidP="00514721">
      <w:pPr>
        <w:rPr>
          <w:sz w:val="24"/>
          <w:szCs w:val="24"/>
          <w:u w:val="single"/>
        </w:rPr>
      </w:pPr>
    </w:p>
    <w:p w:rsidR="00514721" w:rsidRDefault="00514721" w:rsidP="005147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160E13">
        <w:rPr>
          <w:b/>
          <w:sz w:val="24"/>
          <w:szCs w:val="24"/>
        </w:rPr>
        <w:t>МУНИЦИПАЛЬНЫЕ   ДОЛЖНОСТИ</w:t>
      </w:r>
      <w:proofErr w:type="gramStart"/>
      <w:r>
        <w:rPr>
          <w:sz w:val="24"/>
          <w:szCs w:val="24"/>
        </w:rPr>
        <w:t xml:space="preserve">  :</w:t>
      </w:r>
      <w:proofErr w:type="gramEnd"/>
    </w:p>
    <w:p w:rsidR="00514721" w:rsidRDefault="00514721" w:rsidP="00514721">
      <w:pPr>
        <w:rPr>
          <w:sz w:val="24"/>
          <w:szCs w:val="24"/>
        </w:rPr>
      </w:pPr>
    </w:p>
    <w:p w:rsidR="00514721" w:rsidRDefault="00BB39AB" w:rsidP="0051472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514721">
        <w:rPr>
          <w:sz w:val="24"/>
          <w:szCs w:val="24"/>
        </w:rPr>
        <w:t xml:space="preserve"> «</w:t>
      </w:r>
      <w:proofErr w:type="spellStart"/>
      <w:r w:rsidR="00514721">
        <w:rPr>
          <w:sz w:val="24"/>
          <w:szCs w:val="24"/>
        </w:rPr>
        <w:t>Дукмасовское</w:t>
      </w:r>
      <w:proofErr w:type="spellEnd"/>
    </w:p>
    <w:p w:rsidR="00514721" w:rsidRDefault="00514721" w:rsidP="00514721">
      <w:pPr>
        <w:ind w:left="855"/>
        <w:rPr>
          <w:sz w:val="24"/>
          <w:szCs w:val="24"/>
        </w:rPr>
      </w:pPr>
      <w:r>
        <w:rPr>
          <w:sz w:val="24"/>
          <w:szCs w:val="24"/>
        </w:rPr>
        <w:t>сельское  поселение»                                                                          1</w:t>
      </w:r>
    </w:p>
    <w:p w:rsidR="00514721" w:rsidRDefault="00514721" w:rsidP="00514721">
      <w:pPr>
        <w:ind w:left="855"/>
        <w:rPr>
          <w:sz w:val="24"/>
          <w:szCs w:val="24"/>
        </w:rPr>
      </w:pPr>
    </w:p>
    <w:p w:rsidR="00BB39AB" w:rsidRDefault="00514721" w:rsidP="0051472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 </w:t>
      </w:r>
      <w:proofErr w:type="gramStart"/>
      <w:r w:rsidR="00BB39AB">
        <w:rPr>
          <w:sz w:val="24"/>
          <w:szCs w:val="24"/>
        </w:rPr>
        <w:t>муниципального</w:t>
      </w:r>
      <w:proofErr w:type="gramEnd"/>
    </w:p>
    <w:p w:rsidR="00514721" w:rsidRDefault="00BB39AB" w:rsidP="00BB39AB">
      <w:pPr>
        <w:ind w:left="855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514721">
        <w:rPr>
          <w:sz w:val="24"/>
          <w:szCs w:val="24"/>
        </w:rPr>
        <w:t>«</w:t>
      </w:r>
      <w:proofErr w:type="spellStart"/>
      <w:r w:rsidR="00514721">
        <w:rPr>
          <w:sz w:val="24"/>
          <w:szCs w:val="24"/>
        </w:rPr>
        <w:t>Дукмасовское</w:t>
      </w:r>
      <w:proofErr w:type="spellEnd"/>
      <w:r w:rsidR="00514721">
        <w:rPr>
          <w:sz w:val="24"/>
          <w:szCs w:val="24"/>
        </w:rPr>
        <w:t xml:space="preserve"> сельское поселение»            </w:t>
      </w:r>
      <w:r>
        <w:rPr>
          <w:sz w:val="24"/>
          <w:szCs w:val="24"/>
        </w:rPr>
        <w:t xml:space="preserve">         </w:t>
      </w:r>
      <w:r w:rsidR="00514721">
        <w:rPr>
          <w:sz w:val="24"/>
          <w:szCs w:val="24"/>
        </w:rPr>
        <w:t xml:space="preserve">    1</w:t>
      </w:r>
    </w:p>
    <w:p w:rsidR="002C1DF4" w:rsidRDefault="002C1DF4" w:rsidP="00BB39AB">
      <w:pPr>
        <w:ind w:left="855"/>
        <w:rPr>
          <w:sz w:val="24"/>
          <w:szCs w:val="24"/>
        </w:rPr>
      </w:pPr>
    </w:p>
    <w:p w:rsidR="00BB39AB" w:rsidRPr="00BB39AB" w:rsidRDefault="00BB39AB" w:rsidP="00BB39AB">
      <w:pPr>
        <w:rPr>
          <w:sz w:val="24"/>
          <w:szCs w:val="24"/>
        </w:rPr>
      </w:pPr>
      <w:r>
        <w:rPr>
          <w:sz w:val="24"/>
          <w:szCs w:val="24"/>
        </w:rPr>
        <w:t xml:space="preserve">      3.     </w:t>
      </w:r>
      <w:r w:rsidRPr="00BB39AB">
        <w:rPr>
          <w:sz w:val="24"/>
          <w:szCs w:val="24"/>
        </w:rPr>
        <w:t>Ф</w:t>
      </w:r>
      <w:r w:rsidR="00514721" w:rsidRPr="00BB39AB">
        <w:rPr>
          <w:sz w:val="24"/>
          <w:szCs w:val="24"/>
        </w:rPr>
        <w:t xml:space="preserve">инансист </w:t>
      </w:r>
      <w:r w:rsidRPr="00BB39AB">
        <w:rPr>
          <w:sz w:val="24"/>
          <w:szCs w:val="24"/>
        </w:rPr>
        <w:t xml:space="preserve"> администрации </w:t>
      </w:r>
      <w:r w:rsidR="00514721" w:rsidRPr="00BB39AB">
        <w:rPr>
          <w:sz w:val="24"/>
          <w:szCs w:val="24"/>
        </w:rPr>
        <w:t xml:space="preserve"> </w:t>
      </w:r>
      <w:proofErr w:type="gramStart"/>
      <w:r w:rsidRPr="00BB39AB">
        <w:rPr>
          <w:sz w:val="24"/>
          <w:szCs w:val="24"/>
        </w:rPr>
        <w:t>муниципального</w:t>
      </w:r>
      <w:proofErr w:type="gramEnd"/>
      <w:r w:rsidRPr="00BB39AB">
        <w:rPr>
          <w:sz w:val="24"/>
          <w:szCs w:val="24"/>
        </w:rPr>
        <w:t xml:space="preserve"> </w:t>
      </w:r>
    </w:p>
    <w:p w:rsidR="00BB39AB" w:rsidRDefault="00BB39AB" w:rsidP="00BB3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B39AB">
        <w:rPr>
          <w:sz w:val="24"/>
          <w:szCs w:val="24"/>
        </w:rPr>
        <w:t>образования</w:t>
      </w:r>
      <w:r w:rsidR="00514721" w:rsidRPr="00BB39AB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1</w:t>
      </w:r>
    </w:p>
    <w:p w:rsidR="00514721" w:rsidRDefault="00514721" w:rsidP="002C1DF4">
      <w:pPr>
        <w:ind w:left="360"/>
        <w:rPr>
          <w:sz w:val="24"/>
          <w:szCs w:val="24"/>
        </w:rPr>
      </w:pPr>
      <w:r w:rsidRPr="00BB39AB">
        <w:rPr>
          <w:sz w:val="24"/>
          <w:szCs w:val="24"/>
        </w:rPr>
        <w:t xml:space="preserve">                               </w:t>
      </w:r>
      <w:r w:rsidR="00BB39AB" w:rsidRPr="00BB39AB">
        <w:rPr>
          <w:sz w:val="24"/>
          <w:szCs w:val="24"/>
        </w:rPr>
        <w:t xml:space="preserve">                              </w:t>
      </w:r>
    </w:p>
    <w:p w:rsidR="00514721" w:rsidRDefault="00514721" w:rsidP="00514721">
      <w:pPr>
        <w:rPr>
          <w:sz w:val="24"/>
          <w:szCs w:val="24"/>
        </w:rPr>
      </w:pPr>
      <w:r>
        <w:rPr>
          <w:sz w:val="24"/>
          <w:szCs w:val="24"/>
        </w:rPr>
        <w:t xml:space="preserve">     4.    Специалист </w:t>
      </w:r>
      <w:r w:rsidR="002C1DF4">
        <w:t xml:space="preserve">  </w:t>
      </w:r>
      <w:r w:rsidR="00160E13">
        <w:t>(</w:t>
      </w:r>
      <w:r w:rsidR="002C1DF4" w:rsidRPr="002C1DF4">
        <w:rPr>
          <w:sz w:val="24"/>
          <w:szCs w:val="24"/>
        </w:rPr>
        <w:t>по доходам</w:t>
      </w:r>
      <w:r w:rsidR="00160E13">
        <w:rPr>
          <w:sz w:val="24"/>
          <w:szCs w:val="24"/>
        </w:rPr>
        <w:t>)</w:t>
      </w:r>
      <w:r w:rsidR="002C1DF4" w:rsidRPr="002C1DF4">
        <w:rPr>
          <w:sz w:val="24"/>
          <w:szCs w:val="24"/>
        </w:rPr>
        <w:t xml:space="preserve"> </w:t>
      </w:r>
      <w:r w:rsidR="002C1DF4">
        <w:rPr>
          <w:sz w:val="24"/>
          <w:szCs w:val="24"/>
        </w:rPr>
        <w:t xml:space="preserve">                                   </w:t>
      </w:r>
      <w:r w:rsidR="00160E13">
        <w:rPr>
          <w:sz w:val="24"/>
          <w:szCs w:val="24"/>
        </w:rPr>
        <w:t xml:space="preserve">                                </w:t>
      </w:r>
      <w:r w:rsidRPr="002C1DF4">
        <w:rPr>
          <w:sz w:val="24"/>
          <w:szCs w:val="24"/>
        </w:rPr>
        <w:t>1</w:t>
      </w:r>
    </w:p>
    <w:p w:rsidR="00514721" w:rsidRDefault="00514721" w:rsidP="0051472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4721" w:rsidRDefault="00514721" w:rsidP="002C1DF4">
      <w:pPr>
        <w:rPr>
          <w:sz w:val="24"/>
          <w:szCs w:val="24"/>
        </w:rPr>
      </w:pPr>
      <w:r>
        <w:rPr>
          <w:sz w:val="24"/>
          <w:szCs w:val="24"/>
        </w:rPr>
        <w:t xml:space="preserve">     5.    Специалист </w:t>
      </w:r>
      <w:r w:rsidR="002C1DF4">
        <w:rPr>
          <w:sz w:val="24"/>
          <w:szCs w:val="24"/>
        </w:rPr>
        <w:t xml:space="preserve"> </w:t>
      </w:r>
      <w:r w:rsidR="00160E13">
        <w:rPr>
          <w:sz w:val="24"/>
          <w:szCs w:val="24"/>
        </w:rPr>
        <w:t>(</w:t>
      </w:r>
      <w:r w:rsidR="002C1DF4" w:rsidRPr="002C1DF4">
        <w:rPr>
          <w:sz w:val="24"/>
          <w:szCs w:val="24"/>
        </w:rPr>
        <w:t>по работе с гражданами</w:t>
      </w:r>
      <w:r w:rsidR="00160E13">
        <w:rPr>
          <w:sz w:val="24"/>
          <w:szCs w:val="24"/>
        </w:rPr>
        <w:t>)</w:t>
      </w:r>
      <w:r w:rsidR="002C1DF4">
        <w:rPr>
          <w:sz w:val="24"/>
          <w:szCs w:val="24"/>
        </w:rPr>
        <w:t xml:space="preserve">                 </w:t>
      </w:r>
      <w:r w:rsidR="00160E1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1</w:t>
      </w:r>
    </w:p>
    <w:p w:rsidR="00514721" w:rsidRDefault="00514721" w:rsidP="00514721">
      <w:pPr>
        <w:ind w:left="7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C1DF4" w:rsidRDefault="002C1DF4" w:rsidP="002C1DF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4721">
        <w:rPr>
          <w:sz w:val="24"/>
          <w:szCs w:val="24"/>
        </w:rPr>
        <w:t xml:space="preserve">6.  </w:t>
      </w:r>
      <w:r>
        <w:rPr>
          <w:sz w:val="24"/>
          <w:szCs w:val="24"/>
        </w:rPr>
        <w:t xml:space="preserve"> </w:t>
      </w:r>
      <w:r w:rsidR="00514721">
        <w:rPr>
          <w:sz w:val="24"/>
          <w:szCs w:val="24"/>
        </w:rPr>
        <w:t xml:space="preserve"> </w:t>
      </w:r>
      <w:proofErr w:type="gramStart"/>
      <w:r w:rsidR="00514721">
        <w:rPr>
          <w:sz w:val="24"/>
          <w:szCs w:val="24"/>
        </w:rPr>
        <w:t xml:space="preserve">Специалист </w:t>
      </w:r>
      <w:r w:rsidR="00160E13">
        <w:rPr>
          <w:sz w:val="24"/>
          <w:szCs w:val="24"/>
        </w:rPr>
        <w:t>(</w:t>
      </w:r>
      <w:r w:rsidRPr="002C1DF4">
        <w:rPr>
          <w:sz w:val="24"/>
          <w:szCs w:val="24"/>
        </w:rPr>
        <w:t>по вопросам безопасности, правопорядка,</w:t>
      </w:r>
      <w:proofErr w:type="gramEnd"/>
    </w:p>
    <w:p w:rsidR="00514721" w:rsidRDefault="002C1DF4" w:rsidP="002C1DF4">
      <w:pPr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C1DF4">
        <w:rPr>
          <w:sz w:val="24"/>
          <w:szCs w:val="24"/>
        </w:rPr>
        <w:t>благоустрой</w:t>
      </w:r>
      <w:r>
        <w:rPr>
          <w:sz w:val="24"/>
          <w:szCs w:val="24"/>
        </w:rPr>
        <w:t>ства и административной практике</w:t>
      </w:r>
      <w:r w:rsidR="00160E13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</w:t>
      </w:r>
      <w:r w:rsidR="00160E13">
        <w:rPr>
          <w:sz w:val="24"/>
          <w:szCs w:val="24"/>
        </w:rPr>
        <w:t xml:space="preserve">    </w:t>
      </w:r>
      <w:r w:rsidR="00514721">
        <w:rPr>
          <w:sz w:val="24"/>
          <w:szCs w:val="24"/>
        </w:rPr>
        <w:t>1</w:t>
      </w:r>
    </w:p>
    <w:p w:rsidR="00160E13" w:rsidRDefault="00160E13" w:rsidP="00160E13">
      <w:pPr>
        <w:rPr>
          <w:sz w:val="24"/>
          <w:szCs w:val="24"/>
        </w:rPr>
      </w:pPr>
      <w:r>
        <w:rPr>
          <w:sz w:val="24"/>
          <w:szCs w:val="24"/>
        </w:rPr>
        <w:t xml:space="preserve">     7.    Специалист (ВУС)                                                                                1</w:t>
      </w:r>
    </w:p>
    <w:p w:rsidR="002C1DF4" w:rsidRDefault="002C1DF4" w:rsidP="002C1DF4">
      <w:pPr>
        <w:ind w:left="435"/>
        <w:rPr>
          <w:sz w:val="24"/>
          <w:szCs w:val="24"/>
        </w:rPr>
      </w:pPr>
    </w:p>
    <w:p w:rsidR="002C1DF4" w:rsidRPr="002C1DF4" w:rsidRDefault="002C1DF4" w:rsidP="002C1DF4">
      <w:pPr>
        <w:ind w:left="435"/>
        <w:rPr>
          <w:sz w:val="28"/>
          <w:szCs w:val="28"/>
        </w:rPr>
      </w:pPr>
      <w:r w:rsidRPr="002C1DF4">
        <w:rPr>
          <w:b/>
          <w:sz w:val="28"/>
          <w:szCs w:val="28"/>
        </w:rPr>
        <w:t>Всего муниципальные служащие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   </w:t>
      </w:r>
      <w:r w:rsidR="00160E13">
        <w:rPr>
          <w:b/>
          <w:sz w:val="28"/>
          <w:szCs w:val="28"/>
        </w:rPr>
        <w:t xml:space="preserve">                               7</w:t>
      </w:r>
      <w:r>
        <w:rPr>
          <w:b/>
          <w:sz w:val="28"/>
          <w:szCs w:val="28"/>
        </w:rPr>
        <w:t>ед.</w:t>
      </w:r>
    </w:p>
    <w:p w:rsidR="00514721" w:rsidRDefault="00514721" w:rsidP="005147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514721" w:rsidRDefault="00514721" w:rsidP="00514721">
      <w:pPr>
        <w:rPr>
          <w:sz w:val="24"/>
          <w:szCs w:val="24"/>
        </w:rPr>
      </w:pPr>
    </w:p>
    <w:p w:rsidR="00514721" w:rsidRPr="002C1DF4" w:rsidRDefault="00514721" w:rsidP="005147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C1DF4">
        <w:rPr>
          <w:b/>
          <w:sz w:val="24"/>
          <w:szCs w:val="24"/>
        </w:rPr>
        <w:t xml:space="preserve">ДОЛЖНОСТИ НЕ ОТНОСЯЩИЕСЯ К </w:t>
      </w:r>
      <w:proofErr w:type="gramStart"/>
      <w:r w:rsidRPr="002C1DF4">
        <w:rPr>
          <w:b/>
          <w:sz w:val="24"/>
          <w:szCs w:val="24"/>
        </w:rPr>
        <w:t>МУНИЦИПАЛЬНЫМ</w:t>
      </w:r>
      <w:proofErr w:type="gramEnd"/>
    </w:p>
    <w:p w:rsidR="00514721" w:rsidRDefault="00514721" w:rsidP="00514721">
      <w:pPr>
        <w:rPr>
          <w:sz w:val="24"/>
          <w:szCs w:val="24"/>
          <w:u w:val="single"/>
        </w:rPr>
      </w:pPr>
    </w:p>
    <w:p w:rsidR="00514721" w:rsidRDefault="00514721" w:rsidP="0051472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№№   : Наименование    должностей</w:t>
      </w:r>
      <w:proofErr w:type="gramStart"/>
      <w:r>
        <w:rPr>
          <w:sz w:val="24"/>
          <w:szCs w:val="24"/>
        </w:rPr>
        <w:t xml:space="preserve">                                            :</w:t>
      </w:r>
      <w:proofErr w:type="gramEnd"/>
      <w:r>
        <w:rPr>
          <w:sz w:val="24"/>
          <w:szCs w:val="24"/>
        </w:rPr>
        <w:t xml:space="preserve"> Количество </w:t>
      </w:r>
    </w:p>
    <w:p w:rsidR="00514721" w:rsidRDefault="00514721" w:rsidP="0051472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:                                                                                               :  единиц</w:t>
      </w:r>
    </w:p>
    <w:p w:rsidR="00514721" w:rsidRDefault="00514721" w:rsidP="005147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1</w:t>
      </w:r>
      <w:proofErr w:type="gramStart"/>
      <w:r>
        <w:rPr>
          <w:sz w:val="24"/>
          <w:szCs w:val="24"/>
          <w:u w:val="single"/>
        </w:rPr>
        <w:t xml:space="preserve">    :</w:t>
      </w:r>
      <w:proofErr w:type="gramEnd"/>
      <w:r>
        <w:rPr>
          <w:sz w:val="24"/>
          <w:szCs w:val="24"/>
          <w:u w:val="single"/>
        </w:rPr>
        <w:t xml:space="preserve">                                         2_______________________-__:_____3__________________                                                                      </w:t>
      </w:r>
    </w:p>
    <w:p w:rsidR="002C1DF4" w:rsidRDefault="002C1DF4" w:rsidP="005147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</w:t>
      </w:r>
    </w:p>
    <w:p w:rsidR="00514721" w:rsidRPr="002C1DF4" w:rsidRDefault="002C1DF4" w:rsidP="00514721">
      <w:pPr>
        <w:rPr>
          <w:b/>
          <w:sz w:val="24"/>
          <w:szCs w:val="24"/>
          <w:u w:val="single"/>
        </w:rPr>
      </w:pPr>
      <w:r w:rsidRPr="002C1DF4">
        <w:rPr>
          <w:sz w:val="24"/>
          <w:szCs w:val="24"/>
        </w:rPr>
        <w:t xml:space="preserve">                                            </w:t>
      </w:r>
      <w:r w:rsidRPr="002C1DF4">
        <w:rPr>
          <w:b/>
          <w:sz w:val="24"/>
          <w:szCs w:val="24"/>
          <w:u w:val="single"/>
        </w:rPr>
        <w:t>ТЕХНИЧЕСКИЙ ПЕРСОНАЛ</w:t>
      </w:r>
    </w:p>
    <w:p w:rsidR="00514721" w:rsidRDefault="00514721" w:rsidP="00514721">
      <w:pPr>
        <w:rPr>
          <w:sz w:val="24"/>
          <w:szCs w:val="24"/>
        </w:rPr>
      </w:pPr>
      <w:r>
        <w:rPr>
          <w:sz w:val="24"/>
          <w:szCs w:val="24"/>
        </w:rPr>
        <w:t xml:space="preserve">      1.     </w:t>
      </w:r>
      <w:r w:rsidR="002C1DF4">
        <w:rPr>
          <w:sz w:val="24"/>
          <w:szCs w:val="24"/>
        </w:rPr>
        <w:t xml:space="preserve"> Заведующий канцелярией                   </w:t>
      </w:r>
      <w:r>
        <w:rPr>
          <w:sz w:val="24"/>
          <w:szCs w:val="24"/>
        </w:rPr>
        <w:t xml:space="preserve">                                              1</w:t>
      </w:r>
    </w:p>
    <w:p w:rsidR="002C1DF4" w:rsidRDefault="0071687A" w:rsidP="00514721">
      <w:pPr>
        <w:rPr>
          <w:sz w:val="24"/>
          <w:szCs w:val="24"/>
        </w:rPr>
      </w:pPr>
      <w:r>
        <w:rPr>
          <w:sz w:val="24"/>
          <w:szCs w:val="24"/>
        </w:rPr>
        <w:t xml:space="preserve">      2.      Инспектор-делопроизводитель</w:t>
      </w:r>
      <w:r w:rsidR="002C1DF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0,5   </w:t>
      </w:r>
    </w:p>
    <w:p w:rsidR="002C1DF4" w:rsidRPr="002C1DF4" w:rsidRDefault="002C1DF4" w:rsidP="0051472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</w:t>
      </w:r>
      <w:r w:rsidRPr="002C1DF4">
        <w:rPr>
          <w:b/>
          <w:sz w:val="24"/>
          <w:szCs w:val="24"/>
          <w:u w:val="single"/>
        </w:rPr>
        <w:t>ОБСЛУЖИВАЮЩИЙ ПЕРСОНАЛ</w:t>
      </w:r>
    </w:p>
    <w:p w:rsidR="00514721" w:rsidRDefault="0071687A" w:rsidP="00514721">
      <w:pPr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514721">
        <w:rPr>
          <w:sz w:val="24"/>
          <w:szCs w:val="24"/>
        </w:rPr>
        <w:t xml:space="preserve">.      Водитель                                                                                      </w:t>
      </w:r>
      <w:r w:rsidR="002C1DF4">
        <w:rPr>
          <w:sz w:val="24"/>
          <w:szCs w:val="24"/>
        </w:rPr>
        <w:t xml:space="preserve">      </w:t>
      </w:r>
      <w:r w:rsidR="00514721">
        <w:rPr>
          <w:sz w:val="24"/>
          <w:szCs w:val="24"/>
        </w:rPr>
        <w:t xml:space="preserve"> 1</w:t>
      </w:r>
    </w:p>
    <w:p w:rsidR="002C1DF4" w:rsidRDefault="002C1DF4" w:rsidP="00514721">
      <w:pPr>
        <w:rPr>
          <w:sz w:val="24"/>
          <w:szCs w:val="24"/>
        </w:rPr>
      </w:pPr>
    </w:p>
    <w:p w:rsidR="002C1DF4" w:rsidRPr="002C1DF4" w:rsidRDefault="002C1DF4" w:rsidP="005147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C1DF4">
        <w:rPr>
          <w:b/>
          <w:sz w:val="24"/>
          <w:szCs w:val="24"/>
        </w:rPr>
        <w:t xml:space="preserve">Всего должности не отнесенные к </w:t>
      </w:r>
      <w:proofErr w:type="gramStart"/>
      <w:r w:rsidRPr="002C1DF4">
        <w:rPr>
          <w:b/>
          <w:sz w:val="24"/>
          <w:szCs w:val="24"/>
        </w:rPr>
        <w:t>муниципальным</w:t>
      </w:r>
      <w:proofErr w:type="gramEnd"/>
      <w:r w:rsidR="00160E13">
        <w:rPr>
          <w:b/>
          <w:sz w:val="24"/>
          <w:szCs w:val="24"/>
        </w:rPr>
        <w:t xml:space="preserve">:               </w:t>
      </w:r>
      <w:r>
        <w:rPr>
          <w:b/>
          <w:sz w:val="24"/>
          <w:szCs w:val="24"/>
        </w:rPr>
        <w:t>2</w:t>
      </w:r>
      <w:r w:rsidR="0071687A">
        <w:rPr>
          <w:b/>
          <w:sz w:val="24"/>
          <w:szCs w:val="24"/>
        </w:rPr>
        <w:t>,5</w:t>
      </w:r>
      <w:bookmarkStart w:id="0" w:name="_GoBack"/>
      <w:bookmarkEnd w:id="0"/>
      <w:r>
        <w:rPr>
          <w:b/>
          <w:sz w:val="24"/>
          <w:szCs w:val="24"/>
        </w:rPr>
        <w:t xml:space="preserve">ед.   </w:t>
      </w:r>
    </w:p>
    <w:p w:rsidR="00514721" w:rsidRDefault="00514721" w:rsidP="00514721">
      <w:pPr>
        <w:rPr>
          <w:sz w:val="24"/>
          <w:szCs w:val="24"/>
        </w:rPr>
      </w:pPr>
    </w:p>
    <w:p w:rsidR="00514721" w:rsidRDefault="00514721" w:rsidP="00514721">
      <w:pPr>
        <w:tabs>
          <w:tab w:val="left" w:pos="7605"/>
        </w:tabs>
        <w:rPr>
          <w:sz w:val="24"/>
          <w:szCs w:val="24"/>
        </w:rPr>
      </w:pPr>
    </w:p>
    <w:p w:rsidR="002C1DF4" w:rsidRDefault="002C1DF4" w:rsidP="002C1DF4">
      <w:pPr>
        <w:tabs>
          <w:tab w:val="left" w:pos="7605"/>
        </w:tabs>
        <w:rPr>
          <w:sz w:val="24"/>
          <w:szCs w:val="24"/>
        </w:rPr>
      </w:pPr>
      <w:r>
        <w:rPr>
          <w:sz w:val="24"/>
          <w:szCs w:val="24"/>
        </w:rPr>
        <w:t xml:space="preserve">  Глава муниципального образования</w:t>
      </w:r>
    </w:p>
    <w:p w:rsidR="00514721" w:rsidRDefault="00514721" w:rsidP="00B548C0">
      <w:pPr>
        <w:tabs>
          <w:tab w:val="left" w:pos="7605"/>
        </w:tabs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2C1DF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C1DF4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B548C0">
        <w:rPr>
          <w:sz w:val="24"/>
          <w:szCs w:val="24"/>
        </w:rPr>
        <w:t>____________________</w:t>
      </w:r>
      <w:proofErr w:type="spellStart"/>
      <w:r w:rsidR="00B548C0">
        <w:rPr>
          <w:sz w:val="24"/>
          <w:szCs w:val="24"/>
        </w:rPr>
        <w:t>В.П.Шикенин</w:t>
      </w:r>
      <w:proofErr w:type="spellEnd"/>
    </w:p>
    <w:sectPr w:rsidR="0051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EA0"/>
    <w:multiLevelType w:val="hybridMultilevel"/>
    <w:tmpl w:val="D806E99A"/>
    <w:lvl w:ilvl="0" w:tplc="B0F682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0F51601"/>
    <w:multiLevelType w:val="hybridMultilevel"/>
    <w:tmpl w:val="413A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18CD"/>
    <w:multiLevelType w:val="hybridMultilevel"/>
    <w:tmpl w:val="3784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4F36"/>
    <w:multiLevelType w:val="hybridMultilevel"/>
    <w:tmpl w:val="CE4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EE2"/>
    <w:multiLevelType w:val="hybridMultilevel"/>
    <w:tmpl w:val="83C4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0C3C"/>
    <w:multiLevelType w:val="hybridMultilevel"/>
    <w:tmpl w:val="42B44BC8"/>
    <w:lvl w:ilvl="0" w:tplc="90F8E2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1623BB9"/>
    <w:multiLevelType w:val="hybridMultilevel"/>
    <w:tmpl w:val="907C6C7C"/>
    <w:lvl w:ilvl="0" w:tplc="770ECA1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85"/>
    <w:rsid w:val="000F4242"/>
    <w:rsid w:val="00160E13"/>
    <w:rsid w:val="0025312B"/>
    <w:rsid w:val="002C1DF4"/>
    <w:rsid w:val="003F4847"/>
    <w:rsid w:val="00514721"/>
    <w:rsid w:val="00606E05"/>
    <w:rsid w:val="006C4F85"/>
    <w:rsid w:val="0071687A"/>
    <w:rsid w:val="00932DE9"/>
    <w:rsid w:val="00B548C0"/>
    <w:rsid w:val="00B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721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14721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14721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7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47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47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14721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147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5">
    <w:name w:val="Базовый"/>
    <w:rsid w:val="0025312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6">
    <w:name w:val="Заголовок"/>
    <w:basedOn w:val="a"/>
    <w:next w:val="a7"/>
    <w:rsid w:val="0025312B"/>
    <w:pPr>
      <w:suppressAutoHyphens/>
      <w:jc w:val="center"/>
    </w:pPr>
    <w:rPr>
      <w:sz w:val="28"/>
      <w:lang w:eastAsia="ar-SA"/>
    </w:rPr>
  </w:style>
  <w:style w:type="paragraph" w:styleId="a8">
    <w:name w:val="List Paragraph"/>
    <w:basedOn w:val="a5"/>
    <w:qFormat/>
    <w:rsid w:val="0025312B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5312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531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721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14721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14721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7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47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47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14721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147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5">
    <w:name w:val="Базовый"/>
    <w:rsid w:val="0025312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6">
    <w:name w:val="Заголовок"/>
    <w:basedOn w:val="a"/>
    <w:next w:val="a7"/>
    <w:rsid w:val="0025312B"/>
    <w:pPr>
      <w:suppressAutoHyphens/>
      <w:jc w:val="center"/>
    </w:pPr>
    <w:rPr>
      <w:sz w:val="28"/>
      <w:lang w:eastAsia="ar-SA"/>
    </w:rPr>
  </w:style>
  <w:style w:type="paragraph" w:styleId="a8">
    <w:name w:val="List Paragraph"/>
    <w:basedOn w:val="a5"/>
    <w:qFormat/>
    <w:rsid w:val="0025312B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5312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531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2012-08-28T09:57:00Z</cp:lastPrinted>
  <dcterms:created xsi:type="dcterms:W3CDTF">2012-08-28T04:54:00Z</dcterms:created>
  <dcterms:modified xsi:type="dcterms:W3CDTF">2012-08-28T09:57:00Z</dcterms:modified>
</cp:coreProperties>
</file>