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26" w:rsidRDefault="00A26226" w:rsidP="00A26226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27pt;width:81pt;height:80.45pt;z-index:-251656192;mso-wrap-edited:f" wrapcoords="-281 0 -281 21304 21600 21304 21600 0 -281 0">
            <v:imagedata r:id="rId5" o:title=""/>
            <w10:wrap type="tight"/>
          </v:shape>
          <o:OLEObject Type="Embed" ProgID="MSPhotoEd.3" ShapeID="_x0000_s1027" DrawAspect="Content" ObjectID="_1594108432" r:id="rId6"/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Российская  Федерация</w:t>
      </w:r>
    </w:p>
    <w:p w:rsidR="00A26226" w:rsidRDefault="00A26226" w:rsidP="00A26226">
      <w:pPr>
        <w:rPr>
          <w:b/>
        </w:rPr>
      </w:pPr>
      <w:r>
        <w:rPr>
          <w:b/>
        </w:rPr>
        <w:t xml:space="preserve">                                Республика Адыгея</w:t>
      </w:r>
    </w:p>
    <w:p w:rsidR="00A26226" w:rsidRDefault="00A26226" w:rsidP="00A26226">
      <w:pPr>
        <w:rPr>
          <w:b/>
        </w:rPr>
      </w:pPr>
      <w:r>
        <w:rPr>
          <w:b/>
        </w:rPr>
        <w:t xml:space="preserve">       Администрация муниципального образования</w:t>
      </w:r>
    </w:p>
    <w:p w:rsidR="00A26226" w:rsidRDefault="00A26226" w:rsidP="00A26226">
      <w:pPr>
        <w:rPr>
          <w:b/>
        </w:rPr>
      </w:pPr>
      <w:r>
        <w:rPr>
          <w:b/>
        </w:rPr>
        <w:t xml:space="preserve">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A26226" w:rsidRPr="003174F2" w:rsidRDefault="00A26226" w:rsidP="00A26226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22860" t="26035" r="2476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</w:t>
      </w:r>
    </w:p>
    <w:p w:rsidR="00A26226" w:rsidRDefault="00A26226" w:rsidP="00A26226">
      <w:r>
        <w:t xml:space="preserve"> х. </w:t>
      </w:r>
      <w:proofErr w:type="spellStart"/>
      <w:r>
        <w:t>Дукмасов</w:t>
      </w:r>
      <w:proofErr w:type="spellEnd"/>
      <w:r>
        <w:rPr>
          <w:b/>
        </w:rPr>
        <w:t xml:space="preserve">    </w:t>
      </w:r>
      <w:r>
        <w:t xml:space="preserve">                                                                                                        </w:t>
      </w:r>
      <w:r>
        <w:t>26.07</w:t>
      </w:r>
      <w:r>
        <w:t xml:space="preserve">.2018г.  </w:t>
      </w:r>
    </w:p>
    <w:p w:rsidR="00A26226" w:rsidRDefault="00A26226" w:rsidP="00A26226">
      <w:r>
        <w:t xml:space="preserve">                                                                                                                                     № </w:t>
      </w:r>
      <w:r>
        <w:t>25</w:t>
      </w:r>
      <w:r>
        <w:t>-п</w:t>
      </w:r>
    </w:p>
    <w:p w:rsidR="00A26226" w:rsidRDefault="00A26226" w:rsidP="00A26226"/>
    <w:p w:rsidR="00A26226" w:rsidRDefault="00A26226" w:rsidP="00A26226"/>
    <w:p w:rsidR="00A26226" w:rsidRDefault="00A26226" w:rsidP="00A26226">
      <w:pPr>
        <w:jc w:val="center"/>
      </w:pPr>
      <w:r>
        <w:t xml:space="preserve">ПОСТАНОВЛЕНИЕ                                                                                                          администрации муниципального образования </w:t>
      </w:r>
    </w:p>
    <w:p w:rsidR="00A26226" w:rsidRDefault="00A26226" w:rsidP="00A26226">
      <w:pPr>
        <w:jc w:val="center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A26226" w:rsidRDefault="00A26226" w:rsidP="00A26226">
      <w:pPr>
        <w:jc w:val="center"/>
      </w:pPr>
    </w:p>
    <w:p w:rsidR="00A26226" w:rsidRPr="00C13999" w:rsidRDefault="00A26226" w:rsidP="00A26226">
      <w:pPr>
        <w:jc w:val="center"/>
        <w:rPr>
          <w:color w:val="FF0000"/>
        </w:rPr>
      </w:pPr>
    </w:p>
    <w:p w:rsidR="00A26226" w:rsidRPr="00A26226" w:rsidRDefault="00A26226" w:rsidP="00A26226">
      <w:r w:rsidRPr="00A26226">
        <w:t>Об отмене Постановления администрации  муниципального</w:t>
      </w:r>
    </w:p>
    <w:p w:rsidR="00A26226" w:rsidRPr="00A26226" w:rsidRDefault="00A26226" w:rsidP="00A26226">
      <w:r w:rsidRPr="00A26226">
        <w:t>образования «</w:t>
      </w:r>
      <w:proofErr w:type="spellStart"/>
      <w:r w:rsidRPr="00A26226">
        <w:t>Дукмасовское</w:t>
      </w:r>
      <w:proofErr w:type="spellEnd"/>
      <w:r w:rsidRPr="00A26226">
        <w:t xml:space="preserve">  сельское поселение» </w:t>
      </w:r>
    </w:p>
    <w:p w:rsidR="00A26226" w:rsidRPr="00A26226" w:rsidRDefault="00A26226" w:rsidP="00A26226">
      <w:r w:rsidRPr="00A26226">
        <w:t xml:space="preserve">№ </w:t>
      </w:r>
      <w:r w:rsidRPr="00A26226">
        <w:t>16</w:t>
      </w:r>
      <w:r w:rsidRPr="00A26226">
        <w:t xml:space="preserve">-п от </w:t>
      </w:r>
      <w:r w:rsidRPr="00A26226">
        <w:t>15.04</w:t>
      </w:r>
      <w:r w:rsidRPr="00A26226">
        <w:t xml:space="preserve">.2013г. </w:t>
      </w:r>
      <w:r w:rsidRPr="00A26226">
        <w:t>«Об утверждении Положения</w:t>
      </w:r>
    </w:p>
    <w:p w:rsidR="00A26226" w:rsidRPr="00A26226" w:rsidRDefault="00A26226" w:rsidP="00A26226">
      <w:pPr>
        <w:rPr>
          <w:color w:val="252519"/>
        </w:rPr>
      </w:pPr>
      <w:r w:rsidRPr="00A26226">
        <w:rPr>
          <w:color w:val="252519"/>
        </w:rPr>
        <w:t xml:space="preserve">«Об организации и осуществлении </w:t>
      </w:r>
      <w:proofErr w:type="gramStart"/>
      <w:r w:rsidRPr="00A26226">
        <w:rPr>
          <w:color w:val="252519"/>
        </w:rPr>
        <w:t>муниципального</w:t>
      </w:r>
      <w:proofErr w:type="gramEnd"/>
      <w:r w:rsidRPr="00A26226">
        <w:rPr>
          <w:color w:val="252519"/>
        </w:rPr>
        <w:t xml:space="preserve"> </w:t>
      </w:r>
    </w:p>
    <w:p w:rsidR="00A26226" w:rsidRPr="00A26226" w:rsidRDefault="00A26226" w:rsidP="00A26226">
      <w:r w:rsidRPr="00A26226">
        <w:rPr>
          <w:color w:val="252519"/>
        </w:rPr>
        <w:t xml:space="preserve">лесного контроля на территории </w:t>
      </w:r>
      <w:r w:rsidRPr="00A26226">
        <w:t xml:space="preserve">муниципального </w:t>
      </w:r>
    </w:p>
    <w:p w:rsidR="00A26226" w:rsidRDefault="00A26226" w:rsidP="00A26226">
      <w:r w:rsidRPr="00A26226">
        <w:t>образования «</w:t>
      </w:r>
      <w:proofErr w:type="spellStart"/>
      <w:r w:rsidRPr="00A26226">
        <w:t>Дукмасовское</w:t>
      </w:r>
      <w:proofErr w:type="spellEnd"/>
      <w:r w:rsidRPr="00A26226">
        <w:t xml:space="preserve"> сельское поселение</w:t>
      </w:r>
      <w:r>
        <w:t>»</w:t>
      </w:r>
    </w:p>
    <w:p w:rsidR="00A26226" w:rsidRDefault="00A26226" w:rsidP="00A26226">
      <w:bookmarkStart w:id="0" w:name="_GoBack"/>
      <w:bookmarkEnd w:id="0"/>
    </w:p>
    <w:p w:rsidR="00A26226" w:rsidRDefault="00A26226" w:rsidP="00A26226"/>
    <w:p w:rsidR="00A26226" w:rsidRDefault="00A26226" w:rsidP="00A26226">
      <w:pPr>
        <w:jc w:val="both"/>
      </w:pPr>
      <w:r>
        <w:t xml:space="preserve">         </w:t>
      </w:r>
      <w:proofErr w:type="gramStart"/>
      <w:r>
        <w:t>В  соответствии  с  Федеральным  законом  № 136-ФЗ  от  27.05.2014 г. «О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 принципах   организации местного самоуправления в Российской Федерации", Уставом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администрация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  </w:t>
      </w:r>
      <w:proofErr w:type="gramEnd"/>
    </w:p>
    <w:p w:rsidR="00A26226" w:rsidRDefault="00A26226" w:rsidP="00A26226">
      <w:pPr>
        <w:jc w:val="both"/>
        <w:rPr>
          <w:b/>
        </w:rPr>
      </w:pPr>
      <w:r>
        <w:rPr>
          <w:b/>
        </w:rPr>
        <w:t xml:space="preserve">            </w:t>
      </w:r>
    </w:p>
    <w:p w:rsidR="00A26226" w:rsidRPr="00A26226" w:rsidRDefault="00A26226" w:rsidP="00A26226">
      <w:pPr>
        <w:jc w:val="both"/>
      </w:pPr>
      <w:r>
        <w:rPr>
          <w:b/>
        </w:rPr>
        <w:t xml:space="preserve">       </w:t>
      </w:r>
      <w:r w:rsidRPr="00A26226">
        <w:rPr>
          <w:b/>
        </w:rPr>
        <w:t>ПОСТАНОВЛЯЕТ:</w:t>
      </w:r>
    </w:p>
    <w:p w:rsidR="00A26226" w:rsidRDefault="00A26226" w:rsidP="00A26226">
      <w:pPr>
        <w:jc w:val="both"/>
      </w:pPr>
    </w:p>
    <w:p w:rsidR="00A26226" w:rsidRDefault="00A26226" w:rsidP="00A26226">
      <w:pPr>
        <w:jc w:val="both"/>
      </w:pPr>
      <w:r>
        <w:t xml:space="preserve">       1. Признать утратившим силу </w:t>
      </w:r>
      <w:r w:rsidRPr="00702001">
        <w:t>Постановления администрации  муниципального</w:t>
      </w:r>
      <w:r>
        <w:t xml:space="preserve"> </w:t>
      </w:r>
      <w:r w:rsidRPr="00702001">
        <w:t>образования «</w:t>
      </w:r>
      <w:proofErr w:type="spellStart"/>
      <w:r w:rsidRPr="00702001">
        <w:t>Дукмасовское</w:t>
      </w:r>
      <w:proofErr w:type="spellEnd"/>
      <w:r w:rsidRPr="00702001">
        <w:t xml:space="preserve">  сельское поселение»</w:t>
      </w:r>
      <w:r>
        <w:t xml:space="preserve"> </w:t>
      </w:r>
      <w:r w:rsidRPr="00702001">
        <w:t xml:space="preserve">№ </w:t>
      </w:r>
      <w:r w:rsidRPr="00A26226">
        <w:t xml:space="preserve">16-п от 15.04.2013г. </w:t>
      </w:r>
      <w:r>
        <w:t xml:space="preserve">«Об </w:t>
      </w:r>
      <w:r>
        <w:t>у</w:t>
      </w:r>
      <w:r>
        <w:t>тверждении Положения</w:t>
      </w:r>
      <w:r>
        <w:t xml:space="preserve"> </w:t>
      </w:r>
      <w:r>
        <w:rPr>
          <w:color w:val="252519"/>
        </w:rPr>
        <w:t xml:space="preserve">«Об организации и осуществлении муниципального лесного контроля на территории </w:t>
      </w: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A26226" w:rsidRDefault="00A26226" w:rsidP="00A26226">
      <w:pPr>
        <w:jc w:val="both"/>
      </w:pPr>
    </w:p>
    <w:p w:rsidR="00A26226" w:rsidRPr="00A26226" w:rsidRDefault="00A26226" w:rsidP="00A26226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6226">
        <w:rPr>
          <w:rFonts w:ascii="Times New Roman" w:hAnsi="Times New Roman" w:cs="Times New Roman"/>
          <w:sz w:val="24"/>
          <w:szCs w:val="24"/>
        </w:rPr>
        <w:t>2.</w:t>
      </w:r>
      <w:r w:rsidRPr="00A26226">
        <w:rPr>
          <w:rFonts w:ascii="Times New Roman" w:hAnsi="Times New Roman" w:cs="Times New Roman"/>
        </w:rPr>
        <w:t xml:space="preserve">   </w:t>
      </w:r>
      <w:r w:rsidRPr="00A26226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A2622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A26226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A2622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A26226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A26226" w:rsidRPr="00A26226" w:rsidRDefault="00A26226" w:rsidP="00A26226">
      <w:pPr>
        <w:ind w:firstLine="360"/>
        <w:jc w:val="both"/>
      </w:pPr>
    </w:p>
    <w:p w:rsidR="00A26226" w:rsidRPr="00A26226" w:rsidRDefault="00A26226" w:rsidP="00A26226">
      <w:pPr>
        <w:ind w:firstLine="360"/>
        <w:jc w:val="both"/>
      </w:pPr>
      <w:r w:rsidRPr="00A26226">
        <w:t xml:space="preserve">3. </w:t>
      </w:r>
      <w:proofErr w:type="gramStart"/>
      <w:r w:rsidRPr="00A26226">
        <w:t>Контроль за</w:t>
      </w:r>
      <w:proofErr w:type="gramEnd"/>
      <w:r w:rsidRPr="00A26226"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A26226">
        <w:t>Дукмасовское</w:t>
      </w:r>
      <w:proofErr w:type="spellEnd"/>
      <w:r w:rsidRPr="00A26226">
        <w:t xml:space="preserve"> сельское поселение» </w:t>
      </w:r>
      <w:proofErr w:type="spellStart"/>
      <w:r w:rsidRPr="00A26226">
        <w:t>Нарожного</w:t>
      </w:r>
      <w:proofErr w:type="spellEnd"/>
      <w:r w:rsidRPr="00A26226">
        <w:t xml:space="preserve"> С.В.</w:t>
      </w:r>
    </w:p>
    <w:p w:rsidR="00A26226" w:rsidRPr="00A26226" w:rsidRDefault="00A26226" w:rsidP="00A26226">
      <w:pPr>
        <w:autoSpaceDE w:val="0"/>
        <w:autoSpaceDN w:val="0"/>
        <w:adjustRightInd w:val="0"/>
        <w:jc w:val="both"/>
      </w:pPr>
      <w:r w:rsidRPr="00A26226">
        <w:t xml:space="preserve">   </w:t>
      </w:r>
    </w:p>
    <w:p w:rsidR="00A26226" w:rsidRDefault="00A26226" w:rsidP="00A26226">
      <w:pPr>
        <w:autoSpaceDE w:val="0"/>
        <w:autoSpaceDN w:val="0"/>
        <w:adjustRightInd w:val="0"/>
        <w:jc w:val="both"/>
      </w:pPr>
      <w:r w:rsidRPr="00A26226">
        <w:t xml:space="preserve">  4.</w:t>
      </w:r>
      <w:r>
        <w:t xml:space="preserve"> Настоящее постановление вступает в силу со дня его принятия.</w:t>
      </w:r>
    </w:p>
    <w:p w:rsidR="00A26226" w:rsidRDefault="00A26226" w:rsidP="00A26226">
      <w:pPr>
        <w:jc w:val="both"/>
      </w:pPr>
    </w:p>
    <w:p w:rsidR="00A26226" w:rsidRDefault="00A26226" w:rsidP="00A26226">
      <w:pPr>
        <w:jc w:val="both"/>
      </w:pPr>
    </w:p>
    <w:p w:rsidR="00A26226" w:rsidRDefault="00A26226" w:rsidP="00A26226"/>
    <w:p w:rsidR="00A26226" w:rsidRDefault="00A26226" w:rsidP="00A26226"/>
    <w:p w:rsidR="00A26226" w:rsidRDefault="00A26226" w:rsidP="00A26226">
      <w:r>
        <w:t>Глава муниципального образования</w:t>
      </w:r>
    </w:p>
    <w:p w:rsidR="00A26226" w:rsidRDefault="00A26226" w:rsidP="00A26226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</w:t>
      </w:r>
      <w:proofErr w:type="spellStart"/>
      <w:r>
        <w:t>В.П.Шикенин</w:t>
      </w:r>
      <w:proofErr w:type="spellEnd"/>
    </w:p>
    <w:p w:rsidR="00885629" w:rsidRDefault="00885629"/>
    <w:sectPr w:rsidR="00885629" w:rsidSect="00372F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26"/>
    <w:rsid w:val="00885629"/>
    <w:rsid w:val="00A2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2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Normal">
    <w:name w:val="ConsNormal"/>
    <w:rsid w:val="00A262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2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Normal">
    <w:name w:val="ConsNormal"/>
    <w:rsid w:val="00A262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2018-07-26T07:49:00Z</dcterms:created>
  <dcterms:modified xsi:type="dcterms:W3CDTF">2018-07-26T08:07:00Z</dcterms:modified>
</cp:coreProperties>
</file>